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Кармановский</w:t>
      </w:r>
      <w:proofErr w:type="spellEnd"/>
      <w:r>
        <w:rPr>
          <w:b/>
        </w:rPr>
        <w:t xml:space="preserve"> сельсовет</w:t>
      </w:r>
      <w: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Башкортостан, </w:t>
      </w:r>
    </w:p>
    <w:p w:rsidR="00B1157B" w:rsidRDefault="00B1157B" w:rsidP="00B1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B1157B" w:rsidRDefault="00B1157B" w:rsidP="00B1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3EF8">
        <w:rPr>
          <w:rFonts w:ascii="Times New Roman" w:hAnsi="Times New Roman" w:cs="Times New Roman"/>
          <w:sz w:val="28"/>
          <w:szCs w:val="28"/>
        </w:rPr>
        <w:t>отчетный период с 1 января 2018 года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57B" w:rsidRDefault="00B1157B" w:rsidP="00B1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9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7"/>
        <w:gridCol w:w="2198"/>
        <w:gridCol w:w="1194"/>
        <w:gridCol w:w="1230"/>
        <w:gridCol w:w="1524"/>
        <w:gridCol w:w="967"/>
        <w:gridCol w:w="1491"/>
        <w:gridCol w:w="1230"/>
        <w:gridCol w:w="967"/>
        <w:gridCol w:w="1491"/>
        <w:gridCol w:w="1698"/>
        <w:gridCol w:w="1865"/>
        <w:gridCol w:w="1666"/>
      </w:tblGrid>
      <w:tr w:rsidR="00B1157B" w:rsidTr="00BE1A5D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157B" w:rsidTr="00BE1A5D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sz w:val="22"/>
                <w:szCs w:val="22"/>
              </w:rPr>
              <w:t>Гулнара</w:t>
            </w:r>
            <w:proofErr w:type="spellEnd"/>
          </w:p>
          <w:p w:rsidR="006B79E1" w:rsidRDefault="00483AA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Хусаи</w:t>
            </w:r>
            <w:r w:rsidR="006B79E1">
              <w:rPr>
                <w:sz w:val="22"/>
                <w:szCs w:val="22"/>
              </w:rPr>
              <w:t>новна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311683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1683"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83AA9" w:rsidRDefault="00483AA9" w:rsidP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83AA9" w:rsidRDefault="00483AA9" w:rsidP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2B50B0" w:rsidRDefault="002B50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6B79E1">
              <w:rPr>
                <w:sz w:val="16"/>
                <w:szCs w:val="16"/>
              </w:rPr>
              <w:t>обственность</w:t>
            </w:r>
          </w:p>
          <w:p w:rsidR="00483AA9" w:rsidRDefault="00483AA9" w:rsidP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6B79E1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6B79E1">
              <w:rPr>
                <w:sz w:val="16"/>
                <w:szCs w:val="16"/>
              </w:rPr>
              <w:t>обственность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</w:p>
          <w:p w:rsidR="002B50B0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2B50B0">
              <w:rPr>
                <w:sz w:val="16"/>
                <w:szCs w:val="16"/>
              </w:rPr>
              <w:t>обственность</w:t>
            </w: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1316000</w:t>
            </w:r>
          </w:p>
          <w:p w:rsidR="00B31452" w:rsidRDefault="00B314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50B0" w:rsidRDefault="002B50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2524</w:t>
            </w: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C2A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83AA9" w:rsidRDefault="00483A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50B0" w:rsidRDefault="002B50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83AA9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5485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B31452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ВАЗ-21093</w:t>
            </w:r>
            <w:r w:rsidR="00B31452">
              <w:rPr>
                <w:sz w:val="16"/>
                <w:szCs w:val="16"/>
              </w:rPr>
              <w:t>, 2004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233E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319228,5</w:t>
            </w:r>
            <w:r w:rsidR="00B31452">
              <w:rPr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EB54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и </w:t>
            </w:r>
            <w:r w:rsidR="007C0465">
              <w:rPr>
                <w:sz w:val="16"/>
                <w:szCs w:val="16"/>
              </w:rPr>
              <w:t>Земельный участок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доходы</w:t>
            </w: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Шайхлиева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Гульзида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Радифовна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9040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 комнатная к</w:t>
            </w:r>
            <w:r w:rsidR="00311683">
              <w:rPr>
                <w:sz w:val="16"/>
                <w:szCs w:val="16"/>
              </w:rPr>
              <w:t>вартира</w:t>
            </w: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9040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12F0A" w:rsidRDefault="0081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233E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279292,68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157B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 комнатная к</w:t>
            </w:r>
            <w:r w:rsidR="00311683">
              <w:rPr>
                <w:sz w:val="16"/>
                <w:szCs w:val="16"/>
              </w:rPr>
              <w:t>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4464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  <w:r w:rsidR="00311683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F31C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Шевра</w:t>
            </w:r>
            <w:r w:rsidR="00311683">
              <w:rPr>
                <w:sz w:val="16"/>
                <w:szCs w:val="16"/>
              </w:rPr>
              <w:t>ле</w:t>
            </w:r>
            <w:proofErr w:type="spellEnd"/>
            <w:r w:rsidR="00311683">
              <w:rPr>
                <w:sz w:val="16"/>
                <w:szCs w:val="16"/>
              </w:rPr>
              <w:t xml:space="preserve"> клан</w:t>
            </w:r>
          </w:p>
          <w:p w:rsidR="00311683" w:rsidRPr="00F31C2A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</w:t>
            </w:r>
            <w:r w:rsidRPr="00F31C2A">
              <w:rPr>
                <w:sz w:val="16"/>
                <w:szCs w:val="16"/>
              </w:rPr>
              <w:t>200</w:t>
            </w:r>
            <w:r w:rsidR="00F31C2A">
              <w:rPr>
                <w:sz w:val="16"/>
                <w:szCs w:val="16"/>
              </w:rPr>
              <w:t xml:space="preserve">, 2013 </w:t>
            </w:r>
            <w:proofErr w:type="spellStart"/>
            <w:r w:rsidR="00F31C2A">
              <w:rPr>
                <w:sz w:val="16"/>
                <w:szCs w:val="16"/>
              </w:rPr>
              <w:t>г.в</w:t>
            </w:r>
            <w:proofErr w:type="spellEnd"/>
            <w:r w:rsidR="00F31C2A"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233E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476433,19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683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Pr="006B79E1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11683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7C0465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Шаймарданов</w:t>
            </w:r>
            <w:proofErr w:type="spellEnd"/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Залиф</w:t>
            </w:r>
            <w:proofErr w:type="spellEnd"/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Мидхатович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65" w:rsidRDefault="007C0465" w:rsidP="007C04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7C04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0465" w:rsidRDefault="007C0465" w:rsidP="007C04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65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44643D" w:rsidRDefault="0044643D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</w:t>
            </w: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0465" w:rsidRDefault="007C0465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Pr="007C0465" w:rsidRDefault="004927A4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</w:t>
            </w:r>
            <w:r w:rsidR="0044643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ан «</w:t>
            </w:r>
            <w:proofErr w:type="spellStart"/>
            <w:r>
              <w:rPr>
                <w:sz w:val="16"/>
                <w:szCs w:val="16"/>
              </w:rPr>
              <w:t>Кашкай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44643D">
              <w:rPr>
                <w:sz w:val="16"/>
                <w:szCs w:val="16"/>
              </w:rPr>
              <w:t>, 2015г.в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99273B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1128626,95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Двух комнатная </w:t>
            </w:r>
            <w:r w:rsidR="004927A4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3259DB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2107 </w:t>
            </w:r>
          </w:p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  <w:r w:rsidR="0044643D">
              <w:rPr>
                <w:sz w:val="16"/>
                <w:szCs w:val="16"/>
              </w:rPr>
              <w:t xml:space="preserve"> </w:t>
            </w:r>
            <w:proofErr w:type="spellStart"/>
            <w:r w:rsidR="0044643D">
              <w:rPr>
                <w:sz w:val="16"/>
                <w:szCs w:val="16"/>
              </w:rPr>
              <w:t>г.в</w:t>
            </w:r>
            <w:proofErr w:type="spellEnd"/>
            <w:r w:rsidR="0044643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36760,00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087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4927A4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Pr="00FA2B10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Расиф</w:t>
            </w:r>
            <w:proofErr w:type="spellEnd"/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</w:t>
            </w:r>
            <w:r w:rsidR="004927A4">
              <w:rPr>
                <w:sz w:val="16"/>
                <w:szCs w:val="16"/>
              </w:rPr>
              <w:t>обственность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4643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6CA2">
              <w:rPr>
                <w:sz w:val="16"/>
                <w:szCs w:val="16"/>
              </w:rPr>
              <w:t>2041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99273B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246509,69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7A4" w:rsidRPr="009E6CA2" w:rsidRDefault="004927A4" w:rsidP="004927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9E6CA2" w:rsidRDefault="0099273B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159092,51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FC53E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Сайрамова</w:t>
            </w:r>
            <w:proofErr w:type="spellEnd"/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Райса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Нурисламовна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90403A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</w:t>
            </w:r>
            <w:r w:rsidR="004927A4">
              <w:rPr>
                <w:sz w:val="16"/>
                <w:szCs w:val="16"/>
              </w:rPr>
              <w:t>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B31452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432243,38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90403A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Однокомнатная </w:t>
            </w:r>
            <w:r w:rsidR="004927A4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B31452" w:rsidRDefault="00B31452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 21140 Лада</w:t>
            </w:r>
            <w:r w:rsidRPr="00B31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Samara</w:t>
            </w:r>
            <w:r w:rsidRPr="00B3145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2005u/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B31452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71442,05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27A4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FC53ED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Pr="00FA2B10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4" w:rsidRDefault="004927A4" w:rsidP="00492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Ахиярова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Гузалия</w:t>
            </w:r>
            <w:proofErr w:type="spell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Гилимхановна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76B25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76B25" w:rsidRPr="00F31E0F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собственность 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76B25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1E0F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76B25" w:rsidRP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188000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188000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  <w:p w:rsidR="00876B25" w:rsidRDefault="00876B25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876B25" w:rsidRDefault="00876B25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1E0F" w:rsidRPr="00F31E0F" w:rsidRDefault="00F31E0F" w:rsidP="00F31E0F">
            <w:pPr>
              <w:rPr>
                <w:sz w:val="16"/>
                <w:szCs w:val="16"/>
              </w:rPr>
            </w:pPr>
          </w:p>
          <w:p w:rsidR="00F31E0F" w:rsidRDefault="00F31E0F" w:rsidP="00F31E0F">
            <w:pPr>
              <w:rPr>
                <w:sz w:val="16"/>
                <w:szCs w:val="16"/>
              </w:rPr>
            </w:pPr>
          </w:p>
          <w:p w:rsidR="00F31E0F" w:rsidRDefault="00F31E0F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B0F92" w:rsidRDefault="000B0F92" w:rsidP="00F31E0F">
            <w:pPr>
              <w:rPr>
                <w:sz w:val="16"/>
                <w:szCs w:val="16"/>
              </w:rPr>
            </w:pPr>
          </w:p>
          <w:p w:rsidR="000B0F92" w:rsidRDefault="000B0F92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76B25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76B25" w:rsidRPr="00F31E0F" w:rsidRDefault="00876B25" w:rsidP="00F31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0B0F92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0B0F92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легковые:</w:t>
            </w:r>
          </w:p>
          <w:p w:rsidR="00876B25" w:rsidRDefault="0099273B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11194,201</w:t>
            </w:r>
            <w:r w:rsidR="00876B25">
              <w:rPr>
                <w:sz w:val="16"/>
                <w:szCs w:val="16"/>
              </w:rPr>
              <w:t>3;</w:t>
            </w:r>
          </w:p>
          <w:p w:rsid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техника:</w:t>
            </w:r>
          </w:p>
          <w:p w:rsidR="00876B25" w:rsidRPr="00876B25" w:rsidRDefault="00876B25" w:rsidP="00876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МТЗ82.1, 2016г.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99273B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695219,35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225785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Хабибуллин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Ратмир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Индивидуальная  собственность</w:t>
            </w:r>
            <w:proofErr w:type="gramEnd"/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собственность, ¼ доля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</w:t>
            </w: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225785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ВСУ Нива, 2013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99273B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собственность ¼ доля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Сандеро</w:t>
            </w:r>
            <w:proofErr w:type="spellEnd"/>
            <w:r>
              <w:rPr>
                <w:sz w:val="16"/>
                <w:szCs w:val="16"/>
              </w:rPr>
              <w:t xml:space="preserve">, 2012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99273B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324615,70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E0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собственность ¼ доля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Pr="00D50F7C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F" w:rsidRDefault="00F31E0F" w:rsidP="00F31E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Ильдар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Фанитович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31452" w:rsidRDefault="00B31452" w:rsidP="00B314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</w:t>
            </w: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  <w:p w:rsidR="00AB764F" w:rsidRDefault="00B31452" w:rsidP="00B314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E3588C">
            <w:pPr>
              <w:pStyle w:val="a5"/>
              <w:rPr>
                <w:sz w:val="16"/>
                <w:szCs w:val="16"/>
              </w:rPr>
            </w:pPr>
            <w:r w:rsidRPr="00E3588C">
              <w:rPr>
                <w:sz w:val="16"/>
                <w:szCs w:val="16"/>
              </w:rPr>
              <w:t>РФ</w:t>
            </w:r>
          </w:p>
          <w:p w:rsidR="00B31452" w:rsidRDefault="00B31452" w:rsidP="00E3588C">
            <w:pPr>
              <w:pStyle w:val="a5"/>
              <w:rPr>
                <w:sz w:val="16"/>
                <w:szCs w:val="16"/>
              </w:rPr>
            </w:pPr>
          </w:p>
          <w:p w:rsidR="00B31452" w:rsidRPr="00E3588C" w:rsidRDefault="00B31452" w:rsidP="00E3588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D50F7C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111730, 2010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811475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1475">
              <w:rPr>
                <w:sz w:val="16"/>
                <w:szCs w:val="16"/>
              </w:rPr>
              <w:t>646153,91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31452" w:rsidRDefault="00B31452" w:rsidP="00B314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</w:t>
            </w:r>
          </w:p>
          <w:p w:rsidR="00AB764F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  <w:p w:rsidR="00AB764F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3588C" w:rsidRDefault="00E3588C" w:rsidP="00E35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  <w:p w:rsidR="00B31452" w:rsidRDefault="00B31452" w:rsidP="00E3588C">
            <w:pPr>
              <w:rPr>
                <w:sz w:val="16"/>
                <w:szCs w:val="16"/>
              </w:rPr>
            </w:pPr>
          </w:p>
          <w:p w:rsidR="00B31452" w:rsidRPr="00E3588C" w:rsidRDefault="00B31452" w:rsidP="00E35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31452" w:rsidRDefault="00B31452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D50F7C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323382,19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E3588C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  <w:p w:rsidR="00AB764F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E358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3588C" w:rsidRDefault="00E3588C" w:rsidP="00E3588C">
            <w:pPr>
              <w:rPr>
                <w:sz w:val="16"/>
                <w:szCs w:val="16"/>
              </w:rPr>
            </w:pPr>
          </w:p>
          <w:p w:rsidR="00AB764F" w:rsidRPr="00E3588C" w:rsidRDefault="00E3588C" w:rsidP="00E35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E3588C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Газетдинова</w:t>
            </w:r>
            <w:proofErr w:type="spellEnd"/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Илдаровна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179072,67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CB030D" w:rsidRDefault="00AB764F" w:rsidP="00B84A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</w:t>
            </w:r>
            <w:r w:rsidR="00B84ABA">
              <w:rPr>
                <w:sz w:val="16"/>
                <w:szCs w:val="16"/>
              </w:rPr>
              <w:t xml:space="preserve"> Лада П</w:t>
            </w:r>
            <w:bookmarkStart w:id="0" w:name="_GoBack"/>
            <w:bookmarkEnd w:id="0"/>
            <w:r>
              <w:rPr>
                <w:sz w:val="16"/>
                <w:szCs w:val="16"/>
              </w:rPr>
              <w:t>риора,</w:t>
            </w:r>
            <w:r w:rsidR="00B84A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426911,74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Флуз</w:t>
            </w:r>
            <w:proofErr w:type="spellEnd"/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поло, 2011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Газель 274711, 2003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764F" w:rsidRPr="00293981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85766,41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19082000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4F" w:rsidTr="00BE1A5D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Default="00AB764F" w:rsidP="00AB76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6309" w:rsidRDefault="00376309"/>
    <w:sectPr w:rsidR="00376309" w:rsidSect="00B1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B"/>
    <w:rsid w:val="000755B9"/>
    <w:rsid w:val="00080576"/>
    <w:rsid w:val="000B0F92"/>
    <w:rsid w:val="000C18EB"/>
    <w:rsid w:val="001C249C"/>
    <w:rsid w:val="00225785"/>
    <w:rsid w:val="00233EF8"/>
    <w:rsid w:val="002754E7"/>
    <w:rsid w:val="00286413"/>
    <w:rsid w:val="00293981"/>
    <w:rsid w:val="002B50B0"/>
    <w:rsid w:val="00303980"/>
    <w:rsid w:val="00311683"/>
    <w:rsid w:val="003259DB"/>
    <w:rsid w:val="00342437"/>
    <w:rsid w:val="00376309"/>
    <w:rsid w:val="003A2666"/>
    <w:rsid w:val="003E43B2"/>
    <w:rsid w:val="0044643D"/>
    <w:rsid w:val="00483AA9"/>
    <w:rsid w:val="004927A4"/>
    <w:rsid w:val="00611B52"/>
    <w:rsid w:val="00661271"/>
    <w:rsid w:val="006B79E1"/>
    <w:rsid w:val="006C2EA6"/>
    <w:rsid w:val="00756DF0"/>
    <w:rsid w:val="007C0465"/>
    <w:rsid w:val="007E0139"/>
    <w:rsid w:val="00811475"/>
    <w:rsid w:val="00812F0A"/>
    <w:rsid w:val="00874867"/>
    <w:rsid w:val="00876B25"/>
    <w:rsid w:val="008F36CF"/>
    <w:rsid w:val="0090403A"/>
    <w:rsid w:val="009176FB"/>
    <w:rsid w:val="0099273B"/>
    <w:rsid w:val="009B4294"/>
    <w:rsid w:val="009E6CA2"/>
    <w:rsid w:val="00AB764F"/>
    <w:rsid w:val="00B1087F"/>
    <w:rsid w:val="00B1157B"/>
    <w:rsid w:val="00B31452"/>
    <w:rsid w:val="00B84ABA"/>
    <w:rsid w:val="00BE1A5D"/>
    <w:rsid w:val="00BF3061"/>
    <w:rsid w:val="00C21714"/>
    <w:rsid w:val="00CB030D"/>
    <w:rsid w:val="00D50F7C"/>
    <w:rsid w:val="00E35789"/>
    <w:rsid w:val="00E3588C"/>
    <w:rsid w:val="00EB5485"/>
    <w:rsid w:val="00F31B55"/>
    <w:rsid w:val="00F31C2A"/>
    <w:rsid w:val="00F31E0F"/>
    <w:rsid w:val="00FA2B10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071C"/>
  <w15:chartTrackingRefBased/>
  <w15:docId w15:val="{12D45ED2-6B47-45A6-9110-BB26E49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9E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2016-06-06T03:44:00Z</cp:lastPrinted>
  <dcterms:created xsi:type="dcterms:W3CDTF">2016-06-06T03:40:00Z</dcterms:created>
  <dcterms:modified xsi:type="dcterms:W3CDTF">2019-04-08T10:48:00Z</dcterms:modified>
</cp:coreProperties>
</file>