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28" w:rsidRDefault="00EE4628" w:rsidP="00B07E51">
      <w:pPr>
        <w:pStyle w:val="ConsPlusTitle"/>
        <w:spacing w:before="240" w:line="360" w:lineRule="auto"/>
        <w:rPr>
          <w:rFonts w:ascii="Times New Roman" w:hAnsi="Times New Roman" w:cs="Times New Roman"/>
          <w:sz w:val="28"/>
          <w:szCs w:val="28"/>
          <w:lang w:val="ba-RU"/>
        </w:rPr>
      </w:pPr>
    </w:p>
    <w:p w:rsidR="00EE4628" w:rsidRDefault="00EE4628" w:rsidP="00B07E51">
      <w:pPr>
        <w:pStyle w:val="ConsPlusTitle"/>
        <w:spacing w:before="240" w:line="360" w:lineRule="auto"/>
        <w:rPr>
          <w:rFonts w:ascii="Times New Roman" w:hAnsi="Times New Roman" w:cs="Times New Roman"/>
          <w:sz w:val="28"/>
          <w:szCs w:val="28"/>
          <w:lang w:val="ba-RU"/>
        </w:rPr>
      </w:pPr>
    </w:p>
    <w:p w:rsidR="00B07E51" w:rsidRDefault="00B07E51" w:rsidP="00B07E51">
      <w:pPr>
        <w:pStyle w:val="ConsPlusTitle"/>
        <w:spacing w:before="240" w:line="360" w:lineRule="auto"/>
        <w:rPr>
          <w:rFonts w:ascii="Times New Roman" w:hAnsi="Times New Roman" w:cs="Times New Roman"/>
          <w:sz w:val="28"/>
          <w:szCs w:val="28"/>
        </w:rPr>
      </w:pPr>
      <w:r>
        <w:rPr>
          <w:rFonts w:ascii="Times New Roman" w:hAnsi="Times New Roman" w:cs="Times New Roman"/>
          <w:sz w:val="28"/>
          <w:szCs w:val="28"/>
          <w:lang w:val="ba-RU"/>
        </w:rPr>
        <w:t>Ҡ</w:t>
      </w:r>
      <w:r>
        <w:rPr>
          <w:rFonts w:ascii="Times New Roman" w:hAnsi="Times New Roman" w:cs="Times New Roman"/>
          <w:sz w:val="28"/>
          <w:szCs w:val="28"/>
        </w:rPr>
        <w:t xml:space="preserve">АРАР                                                                                </w:t>
      </w:r>
      <w:r w:rsidRPr="007B3CF6">
        <w:rPr>
          <w:rFonts w:ascii="Times New Roman" w:hAnsi="Times New Roman" w:cs="Times New Roman"/>
          <w:sz w:val="28"/>
          <w:szCs w:val="28"/>
        </w:rPr>
        <w:t>ПОСТАНОВЛ</w:t>
      </w:r>
      <w:r w:rsidRPr="007B3CF6">
        <w:rPr>
          <w:rFonts w:ascii="Times New Roman" w:hAnsi="Times New Roman" w:cs="Times New Roman"/>
          <w:sz w:val="28"/>
          <w:szCs w:val="28"/>
        </w:rPr>
        <w:t>Е</w:t>
      </w:r>
      <w:r>
        <w:rPr>
          <w:rFonts w:ascii="Times New Roman" w:hAnsi="Times New Roman" w:cs="Times New Roman"/>
          <w:sz w:val="28"/>
          <w:szCs w:val="28"/>
        </w:rPr>
        <w:t>НИЕ</w:t>
      </w:r>
    </w:p>
    <w:p w:rsidR="0004642C" w:rsidRDefault="00EE4628" w:rsidP="00B07E51">
      <w:pPr>
        <w:pStyle w:val="ConsPlusTitle"/>
        <w:spacing w:line="360" w:lineRule="auto"/>
        <w:rPr>
          <w:rFonts w:ascii="Times New Roman" w:hAnsi="Times New Roman" w:cs="Times New Roman"/>
          <w:sz w:val="28"/>
          <w:szCs w:val="28"/>
        </w:rPr>
      </w:pPr>
      <w:r>
        <w:rPr>
          <w:rFonts w:ascii="Times New Roman" w:hAnsi="Times New Roman" w:cs="Times New Roman"/>
          <w:sz w:val="28"/>
          <w:szCs w:val="28"/>
        </w:rPr>
        <w:t>09</w:t>
      </w:r>
      <w:r w:rsidR="00B07E51">
        <w:rPr>
          <w:rFonts w:ascii="Times New Roman" w:hAnsi="Times New Roman" w:cs="Times New Roman"/>
          <w:sz w:val="28"/>
          <w:szCs w:val="28"/>
        </w:rPr>
        <w:t xml:space="preserve"> декабрь 2019 </w:t>
      </w:r>
      <w:proofErr w:type="spellStart"/>
      <w:r w:rsidR="00B07E51">
        <w:rPr>
          <w:rFonts w:ascii="Times New Roman" w:hAnsi="Times New Roman" w:cs="Times New Roman"/>
          <w:sz w:val="28"/>
          <w:szCs w:val="28"/>
        </w:rPr>
        <w:t>й</w:t>
      </w:r>
      <w:proofErr w:type="spellEnd"/>
      <w:r w:rsidR="00B07E51">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E51">
        <w:rPr>
          <w:rFonts w:ascii="Times New Roman" w:hAnsi="Times New Roman" w:cs="Times New Roman"/>
          <w:sz w:val="28"/>
          <w:szCs w:val="28"/>
        </w:rPr>
        <w:t xml:space="preserve">№ </w:t>
      </w:r>
      <w:r>
        <w:rPr>
          <w:rFonts w:ascii="Times New Roman" w:hAnsi="Times New Roman" w:cs="Times New Roman"/>
          <w:sz w:val="28"/>
          <w:szCs w:val="28"/>
        </w:rPr>
        <w:t>123а</w:t>
      </w:r>
      <w:r w:rsidR="00B07E51">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E51">
        <w:rPr>
          <w:rFonts w:ascii="Times New Roman" w:hAnsi="Times New Roman" w:cs="Times New Roman"/>
          <w:sz w:val="28"/>
          <w:szCs w:val="28"/>
        </w:rPr>
        <w:t xml:space="preserve"> </w:t>
      </w:r>
      <w:r>
        <w:rPr>
          <w:rFonts w:ascii="Times New Roman" w:hAnsi="Times New Roman" w:cs="Times New Roman"/>
          <w:sz w:val="28"/>
          <w:szCs w:val="28"/>
        </w:rPr>
        <w:t>09</w:t>
      </w:r>
      <w:r w:rsidR="00B07E51">
        <w:rPr>
          <w:rFonts w:ascii="Times New Roman" w:hAnsi="Times New Roman" w:cs="Times New Roman"/>
          <w:sz w:val="28"/>
          <w:szCs w:val="28"/>
        </w:rPr>
        <w:t xml:space="preserve"> </w:t>
      </w:r>
      <w:r w:rsidR="0004642C">
        <w:rPr>
          <w:rFonts w:ascii="Times New Roman" w:hAnsi="Times New Roman" w:cs="Times New Roman"/>
          <w:sz w:val="28"/>
          <w:szCs w:val="28"/>
        </w:rPr>
        <w:t>дека</w:t>
      </w:r>
      <w:r w:rsidR="0004642C" w:rsidRPr="007B3CF6">
        <w:rPr>
          <w:rFonts w:ascii="Times New Roman" w:hAnsi="Times New Roman" w:cs="Times New Roman"/>
          <w:sz w:val="28"/>
          <w:szCs w:val="28"/>
        </w:rPr>
        <w:t>бря 20</w:t>
      </w:r>
      <w:r w:rsidR="0004642C">
        <w:rPr>
          <w:rFonts w:ascii="Times New Roman" w:hAnsi="Times New Roman" w:cs="Times New Roman"/>
          <w:sz w:val="28"/>
          <w:szCs w:val="28"/>
        </w:rPr>
        <w:t>19</w:t>
      </w:r>
      <w:r w:rsidR="0004642C" w:rsidRPr="007B3CF6">
        <w:rPr>
          <w:rFonts w:ascii="Times New Roman" w:hAnsi="Times New Roman" w:cs="Times New Roman"/>
          <w:sz w:val="28"/>
          <w:szCs w:val="28"/>
        </w:rPr>
        <w:t xml:space="preserve"> г. </w:t>
      </w:r>
    </w:p>
    <w:p w:rsidR="0004642C" w:rsidRPr="007B3CF6" w:rsidRDefault="0004642C" w:rsidP="0004642C">
      <w:pPr>
        <w:pStyle w:val="ConsPlusTitle"/>
        <w:spacing w:line="360" w:lineRule="auto"/>
        <w:jc w:val="center"/>
        <w:rPr>
          <w:rFonts w:ascii="Times New Roman" w:hAnsi="Times New Roman" w:cs="Times New Roman"/>
          <w:sz w:val="28"/>
          <w:szCs w:val="28"/>
        </w:rPr>
      </w:pPr>
    </w:p>
    <w:p w:rsidR="0004642C" w:rsidRDefault="0004642C" w:rsidP="00B07E51">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кассового обслуживания бюджета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04642C" w:rsidRPr="007B3CF6" w:rsidRDefault="0004642C" w:rsidP="00B07E51">
      <w:pPr>
        <w:pStyle w:val="ConsPlusTitle"/>
        <w:spacing w:after="240" w:line="276" w:lineRule="auto"/>
        <w:jc w:val="center"/>
        <w:rPr>
          <w:rFonts w:ascii="Times New Roman" w:hAnsi="Times New Roman" w:cs="Times New Roman"/>
          <w:sz w:val="28"/>
          <w:szCs w:val="28"/>
        </w:rPr>
      </w:pPr>
      <w:proofErr w:type="spellStart"/>
      <w:r w:rsidRPr="007B3CF6">
        <w:rPr>
          <w:rFonts w:ascii="Times New Roman" w:hAnsi="Times New Roman" w:cs="Times New Roman"/>
          <w:sz w:val="28"/>
          <w:szCs w:val="28"/>
        </w:rPr>
        <w:t>Янаульский</w:t>
      </w:r>
      <w:proofErr w:type="spellEnd"/>
      <w:r w:rsidRPr="007B3CF6">
        <w:rPr>
          <w:rFonts w:ascii="Times New Roman" w:hAnsi="Times New Roman" w:cs="Times New Roman"/>
          <w:sz w:val="28"/>
          <w:szCs w:val="28"/>
        </w:rPr>
        <w:t xml:space="preserve"> рай</w:t>
      </w:r>
      <w:r>
        <w:rPr>
          <w:rFonts w:ascii="Times New Roman" w:hAnsi="Times New Roman" w:cs="Times New Roman"/>
          <w:sz w:val="28"/>
          <w:szCs w:val="28"/>
        </w:rPr>
        <w:t xml:space="preserve">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proofErr w:type="spellStart"/>
      <w:r w:rsidRPr="007B3CF6">
        <w:rPr>
          <w:rFonts w:ascii="Times New Roman" w:hAnsi="Times New Roman" w:cs="Times New Roman"/>
          <w:sz w:val="28"/>
          <w:szCs w:val="28"/>
        </w:rPr>
        <w:t>Янауль</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район Республики Башкортостан</w:t>
      </w:r>
    </w:p>
    <w:p w:rsidR="0004642C" w:rsidRDefault="0004642C" w:rsidP="0004642C">
      <w:pPr>
        <w:shd w:val="clear" w:color="auto" w:fill="FFFFFF"/>
        <w:tabs>
          <w:tab w:val="center" w:pos="5004"/>
        </w:tabs>
        <w:spacing w:line="360" w:lineRule="auto"/>
        <w:ind w:firstLine="709"/>
        <w:jc w:val="both"/>
        <w:rPr>
          <w:color w:val="000000"/>
          <w:sz w:val="28"/>
          <w:szCs w:val="28"/>
        </w:rPr>
      </w:pPr>
      <w:r>
        <w:rPr>
          <w:sz w:val="28"/>
          <w:szCs w:val="28"/>
        </w:rPr>
        <w:tab/>
        <w:t xml:space="preserve">В </w:t>
      </w:r>
      <w:r w:rsidRPr="004C7FAA">
        <w:rPr>
          <w:sz w:val="28"/>
          <w:szCs w:val="28"/>
        </w:rPr>
        <w:t xml:space="preserve">соответствии со </w:t>
      </w:r>
      <w:hyperlink r:id="rId7" w:history="1">
        <w:r w:rsidRPr="004C7FAA">
          <w:rPr>
            <w:color w:val="0000FF"/>
            <w:sz w:val="28"/>
            <w:szCs w:val="28"/>
          </w:rPr>
          <w:t>статьей 215.1</w:t>
        </w:r>
      </w:hyperlink>
      <w:r w:rsidRPr="004C7FAA">
        <w:rPr>
          <w:sz w:val="28"/>
          <w:szCs w:val="28"/>
        </w:rPr>
        <w:t xml:space="preserve"> Бюджетного кодекса Российской Ф</w:t>
      </w:r>
      <w:r w:rsidRPr="004C7FAA">
        <w:rPr>
          <w:sz w:val="28"/>
          <w:szCs w:val="28"/>
        </w:rPr>
        <w:t>е</w:t>
      </w:r>
      <w:r w:rsidRPr="004C7FAA">
        <w:rPr>
          <w:sz w:val="28"/>
          <w:szCs w:val="28"/>
        </w:rPr>
        <w:t xml:space="preserve">дерации </w:t>
      </w:r>
      <w:r w:rsidRPr="004C7FAA">
        <w:rPr>
          <w:color w:val="000000"/>
          <w:sz w:val="28"/>
          <w:szCs w:val="28"/>
        </w:rPr>
        <w:t xml:space="preserve">Администрация сельского поселения </w:t>
      </w:r>
      <w:proofErr w:type="spellStart"/>
      <w:r w:rsidR="00582492">
        <w:rPr>
          <w:color w:val="000000"/>
          <w:sz w:val="28"/>
          <w:szCs w:val="28"/>
        </w:rPr>
        <w:t>Кармановский</w:t>
      </w:r>
      <w:proofErr w:type="spellEnd"/>
      <w:r w:rsidRPr="004C7FAA">
        <w:rPr>
          <w:color w:val="000000"/>
          <w:sz w:val="28"/>
          <w:szCs w:val="28"/>
        </w:rPr>
        <w:t xml:space="preserve"> сельсовет м</w:t>
      </w:r>
      <w:r w:rsidRPr="004C7FAA">
        <w:rPr>
          <w:color w:val="000000"/>
          <w:sz w:val="28"/>
          <w:szCs w:val="28"/>
        </w:rPr>
        <w:t>у</w:t>
      </w:r>
      <w:r w:rsidRPr="004C7FAA">
        <w:rPr>
          <w:color w:val="000000"/>
          <w:sz w:val="28"/>
          <w:szCs w:val="28"/>
        </w:rPr>
        <w:t xml:space="preserve">ниципального района </w:t>
      </w:r>
      <w:proofErr w:type="spellStart"/>
      <w:r w:rsidRPr="004C7FAA">
        <w:rPr>
          <w:color w:val="000000"/>
          <w:sz w:val="28"/>
          <w:szCs w:val="28"/>
        </w:rPr>
        <w:t>Янаульский</w:t>
      </w:r>
      <w:proofErr w:type="spellEnd"/>
      <w:r w:rsidRPr="004C7FAA">
        <w:rPr>
          <w:color w:val="000000"/>
          <w:sz w:val="28"/>
          <w:szCs w:val="28"/>
        </w:rPr>
        <w:t xml:space="preserve"> район Республики Башкортостан </w:t>
      </w:r>
      <w:r>
        <w:rPr>
          <w:color w:val="000000"/>
          <w:sz w:val="28"/>
          <w:szCs w:val="28"/>
        </w:rPr>
        <w:t xml:space="preserve"> </w:t>
      </w:r>
    </w:p>
    <w:p w:rsidR="0004642C" w:rsidRPr="0004642C" w:rsidRDefault="0004642C" w:rsidP="0004642C">
      <w:pPr>
        <w:shd w:val="clear" w:color="auto" w:fill="FFFFFF"/>
        <w:tabs>
          <w:tab w:val="center" w:pos="5004"/>
        </w:tabs>
        <w:spacing w:line="360" w:lineRule="auto"/>
        <w:jc w:val="both"/>
        <w:rPr>
          <w:color w:val="000000"/>
          <w:sz w:val="28"/>
          <w:szCs w:val="28"/>
        </w:rPr>
      </w:pPr>
      <w:proofErr w:type="spellStart"/>
      <w:proofErr w:type="gramStart"/>
      <w:r w:rsidRPr="004C7FAA">
        <w:rPr>
          <w:bCs/>
          <w:color w:val="000000"/>
          <w:sz w:val="28"/>
          <w:szCs w:val="28"/>
        </w:rPr>
        <w:t>п</w:t>
      </w:r>
      <w:proofErr w:type="spellEnd"/>
      <w:proofErr w:type="gramEnd"/>
      <w:r w:rsidRPr="004C7FAA">
        <w:rPr>
          <w:bCs/>
          <w:color w:val="000000"/>
          <w:sz w:val="28"/>
          <w:szCs w:val="28"/>
        </w:rPr>
        <w:t xml:space="preserve"> о с т а </w:t>
      </w:r>
      <w:proofErr w:type="spellStart"/>
      <w:r w:rsidRPr="004C7FAA">
        <w:rPr>
          <w:bCs/>
          <w:color w:val="000000"/>
          <w:sz w:val="28"/>
          <w:szCs w:val="28"/>
        </w:rPr>
        <w:t>н</w:t>
      </w:r>
      <w:proofErr w:type="spellEnd"/>
      <w:r w:rsidRPr="004C7FAA">
        <w:rPr>
          <w:bCs/>
          <w:color w:val="000000"/>
          <w:sz w:val="28"/>
          <w:szCs w:val="28"/>
        </w:rPr>
        <w:t xml:space="preserve"> о в л я е т:</w:t>
      </w:r>
      <w:r w:rsidRPr="004C7FAA">
        <w:rPr>
          <w:sz w:val="28"/>
          <w:szCs w:val="28"/>
        </w:rPr>
        <w:t xml:space="preserve">  </w:t>
      </w:r>
    </w:p>
    <w:p w:rsidR="0004642C" w:rsidRPr="007B3CF6" w:rsidRDefault="0004642C" w:rsidP="0004642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B3CF6">
        <w:rPr>
          <w:rFonts w:ascii="Times New Roman" w:hAnsi="Times New Roman" w:cs="Times New Roman"/>
          <w:sz w:val="28"/>
          <w:szCs w:val="28"/>
        </w:rPr>
        <w:t xml:space="preserve">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Pr>
          <w:rFonts w:ascii="Times New Roman" w:hAnsi="Times New Roman" w:cs="Times New Roman"/>
          <w:sz w:val="28"/>
          <w:szCs w:val="28"/>
        </w:rPr>
        <w:t xml:space="preserve">сельского поселения </w:t>
      </w:r>
      <w:proofErr w:type="spellStart"/>
      <w:r w:rsidR="00EE4628">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w:t>
      </w:r>
      <w:r>
        <w:rPr>
          <w:rFonts w:ascii="Times New Roman" w:hAnsi="Times New Roman" w:cs="Times New Roman"/>
          <w:sz w:val="28"/>
          <w:szCs w:val="28"/>
        </w:rPr>
        <w:t>а</w:t>
      </w:r>
      <w:r>
        <w:rPr>
          <w:rFonts w:ascii="Times New Roman" w:hAnsi="Times New Roman" w:cs="Times New Roman"/>
          <w:sz w:val="28"/>
          <w:szCs w:val="28"/>
        </w:rPr>
        <w:t>ульский</w:t>
      </w:r>
      <w:proofErr w:type="spellEnd"/>
      <w:r>
        <w:rPr>
          <w:rFonts w:ascii="Times New Roman" w:hAnsi="Times New Roman" w:cs="Times New Roman"/>
          <w:sz w:val="28"/>
          <w:szCs w:val="28"/>
        </w:rPr>
        <w:t xml:space="preserve"> рай</w:t>
      </w:r>
      <w:r w:rsidR="00EE4628">
        <w:rPr>
          <w:rFonts w:ascii="Times New Roman" w:hAnsi="Times New Roman" w:cs="Times New Roman"/>
          <w:sz w:val="28"/>
          <w:szCs w:val="28"/>
        </w:rPr>
        <w:t xml:space="preserve">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8"/>
          <w:szCs w:val="28"/>
        </w:rPr>
        <w:t>сел</w:t>
      </w:r>
      <w:r>
        <w:rPr>
          <w:rFonts w:ascii="Times New Roman" w:hAnsi="Times New Roman" w:cs="Times New Roman"/>
          <w:sz w:val="28"/>
          <w:szCs w:val="28"/>
        </w:rPr>
        <w:t>ь</w:t>
      </w:r>
      <w:r>
        <w:rPr>
          <w:rFonts w:ascii="Times New Roman" w:hAnsi="Times New Roman" w:cs="Times New Roman"/>
          <w:sz w:val="28"/>
          <w:szCs w:val="28"/>
        </w:rPr>
        <w:t xml:space="preserve">ского поселения </w:t>
      </w:r>
      <w:proofErr w:type="spellStart"/>
      <w:r w:rsidR="00EE4628">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w:t>
      </w:r>
      <w:r>
        <w:rPr>
          <w:rFonts w:ascii="Times New Roman" w:hAnsi="Times New Roman" w:cs="Times New Roman"/>
          <w:sz w:val="28"/>
          <w:szCs w:val="28"/>
        </w:rPr>
        <w:t>ь</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район</w:t>
      </w:r>
      <w:r w:rsidRPr="007B3CF6">
        <w:rPr>
          <w:rFonts w:ascii="Times New Roman" w:hAnsi="Times New Roman" w:cs="Times New Roman"/>
          <w:sz w:val="28"/>
          <w:szCs w:val="28"/>
        </w:rPr>
        <w:t xml:space="preserve"> Республики Башкортостан.</w:t>
      </w:r>
    </w:p>
    <w:p w:rsidR="0004642C" w:rsidRDefault="0004642C" w:rsidP="0004642C">
      <w:pPr>
        <w:spacing w:line="360"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B1E3D" w:rsidRPr="008B00A6" w:rsidRDefault="000B1E3D" w:rsidP="0004642C">
      <w:pPr>
        <w:pStyle w:val="ConsPlusNormal"/>
        <w:spacing w:before="220" w:line="360" w:lineRule="auto"/>
        <w:ind w:firstLine="540"/>
        <w:jc w:val="both"/>
        <w:rPr>
          <w:rFonts w:ascii="Times New Roman" w:hAnsi="Times New Roman" w:cs="Times New Roman"/>
          <w:sz w:val="28"/>
        </w:rPr>
      </w:pPr>
    </w:p>
    <w:p w:rsidR="004F77EA" w:rsidRPr="008B00A6" w:rsidRDefault="004F77EA" w:rsidP="0004642C">
      <w:pPr>
        <w:pStyle w:val="ConsPlusNormal"/>
        <w:spacing w:line="360" w:lineRule="auto"/>
        <w:rPr>
          <w:rFonts w:ascii="Times New Roman" w:hAnsi="Times New Roman" w:cs="Times New Roman"/>
          <w:sz w:val="28"/>
        </w:rPr>
      </w:pPr>
      <w:r w:rsidRPr="008B00A6">
        <w:rPr>
          <w:rFonts w:ascii="Times New Roman" w:hAnsi="Times New Roman" w:cs="Times New Roman"/>
          <w:sz w:val="28"/>
        </w:rPr>
        <w:t xml:space="preserve">Глава сельского поселения </w:t>
      </w:r>
      <w:r w:rsidR="000B1E3D">
        <w:rPr>
          <w:rFonts w:ascii="Times New Roman" w:hAnsi="Times New Roman" w:cs="Times New Roman"/>
          <w:sz w:val="28"/>
        </w:rPr>
        <w:tab/>
      </w:r>
      <w:r w:rsidR="000B1E3D">
        <w:rPr>
          <w:rFonts w:ascii="Times New Roman" w:hAnsi="Times New Roman" w:cs="Times New Roman"/>
          <w:sz w:val="28"/>
        </w:rPr>
        <w:tab/>
      </w:r>
      <w:r w:rsidR="000B1E3D">
        <w:rPr>
          <w:rFonts w:ascii="Times New Roman" w:hAnsi="Times New Roman" w:cs="Times New Roman"/>
          <w:sz w:val="28"/>
        </w:rPr>
        <w:tab/>
      </w:r>
      <w:r w:rsidR="000B1E3D">
        <w:rPr>
          <w:rFonts w:ascii="Times New Roman" w:hAnsi="Times New Roman" w:cs="Times New Roman"/>
          <w:sz w:val="28"/>
        </w:rPr>
        <w:tab/>
      </w:r>
      <w:r w:rsidR="000B1E3D">
        <w:rPr>
          <w:rFonts w:ascii="Times New Roman" w:hAnsi="Times New Roman" w:cs="Times New Roman"/>
          <w:sz w:val="28"/>
        </w:rPr>
        <w:tab/>
      </w:r>
      <w:r w:rsidR="000B1E3D">
        <w:rPr>
          <w:rFonts w:ascii="Times New Roman" w:hAnsi="Times New Roman" w:cs="Times New Roman"/>
          <w:sz w:val="28"/>
        </w:rPr>
        <w:tab/>
        <w:t>И.Ф. Султанов</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D73823" w:rsidRDefault="00D73823">
      <w:pPr>
        <w:pStyle w:val="ConsPlusNormal"/>
        <w:jc w:val="right"/>
      </w:pPr>
    </w:p>
    <w:p w:rsidR="00D73823" w:rsidRDefault="00D73823">
      <w:pPr>
        <w:pStyle w:val="ConsPlusNormal"/>
        <w:jc w:val="right"/>
      </w:pPr>
    </w:p>
    <w:p w:rsidR="00D73823" w:rsidRDefault="00D73823">
      <w:pPr>
        <w:pStyle w:val="ConsPlusNormal"/>
        <w:jc w:val="right"/>
      </w:pPr>
    </w:p>
    <w:p w:rsidR="00EE4628" w:rsidRDefault="00EE4628">
      <w:pPr>
        <w:pStyle w:val="ConsPlusNormal"/>
        <w:jc w:val="right"/>
      </w:pPr>
    </w:p>
    <w:p w:rsidR="00D73823" w:rsidRDefault="00D73823">
      <w:pPr>
        <w:pStyle w:val="ConsPlusNormal"/>
        <w:jc w:val="right"/>
      </w:pPr>
    </w:p>
    <w:p w:rsidR="00D73823" w:rsidRDefault="00D73823">
      <w:pPr>
        <w:pStyle w:val="ConsPlusNormal"/>
        <w:jc w:val="right"/>
      </w:pPr>
    </w:p>
    <w:p w:rsidR="00EE4628" w:rsidRDefault="00EE4628" w:rsidP="00F9314F">
      <w:pPr>
        <w:pStyle w:val="ConsPlusNormal"/>
        <w:tabs>
          <w:tab w:val="left" w:pos="4678"/>
        </w:tabs>
        <w:ind w:left="4820"/>
        <w:outlineLvl w:val="0"/>
        <w:rPr>
          <w:rFonts w:ascii="Times New Roman" w:hAnsi="Times New Roman" w:cs="Times New Roman"/>
          <w:sz w:val="24"/>
          <w:szCs w:val="24"/>
        </w:rPr>
      </w:pPr>
    </w:p>
    <w:p w:rsidR="00F9314F" w:rsidRPr="00D73823" w:rsidRDefault="004F77EA" w:rsidP="00F9314F">
      <w:pPr>
        <w:pStyle w:val="ConsPlusNormal"/>
        <w:tabs>
          <w:tab w:val="left" w:pos="4678"/>
        </w:tabs>
        <w:ind w:left="4820"/>
        <w:outlineLvl w:val="0"/>
        <w:rPr>
          <w:rFonts w:ascii="Times New Roman" w:hAnsi="Times New Roman" w:cs="Times New Roman"/>
          <w:sz w:val="24"/>
          <w:szCs w:val="24"/>
        </w:rPr>
      </w:pPr>
      <w:r w:rsidRPr="00D73823">
        <w:rPr>
          <w:rFonts w:ascii="Times New Roman" w:hAnsi="Times New Roman" w:cs="Times New Roman"/>
          <w:sz w:val="24"/>
          <w:szCs w:val="24"/>
        </w:rPr>
        <w:t>Утвержден</w:t>
      </w:r>
    </w:p>
    <w:p w:rsidR="00F9314F" w:rsidRDefault="002E048E" w:rsidP="00F9314F">
      <w:pPr>
        <w:pStyle w:val="ConsPlusNormal"/>
        <w:tabs>
          <w:tab w:val="left" w:pos="4678"/>
        </w:tabs>
        <w:ind w:left="4820"/>
        <w:rPr>
          <w:rFonts w:ascii="Times New Roman" w:hAnsi="Times New Roman" w:cs="Times New Roman"/>
          <w:sz w:val="24"/>
          <w:szCs w:val="24"/>
        </w:rPr>
      </w:pPr>
      <w:r>
        <w:rPr>
          <w:rFonts w:ascii="Times New Roman" w:hAnsi="Times New Roman" w:cs="Times New Roman"/>
          <w:sz w:val="24"/>
          <w:szCs w:val="24"/>
        </w:rPr>
        <w:t>распоряжением</w:t>
      </w:r>
      <w:r w:rsidR="004F77EA" w:rsidRPr="00D73823">
        <w:rPr>
          <w:rFonts w:ascii="Times New Roman" w:hAnsi="Times New Roman" w:cs="Times New Roman"/>
          <w:sz w:val="24"/>
          <w:szCs w:val="24"/>
        </w:rPr>
        <w:t xml:space="preserve"> </w:t>
      </w:r>
      <w:r w:rsidR="00F9314F">
        <w:rPr>
          <w:rFonts w:ascii="Times New Roman" w:hAnsi="Times New Roman" w:cs="Times New Roman"/>
          <w:sz w:val="24"/>
          <w:szCs w:val="24"/>
        </w:rPr>
        <w:t xml:space="preserve">Администрации </w:t>
      </w:r>
      <w:proofErr w:type="gramStart"/>
      <w:r w:rsidR="00F9314F">
        <w:rPr>
          <w:rFonts w:ascii="Times New Roman" w:hAnsi="Times New Roman" w:cs="Times New Roman"/>
          <w:sz w:val="24"/>
          <w:szCs w:val="24"/>
        </w:rPr>
        <w:t>сельского</w:t>
      </w:r>
      <w:proofErr w:type="gramEnd"/>
    </w:p>
    <w:p w:rsidR="00F9314F" w:rsidRDefault="00F9314F" w:rsidP="00F9314F">
      <w:pPr>
        <w:pStyle w:val="ConsPlusNormal"/>
        <w:tabs>
          <w:tab w:val="left" w:pos="4678"/>
        </w:tabs>
        <w:ind w:left="4820"/>
        <w:rPr>
          <w:rFonts w:ascii="Times New Roman" w:hAnsi="Times New Roman" w:cs="Times New Roman"/>
          <w:sz w:val="24"/>
          <w:szCs w:val="24"/>
        </w:rPr>
      </w:pP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Кармановский</w:t>
      </w:r>
      <w:proofErr w:type="spellEnd"/>
      <w:r>
        <w:rPr>
          <w:rFonts w:ascii="Times New Roman" w:hAnsi="Times New Roman" w:cs="Times New Roman"/>
          <w:sz w:val="24"/>
          <w:szCs w:val="24"/>
        </w:rPr>
        <w:t xml:space="preserve"> сельсовет</w:t>
      </w:r>
    </w:p>
    <w:p w:rsidR="00F9314F" w:rsidRDefault="00F9314F" w:rsidP="00F9314F">
      <w:pPr>
        <w:pStyle w:val="ConsPlusNormal"/>
        <w:tabs>
          <w:tab w:val="left" w:pos="4678"/>
        </w:tabs>
        <w:ind w:left="482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p>
    <w:p w:rsidR="00F9314F" w:rsidRDefault="00F9314F" w:rsidP="00F9314F">
      <w:pPr>
        <w:pStyle w:val="ConsPlusNormal"/>
        <w:tabs>
          <w:tab w:val="left" w:pos="4678"/>
        </w:tabs>
        <w:ind w:left="4820"/>
        <w:rPr>
          <w:rFonts w:ascii="Times New Roman" w:hAnsi="Times New Roman" w:cs="Times New Roman"/>
          <w:sz w:val="24"/>
          <w:szCs w:val="24"/>
        </w:rPr>
      </w:pPr>
      <w:r>
        <w:rPr>
          <w:rFonts w:ascii="Times New Roman" w:hAnsi="Times New Roman" w:cs="Times New Roman"/>
          <w:sz w:val="24"/>
          <w:szCs w:val="24"/>
        </w:rPr>
        <w:t>Республики Башкортост</w:t>
      </w:r>
      <w:r w:rsidR="002E048E">
        <w:rPr>
          <w:rFonts w:ascii="Times New Roman" w:hAnsi="Times New Roman" w:cs="Times New Roman"/>
          <w:sz w:val="24"/>
          <w:szCs w:val="24"/>
        </w:rPr>
        <w:t>ан</w:t>
      </w:r>
    </w:p>
    <w:p w:rsidR="00F9314F" w:rsidRDefault="00F9314F" w:rsidP="00F9314F">
      <w:pPr>
        <w:pStyle w:val="ConsPlusNormal"/>
        <w:tabs>
          <w:tab w:val="left" w:pos="4678"/>
        </w:tabs>
        <w:ind w:left="4820"/>
        <w:rPr>
          <w:rFonts w:ascii="Times New Roman" w:hAnsi="Times New Roman" w:cs="Times New Roman"/>
          <w:sz w:val="24"/>
          <w:szCs w:val="24"/>
        </w:rPr>
      </w:pPr>
      <w:r>
        <w:rPr>
          <w:rFonts w:ascii="Times New Roman" w:hAnsi="Times New Roman" w:cs="Times New Roman"/>
          <w:sz w:val="24"/>
          <w:szCs w:val="24"/>
        </w:rPr>
        <w:t>от</w:t>
      </w:r>
      <w:r w:rsidR="009033B8">
        <w:rPr>
          <w:rFonts w:ascii="Times New Roman" w:hAnsi="Times New Roman" w:cs="Times New Roman"/>
          <w:sz w:val="24"/>
          <w:szCs w:val="24"/>
        </w:rPr>
        <w:t xml:space="preserve"> «</w:t>
      </w:r>
      <w:r w:rsidR="00EE4628">
        <w:rPr>
          <w:rFonts w:ascii="Times New Roman" w:hAnsi="Times New Roman" w:cs="Times New Roman"/>
          <w:sz w:val="24"/>
          <w:szCs w:val="24"/>
        </w:rPr>
        <w:t>09</w:t>
      </w:r>
      <w:r>
        <w:rPr>
          <w:rFonts w:ascii="Times New Roman" w:hAnsi="Times New Roman" w:cs="Times New Roman"/>
          <w:sz w:val="24"/>
          <w:szCs w:val="24"/>
        </w:rPr>
        <w:t>»</w:t>
      </w:r>
      <w:r w:rsidR="0004642C">
        <w:rPr>
          <w:rFonts w:ascii="Times New Roman" w:hAnsi="Times New Roman" w:cs="Times New Roman"/>
          <w:sz w:val="24"/>
          <w:szCs w:val="24"/>
        </w:rPr>
        <w:t xml:space="preserve"> декабря</w:t>
      </w:r>
      <w:r>
        <w:rPr>
          <w:rFonts w:ascii="Times New Roman" w:hAnsi="Times New Roman" w:cs="Times New Roman"/>
          <w:sz w:val="24"/>
          <w:szCs w:val="24"/>
        </w:rPr>
        <w:t xml:space="preserve"> 201</w:t>
      </w:r>
      <w:r w:rsidR="0004642C">
        <w:rPr>
          <w:rFonts w:ascii="Times New Roman" w:hAnsi="Times New Roman" w:cs="Times New Roman"/>
          <w:sz w:val="24"/>
          <w:szCs w:val="24"/>
        </w:rPr>
        <w:t>9</w:t>
      </w:r>
      <w:r>
        <w:rPr>
          <w:rFonts w:ascii="Times New Roman" w:hAnsi="Times New Roman" w:cs="Times New Roman"/>
          <w:sz w:val="24"/>
          <w:szCs w:val="24"/>
        </w:rPr>
        <w:t xml:space="preserve"> № </w:t>
      </w:r>
      <w:r w:rsidR="00EE4628">
        <w:rPr>
          <w:rFonts w:ascii="Times New Roman" w:hAnsi="Times New Roman" w:cs="Times New Roman"/>
          <w:sz w:val="24"/>
          <w:szCs w:val="24"/>
        </w:rPr>
        <w:t>123а</w:t>
      </w:r>
    </w:p>
    <w:p w:rsidR="00F9314F" w:rsidRDefault="00F9314F" w:rsidP="00D73823">
      <w:pPr>
        <w:pStyle w:val="ConsPlusNormal"/>
        <w:ind w:firstLine="709"/>
        <w:jc w:val="right"/>
        <w:rPr>
          <w:rFonts w:ascii="Times New Roman" w:hAnsi="Times New Roman" w:cs="Times New Roman"/>
          <w:sz w:val="24"/>
          <w:szCs w:val="24"/>
        </w:rPr>
      </w:pPr>
    </w:p>
    <w:p w:rsidR="00F9314F" w:rsidRPr="00D73823" w:rsidRDefault="00F9314F" w:rsidP="00D73823">
      <w:pPr>
        <w:pStyle w:val="ConsPlusNormal"/>
        <w:ind w:firstLine="709"/>
        <w:jc w:val="right"/>
        <w:rPr>
          <w:rFonts w:ascii="Times New Roman" w:hAnsi="Times New Roman" w:cs="Times New Roman"/>
          <w:sz w:val="24"/>
          <w:szCs w:val="24"/>
        </w:rPr>
      </w:pPr>
    </w:p>
    <w:p w:rsidR="004F77EA" w:rsidRPr="00D73823" w:rsidRDefault="00F9314F" w:rsidP="00D73823">
      <w:pPr>
        <w:pStyle w:val="ConsPlusTitle"/>
        <w:ind w:firstLine="709"/>
        <w:jc w:val="center"/>
        <w:rPr>
          <w:rFonts w:ascii="Times New Roman" w:hAnsi="Times New Roman" w:cs="Times New Roman"/>
          <w:sz w:val="24"/>
          <w:szCs w:val="24"/>
        </w:rPr>
      </w:pPr>
      <w:bookmarkStart w:id="0" w:name="P38"/>
      <w:bookmarkEnd w:id="0"/>
      <w:r w:rsidRPr="00D73823">
        <w:rPr>
          <w:rFonts w:ascii="Times New Roman" w:hAnsi="Times New Roman" w:cs="Times New Roman"/>
          <w:sz w:val="24"/>
          <w:szCs w:val="24"/>
        </w:rPr>
        <w:t>ПОРЯДОК</w:t>
      </w:r>
    </w:p>
    <w:p w:rsidR="002E048E" w:rsidRDefault="00F9314F" w:rsidP="00D73823">
      <w:pPr>
        <w:pStyle w:val="ConsPlusTitle"/>
        <w:ind w:firstLine="709"/>
        <w:jc w:val="center"/>
        <w:rPr>
          <w:rFonts w:ascii="Times New Roman" w:hAnsi="Times New Roman" w:cs="Times New Roman"/>
          <w:sz w:val="24"/>
          <w:szCs w:val="24"/>
        </w:rPr>
      </w:pPr>
      <w:r w:rsidRPr="00D73823">
        <w:rPr>
          <w:rFonts w:ascii="Times New Roman" w:hAnsi="Times New Roman" w:cs="Times New Roman"/>
          <w:sz w:val="24"/>
          <w:szCs w:val="24"/>
        </w:rPr>
        <w:t xml:space="preserve">КАССОВОГО ОБСЛУЖИВАНИЯ БЮДЖЕТА СЕЛЬСКОГО ПОСЕЛЕНИЯ </w:t>
      </w:r>
      <w:r>
        <w:rPr>
          <w:rFonts w:ascii="Times New Roman" w:hAnsi="Times New Roman" w:cs="Times New Roman"/>
          <w:sz w:val="24"/>
          <w:szCs w:val="24"/>
        </w:rPr>
        <w:t xml:space="preserve">КАРМАНОВСКИЙ </w:t>
      </w:r>
      <w:r w:rsidRPr="00D73823">
        <w:rPr>
          <w:rFonts w:ascii="Times New Roman" w:hAnsi="Times New Roman" w:cs="Times New Roman"/>
          <w:sz w:val="24"/>
          <w:szCs w:val="24"/>
        </w:rPr>
        <w:t xml:space="preserve"> СЕЛЬСОВЕ</w:t>
      </w:r>
      <w:r w:rsidR="005B4BB1">
        <w:rPr>
          <w:rFonts w:ascii="Times New Roman" w:hAnsi="Times New Roman" w:cs="Times New Roman"/>
          <w:sz w:val="24"/>
          <w:szCs w:val="24"/>
        </w:rPr>
        <w:t xml:space="preserve">Т </w:t>
      </w:r>
      <w:r w:rsidRPr="00D73823">
        <w:rPr>
          <w:rFonts w:ascii="Times New Roman" w:hAnsi="Times New Roman" w:cs="Times New Roman"/>
          <w:sz w:val="24"/>
          <w:szCs w:val="24"/>
        </w:rPr>
        <w:t xml:space="preserve"> МУНИЦИПАЛЬНОГО РАЙОНА </w:t>
      </w:r>
    </w:p>
    <w:p w:rsidR="004F77EA" w:rsidRPr="00D73823" w:rsidRDefault="00F9314F" w:rsidP="00D73823">
      <w:pPr>
        <w:pStyle w:val="ConsPlusTitle"/>
        <w:ind w:firstLine="709"/>
        <w:jc w:val="center"/>
        <w:rPr>
          <w:rFonts w:ascii="Times New Roman" w:hAnsi="Times New Roman" w:cs="Times New Roman"/>
          <w:sz w:val="24"/>
          <w:szCs w:val="24"/>
        </w:rPr>
      </w:pPr>
      <w:r w:rsidRPr="00D73823">
        <w:rPr>
          <w:rFonts w:ascii="Times New Roman" w:hAnsi="Times New Roman" w:cs="Times New Roman"/>
          <w:sz w:val="24"/>
          <w:szCs w:val="24"/>
        </w:rPr>
        <w:t>ЯНАУЛЬСКИЙ РАЙОН  РЕСПУБЛИКИ БАШКОРТОСТАН</w:t>
      </w:r>
    </w:p>
    <w:p w:rsidR="004F77EA" w:rsidRPr="00D73823" w:rsidRDefault="00F9314F" w:rsidP="00D73823">
      <w:pPr>
        <w:pStyle w:val="ConsPlusTitle"/>
        <w:ind w:firstLine="709"/>
        <w:jc w:val="center"/>
        <w:rPr>
          <w:rFonts w:ascii="Times New Roman" w:hAnsi="Times New Roman" w:cs="Times New Roman"/>
          <w:sz w:val="24"/>
          <w:szCs w:val="24"/>
        </w:rPr>
      </w:pPr>
      <w:r w:rsidRPr="00D73823">
        <w:rPr>
          <w:rFonts w:ascii="Times New Roman" w:hAnsi="Times New Roman" w:cs="Times New Roman"/>
          <w:sz w:val="24"/>
          <w:szCs w:val="24"/>
        </w:rPr>
        <w:t>В УСЛОВИЯХ ОТКРЫТИЯ И ВЕДЕНИЯ ЛИЦЕВЫХ СЧЕТОВ ДЛЯ УЧЕТА</w:t>
      </w:r>
    </w:p>
    <w:p w:rsidR="004F77EA" w:rsidRPr="00D73823" w:rsidRDefault="00F9314F" w:rsidP="00841ECA">
      <w:pPr>
        <w:pStyle w:val="ConsPlusTitle"/>
        <w:spacing w:after="100" w:afterAutospacing="1"/>
        <w:ind w:firstLine="709"/>
        <w:jc w:val="center"/>
        <w:rPr>
          <w:rFonts w:ascii="Times New Roman" w:hAnsi="Times New Roman" w:cs="Times New Roman"/>
          <w:sz w:val="24"/>
          <w:szCs w:val="24"/>
        </w:rPr>
      </w:pPr>
      <w:r w:rsidRPr="00D73823">
        <w:rPr>
          <w:rFonts w:ascii="Times New Roman" w:hAnsi="Times New Roman" w:cs="Times New Roman"/>
          <w:sz w:val="24"/>
          <w:szCs w:val="24"/>
        </w:rPr>
        <w:t xml:space="preserve">ОПЕРАЦИЙ ПО ИСПОЛНЕНИЮ РАСХОДОВ БЮДЖЕТА СЕЛЬСКОГО ПОСЕЛЕНИЯ </w:t>
      </w:r>
      <w:r>
        <w:rPr>
          <w:rFonts w:ascii="Times New Roman" w:hAnsi="Times New Roman" w:cs="Times New Roman"/>
          <w:sz w:val="24"/>
          <w:szCs w:val="24"/>
        </w:rPr>
        <w:t xml:space="preserve">КАРМАНОВСКИЙ  СЕЛЬСОВЕТ </w:t>
      </w:r>
      <w:r w:rsidRPr="00D73823">
        <w:rPr>
          <w:rFonts w:ascii="Times New Roman" w:hAnsi="Times New Roman" w:cs="Times New Roman"/>
          <w:sz w:val="24"/>
          <w:szCs w:val="24"/>
        </w:rPr>
        <w:t xml:space="preserve"> МУНИЦИПАЛЬНОГО РАЙОНА ЯНАУЛЬСКИЙ РАЙОН  РЕСПУБЛИКИ БАШКОРТОСТАН</w:t>
      </w:r>
    </w:p>
    <w:p w:rsidR="004F77EA" w:rsidRPr="00D73823" w:rsidRDefault="004F77EA" w:rsidP="00841ECA">
      <w:pPr>
        <w:pStyle w:val="ConsPlusNormal"/>
        <w:spacing w:after="120"/>
        <w:ind w:firstLine="709"/>
        <w:jc w:val="center"/>
        <w:outlineLvl w:val="1"/>
        <w:rPr>
          <w:rFonts w:ascii="Times New Roman" w:hAnsi="Times New Roman" w:cs="Times New Roman"/>
          <w:sz w:val="24"/>
          <w:szCs w:val="24"/>
        </w:rPr>
      </w:pPr>
      <w:bookmarkStart w:id="1" w:name="P48"/>
      <w:bookmarkEnd w:id="1"/>
      <w:r w:rsidRPr="00D73823">
        <w:rPr>
          <w:rFonts w:ascii="Times New Roman" w:hAnsi="Times New Roman" w:cs="Times New Roman"/>
          <w:sz w:val="24"/>
          <w:szCs w:val="24"/>
        </w:rPr>
        <w:t>I. Общие положения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1.1. </w:t>
      </w:r>
      <w:proofErr w:type="gramStart"/>
      <w:r w:rsidRPr="00D73823">
        <w:rPr>
          <w:rFonts w:ascii="Times New Roman" w:hAnsi="Times New Roman" w:cs="Times New Roman"/>
          <w:sz w:val="24"/>
          <w:szCs w:val="24"/>
        </w:rPr>
        <w:t>Настоящий Порядок кассового обслуживания бюджета Республики Башкорт</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стан в условиях открытия и ведения лицевых счетов для учета операций по исполнению расходов бюджета сельского поселения </w:t>
      </w:r>
      <w:proofErr w:type="spellStart"/>
      <w:r w:rsidR="002E048E">
        <w:rPr>
          <w:rFonts w:ascii="Times New Roman" w:hAnsi="Times New Roman" w:cs="Times New Roman"/>
          <w:sz w:val="24"/>
          <w:szCs w:val="24"/>
        </w:rPr>
        <w:t>Кармановский</w:t>
      </w:r>
      <w:proofErr w:type="spellEnd"/>
      <w:r w:rsidR="002E048E">
        <w:rPr>
          <w:rFonts w:ascii="Times New Roman" w:hAnsi="Times New Roman" w:cs="Times New Roman"/>
          <w:sz w:val="24"/>
          <w:szCs w:val="24"/>
        </w:rPr>
        <w:t xml:space="preserve"> </w:t>
      </w:r>
      <w:r w:rsidRPr="00D73823">
        <w:rPr>
          <w:rFonts w:ascii="Times New Roman" w:hAnsi="Times New Roman" w:cs="Times New Roman"/>
          <w:sz w:val="24"/>
          <w:szCs w:val="24"/>
        </w:rPr>
        <w:t xml:space="preserve">сельсовет   муниципального района </w:t>
      </w:r>
      <w:proofErr w:type="spellStart"/>
      <w:r w:rsidRPr="00D73823">
        <w:rPr>
          <w:rFonts w:ascii="Times New Roman" w:hAnsi="Times New Roman" w:cs="Times New Roman"/>
          <w:sz w:val="24"/>
          <w:szCs w:val="24"/>
        </w:rPr>
        <w:t>Янаульский</w:t>
      </w:r>
      <w:proofErr w:type="spellEnd"/>
      <w:r w:rsidRPr="00D73823">
        <w:rPr>
          <w:rFonts w:ascii="Times New Roman" w:hAnsi="Times New Roman" w:cs="Times New Roman"/>
          <w:sz w:val="24"/>
          <w:szCs w:val="24"/>
        </w:rPr>
        <w:t xml:space="preserve"> район  Республики Башкортостан (далее - Порядок) разработан на основании положений </w:t>
      </w:r>
      <w:hyperlink r:id="rId8" w:history="1">
        <w:r w:rsidRPr="00D73823">
          <w:rPr>
            <w:rFonts w:ascii="Times New Roman" w:hAnsi="Times New Roman" w:cs="Times New Roman"/>
            <w:color w:val="0000FF"/>
            <w:sz w:val="24"/>
            <w:szCs w:val="24"/>
          </w:rPr>
          <w:t>статей 215.1</w:t>
        </w:r>
      </w:hyperlink>
      <w:r w:rsidRPr="00D73823">
        <w:rPr>
          <w:rFonts w:ascii="Times New Roman" w:hAnsi="Times New Roman" w:cs="Times New Roman"/>
          <w:sz w:val="24"/>
          <w:szCs w:val="24"/>
        </w:rPr>
        <w:t xml:space="preserve">, </w:t>
      </w:r>
      <w:hyperlink r:id="rId9" w:history="1">
        <w:r w:rsidRPr="00D73823">
          <w:rPr>
            <w:rFonts w:ascii="Times New Roman" w:hAnsi="Times New Roman" w:cs="Times New Roman"/>
            <w:color w:val="0000FF"/>
            <w:sz w:val="24"/>
            <w:szCs w:val="24"/>
          </w:rPr>
          <w:t>241.1</w:t>
        </w:r>
      </w:hyperlink>
      <w:r w:rsidRPr="00D73823">
        <w:rPr>
          <w:rFonts w:ascii="Times New Roman" w:hAnsi="Times New Roman" w:cs="Times New Roman"/>
          <w:sz w:val="24"/>
          <w:szCs w:val="24"/>
        </w:rPr>
        <w:t xml:space="preserve"> Бюджетного кодекса Российской Федерации и устанавл</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вает порядок кассового обслуживания исполнения бюджета сельского поселения </w:t>
      </w:r>
      <w:proofErr w:type="spellStart"/>
      <w:r w:rsidR="00F9314F">
        <w:rPr>
          <w:rFonts w:ascii="Times New Roman" w:hAnsi="Times New Roman" w:cs="Times New Roman"/>
          <w:sz w:val="24"/>
          <w:szCs w:val="24"/>
        </w:rPr>
        <w:t>Карм</w:t>
      </w:r>
      <w:r w:rsidR="00F9314F">
        <w:rPr>
          <w:rFonts w:ascii="Times New Roman" w:hAnsi="Times New Roman" w:cs="Times New Roman"/>
          <w:sz w:val="24"/>
          <w:szCs w:val="24"/>
        </w:rPr>
        <w:t>а</w:t>
      </w:r>
      <w:r w:rsidR="00F9314F">
        <w:rPr>
          <w:rFonts w:ascii="Times New Roman" w:hAnsi="Times New Roman" w:cs="Times New Roman"/>
          <w:sz w:val="24"/>
          <w:szCs w:val="24"/>
        </w:rPr>
        <w:t>новский</w:t>
      </w:r>
      <w:proofErr w:type="spellEnd"/>
      <w:r w:rsidR="00F9314F">
        <w:rPr>
          <w:rFonts w:ascii="Times New Roman" w:hAnsi="Times New Roman" w:cs="Times New Roman"/>
          <w:sz w:val="24"/>
          <w:szCs w:val="24"/>
        </w:rPr>
        <w:t xml:space="preserve"> </w:t>
      </w:r>
      <w:r w:rsidRPr="00D73823">
        <w:rPr>
          <w:rFonts w:ascii="Times New Roman" w:hAnsi="Times New Roman" w:cs="Times New Roman"/>
          <w:sz w:val="24"/>
          <w:szCs w:val="24"/>
        </w:rPr>
        <w:t xml:space="preserve"> сельсовет   муниципального района</w:t>
      </w:r>
      <w:r w:rsidR="00681131" w:rsidRPr="00D73823">
        <w:rPr>
          <w:rFonts w:ascii="Times New Roman" w:hAnsi="Times New Roman" w:cs="Times New Roman"/>
          <w:sz w:val="24"/>
          <w:szCs w:val="24"/>
        </w:rPr>
        <w:t xml:space="preserve"> </w:t>
      </w:r>
      <w:proofErr w:type="spellStart"/>
      <w:r w:rsidR="00681131" w:rsidRPr="00D73823">
        <w:rPr>
          <w:rFonts w:ascii="Times New Roman" w:hAnsi="Times New Roman" w:cs="Times New Roman"/>
          <w:sz w:val="24"/>
          <w:szCs w:val="24"/>
        </w:rPr>
        <w:t>Янаульский</w:t>
      </w:r>
      <w:proofErr w:type="spellEnd"/>
      <w:r w:rsidR="00681131"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Республики</w:t>
      </w:r>
      <w:proofErr w:type="gramEnd"/>
      <w:r w:rsidRPr="00D73823">
        <w:rPr>
          <w:rFonts w:ascii="Times New Roman" w:hAnsi="Times New Roman" w:cs="Times New Roman"/>
          <w:sz w:val="24"/>
          <w:szCs w:val="24"/>
        </w:rPr>
        <w:t xml:space="preserve"> Башкорт</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стан </w:t>
      </w:r>
      <w:r w:rsidR="00681131" w:rsidRPr="00D73823">
        <w:rPr>
          <w:rFonts w:ascii="Times New Roman" w:hAnsi="Times New Roman" w:cs="Times New Roman"/>
          <w:sz w:val="24"/>
          <w:szCs w:val="24"/>
        </w:rPr>
        <w:t xml:space="preserve">Администрацией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681131" w:rsidRPr="00D73823">
        <w:rPr>
          <w:rFonts w:ascii="Times New Roman" w:hAnsi="Times New Roman" w:cs="Times New Roman"/>
          <w:sz w:val="24"/>
          <w:szCs w:val="24"/>
        </w:rPr>
        <w:t xml:space="preserve"> сельсовет муниципального района </w:t>
      </w:r>
      <w:proofErr w:type="spellStart"/>
      <w:r w:rsidR="00681131" w:rsidRPr="00D73823">
        <w:rPr>
          <w:rFonts w:ascii="Times New Roman" w:hAnsi="Times New Roman" w:cs="Times New Roman"/>
          <w:sz w:val="24"/>
          <w:szCs w:val="24"/>
        </w:rPr>
        <w:t>Янаульский</w:t>
      </w:r>
      <w:proofErr w:type="spellEnd"/>
      <w:r w:rsidR="00681131" w:rsidRPr="00D73823">
        <w:rPr>
          <w:rFonts w:ascii="Times New Roman" w:hAnsi="Times New Roman" w:cs="Times New Roman"/>
          <w:sz w:val="24"/>
          <w:szCs w:val="24"/>
        </w:rPr>
        <w:t xml:space="preserve"> район Республики Башкортостан </w:t>
      </w:r>
      <w:r w:rsidRPr="00D73823">
        <w:rPr>
          <w:rFonts w:ascii="Times New Roman" w:hAnsi="Times New Roman" w:cs="Times New Roman"/>
          <w:sz w:val="24"/>
          <w:szCs w:val="24"/>
        </w:rPr>
        <w:t xml:space="preserve">(далее </w:t>
      </w:r>
      <w:proofErr w:type="gramStart"/>
      <w:r w:rsidR="00681131" w:rsidRPr="00D73823">
        <w:rPr>
          <w:rFonts w:ascii="Times New Roman" w:hAnsi="Times New Roman" w:cs="Times New Roman"/>
          <w:sz w:val="24"/>
          <w:szCs w:val="24"/>
        </w:rPr>
        <w:t>–А</w:t>
      </w:r>
      <w:proofErr w:type="gramEnd"/>
      <w:r w:rsidR="00681131" w:rsidRPr="00D73823">
        <w:rPr>
          <w:rFonts w:ascii="Times New Roman" w:hAnsi="Times New Roman" w:cs="Times New Roman"/>
          <w:sz w:val="24"/>
          <w:szCs w:val="24"/>
        </w:rPr>
        <w:t>дминистрация</w:t>
      </w:r>
      <w:r w:rsidRPr="00D73823">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1.2. В целях настоящего Порядка: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Участниками бюджетного процесса являются: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главный распорядитель бюджетных средств;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распорядитель бюджетных средств;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получатель бюджетных средств;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главный администратор источников финансирования дефицита бюджета, осущес</w:t>
      </w:r>
      <w:r w:rsidRPr="00D73823">
        <w:rPr>
          <w:rFonts w:ascii="Times New Roman" w:hAnsi="Times New Roman" w:cs="Times New Roman"/>
          <w:sz w:val="24"/>
          <w:szCs w:val="24"/>
        </w:rPr>
        <w:t>т</w:t>
      </w:r>
      <w:r w:rsidRPr="00D73823">
        <w:rPr>
          <w:rFonts w:ascii="Times New Roman" w:hAnsi="Times New Roman" w:cs="Times New Roman"/>
          <w:sz w:val="24"/>
          <w:szCs w:val="24"/>
        </w:rPr>
        <w:t>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w:t>
      </w:r>
      <w:r w:rsidRPr="00D73823">
        <w:rPr>
          <w:rFonts w:ascii="Times New Roman" w:hAnsi="Times New Roman" w:cs="Times New Roman"/>
          <w:sz w:val="24"/>
          <w:szCs w:val="24"/>
        </w:rPr>
        <w:t>ю</w:t>
      </w:r>
      <w:r w:rsidRPr="00D73823">
        <w:rPr>
          <w:rFonts w:ascii="Times New Roman" w:hAnsi="Times New Roman" w:cs="Times New Roman"/>
          <w:sz w:val="24"/>
          <w:szCs w:val="24"/>
        </w:rPr>
        <w:t>щий операции с источниками внешнего финансирования дефицита бюджета (далее - гла</w:t>
      </w:r>
      <w:r w:rsidRPr="00D73823">
        <w:rPr>
          <w:rFonts w:ascii="Times New Roman" w:hAnsi="Times New Roman" w:cs="Times New Roman"/>
          <w:sz w:val="24"/>
          <w:szCs w:val="24"/>
        </w:rPr>
        <w:t>в</w:t>
      </w:r>
      <w:r w:rsidRPr="00D73823">
        <w:rPr>
          <w:rFonts w:ascii="Times New Roman" w:hAnsi="Times New Roman" w:cs="Times New Roman"/>
          <w:sz w:val="24"/>
          <w:szCs w:val="24"/>
        </w:rPr>
        <w:t>ный администратор источников финансирования дефицита бюджета);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w:t>
      </w:r>
      <w:r w:rsidRPr="00D73823">
        <w:rPr>
          <w:rFonts w:ascii="Times New Roman" w:hAnsi="Times New Roman" w:cs="Times New Roman"/>
          <w:sz w:val="24"/>
          <w:szCs w:val="24"/>
        </w:rPr>
        <w:t>а</w:t>
      </w:r>
      <w:r w:rsidRPr="00D73823">
        <w:rPr>
          <w:rFonts w:ascii="Times New Roman" w:hAnsi="Times New Roman" w:cs="Times New Roman"/>
          <w:sz w:val="24"/>
          <w:szCs w:val="24"/>
        </w:rPr>
        <w:t>тор источников финансирования дефицита бюджета, осуществляющий операции с исто</w:t>
      </w:r>
      <w:r w:rsidRPr="00D73823">
        <w:rPr>
          <w:rFonts w:ascii="Times New Roman" w:hAnsi="Times New Roman" w:cs="Times New Roman"/>
          <w:sz w:val="24"/>
          <w:szCs w:val="24"/>
        </w:rPr>
        <w:t>ч</w:t>
      </w:r>
      <w:r w:rsidRPr="00D73823">
        <w:rPr>
          <w:rFonts w:ascii="Times New Roman" w:hAnsi="Times New Roman" w:cs="Times New Roman"/>
          <w:sz w:val="24"/>
          <w:szCs w:val="24"/>
        </w:rPr>
        <w:t>никами внешнего финансирования дефицита бюджета (далее - администратор источников финансирования дефицита бюджета);</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получатель бюджетных средств, осуществляющий в соответствии с бюджетным з</w:t>
      </w:r>
      <w:r w:rsidRPr="00D73823">
        <w:rPr>
          <w:rFonts w:ascii="Times New Roman" w:hAnsi="Times New Roman" w:cs="Times New Roman"/>
          <w:sz w:val="24"/>
          <w:szCs w:val="24"/>
        </w:rPr>
        <w:t>а</w:t>
      </w:r>
      <w:r w:rsidRPr="00D73823">
        <w:rPr>
          <w:rFonts w:ascii="Times New Roman" w:hAnsi="Times New Roman" w:cs="Times New Roman"/>
          <w:sz w:val="24"/>
          <w:szCs w:val="24"/>
        </w:rPr>
        <w:t>конодательством Российской Федерации и Республики Башкортостан операции с бю</w:t>
      </w:r>
      <w:r w:rsidRPr="00D73823">
        <w:rPr>
          <w:rFonts w:ascii="Times New Roman" w:hAnsi="Times New Roman" w:cs="Times New Roman"/>
          <w:sz w:val="24"/>
          <w:szCs w:val="24"/>
        </w:rPr>
        <w:t>д</w:t>
      </w:r>
      <w:r w:rsidRPr="00D73823">
        <w:rPr>
          <w:rFonts w:ascii="Times New Roman" w:hAnsi="Times New Roman" w:cs="Times New Roman"/>
          <w:sz w:val="24"/>
          <w:szCs w:val="24"/>
        </w:rPr>
        <w:t>жетными средствами (в том числе в иностранной валюте) на счете, открытом ему в учр</w:t>
      </w:r>
      <w:r w:rsidRPr="00D73823">
        <w:rPr>
          <w:rFonts w:ascii="Times New Roman" w:hAnsi="Times New Roman" w:cs="Times New Roman"/>
          <w:sz w:val="24"/>
          <w:szCs w:val="24"/>
        </w:rPr>
        <w:t>е</w:t>
      </w:r>
      <w:r w:rsidRPr="00D73823">
        <w:rPr>
          <w:rFonts w:ascii="Times New Roman" w:hAnsi="Times New Roman" w:cs="Times New Roman"/>
          <w:sz w:val="24"/>
          <w:szCs w:val="24"/>
        </w:rPr>
        <w:t>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w:t>
      </w:r>
      <w:r w:rsidRPr="00D73823">
        <w:rPr>
          <w:rFonts w:ascii="Times New Roman" w:hAnsi="Times New Roman" w:cs="Times New Roman"/>
          <w:sz w:val="24"/>
          <w:szCs w:val="24"/>
        </w:rPr>
        <w:t>о</w:t>
      </w:r>
      <w:r w:rsidRPr="00D73823">
        <w:rPr>
          <w:rFonts w:ascii="Times New Roman" w:hAnsi="Times New Roman" w:cs="Times New Roman"/>
          <w:sz w:val="24"/>
          <w:szCs w:val="24"/>
        </w:rPr>
        <w:t>стан или Российской Федерации и получающее бюджетные средства от главного распор</w:t>
      </w:r>
      <w:r w:rsidRPr="00D73823">
        <w:rPr>
          <w:rFonts w:ascii="Times New Roman" w:hAnsi="Times New Roman" w:cs="Times New Roman"/>
          <w:sz w:val="24"/>
          <w:szCs w:val="24"/>
        </w:rPr>
        <w:t>я</w:t>
      </w:r>
      <w:r w:rsidRPr="00D73823">
        <w:rPr>
          <w:rFonts w:ascii="Times New Roman" w:hAnsi="Times New Roman" w:cs="Times New Roman"/>
          <w:sz w:val="24"/>
          <w:szCs w:val="24"/>
        </w:rPr>
        <w:t>дителя бюджетных</w:t>
      </w:r>
      <w:proofErr w:type="gramEnd"/>
      <w:r w:rsidRPr="00D73823">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администратор источников финансирования дефицита бюджета, осуществляющий </w:t>
      </w:r>
      <w:r w:rsidRPr="00D73823">
        <w:rPr>
          <w:rFonts w:ascii="Times New Roman" w:hAnsi="Times New Roman" w:cs="Times New Roman"/>
          <w:sz w:val="24"/>
          <w:szCs w:val="24"/>
        </w:rPr>
        <w:lastRenderedPageBreak/>
        <w:t>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w:t>
      </w:r>
      <w:r w:rsidRPr="00D73823">
        <w:rPr>
          <w:rFonts w:ascii="Times New Roman" w:hAnsi="Times New Roman" w:cs="Times New Roman"/>
          <w:sz w:val="24"/>
          <w:szCs w:val="24"/>
        </w:rPr>
        <w:t>н</w:t>
      </w:r>
      <w:r w:rsidRPr="00D73823">
        <w:rPr>
          <w:rFonts w:ascii="Times New Roman" w:hAnsi="Times New Roman" w:cs="Times New Roman"/>
          <w:sz w:val="24"/>
          <w:szCs w:val="24"/>
        </w:rPr>
        <w:t>тах, действующее на основании утвержденного получателем бюджетных средств (адм</w:t>
      </w:r>
      <w:r w:rsidRPr="00D73823">
        <w:rPr>
          <w:rFonts w:ascii="Times New Roman" w:hAnsi="Times New Roman" w:cs="Times New Roman"/>
          <w:sz w:val="24"/>
          <w:szCs w:val="24"/>
        </w:rPr>
        <w:t>и</w:t>
      </w:r>
      <w:r w:rsidRPr="00D73823">
        <w:rPr>
          <w:rFonts w:ascii="Times New Roman" w:hAnsi="Times New Roman" w:cs="Times New Roman"/>
          <w:sz w:val="24"/>
          <w:szCs w:val="24"/>
        </w:rPr>
        <w:t>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w:t>
      </w:r>
      <w:r w:rsidRPr="00D73823">
        <w:rPr>
          <w:rFonts w:ascii="Times New Roman" w:hAnsi="Times New Roman" w:cs="Times New Roman"/>
          <w:sz w:val="24"/>
          <w:szCs w:val="24"/>
        </w:rPr>
        <w:t>е</w:t>
      </w:r>
      <w:r w:rsidRPr="00D73823">
        <w:rPr>
          <w:rFonts w:ascii="Times New Roman" w:hAnsi="Times New Roman" w:cs="Times New Roman"/>
          <w:sz w:val="24"/>
          <w:szCs w:val="24"/>
        </w:rPr>
        <w:t>ния бухгалтерского учета (далее - обособленное подразделение), распространяются, соо</w:t>
      </w:r>
      <w:r w:rsidRPr="00D73823">
        <w:rPr>
          <w:rFonts w:ascii="Times New Roman" w:hAnsi="Times New Roman" w:cs="Times New Roman"/>
          <w:sz w:val="24"/>
          <w:szCs w:val="24"/>
        </w:rPr>
        <w:t>т</w:t>
      </w:r>
      <w:r w:rsidRPr="00D73823">
        <w:rPr>
          <w:rFonts w:ascii="Times New Roman" w:hAnsi="Times New Roman" w:cs="Times New Roman"/>
          <w:sz w:val="24"/>
          <w:szCs w:val="24"/>
        </w:rPr>
        <w:t>ветственно, положения настоящего Порядка, регламентирующие вопросы в о</w:t>
      </w:r>
      <w:r w:rsidRPr="00D73823">
        <w:rPr>
          <w:rFonts w:ascii="Times New Roman" w:hAnsi="Times New Roman" w:cs="Times New Roman"/>
          <w:sz w:val="24"/>
          <w:szCs w:val="24"/>
        </w:rPr>
        <w:t>т</w:t>
      </w:r>
      <w:r w:rsidRPr="00D73823">
        <w:rPr>
          <w:rFonts w:ascii="Times New Roman" w:hAnsi="Times New Roman" w:cs="Times New Roman"/>
          <w:sz w:val="24"/>
          <w:szCs w:val="24"/>
        </w:rPr>
        <w:t>ношении</w:t>
      </w:r>
      <w:proofErr w:type="gramEnd"/>
      <w:r w:rsidRPr="00D73823">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Платежные поручения, на основании которых осуществляются операции по спис</w:t>
      </w:r>
      <w:r w:rsidRPr="00D73823">
        <w:rPr>
          <w:rFonts w:ascii="Times New Roman" w:hAnsi="Times New Roman" w:cs="Times New Roman"/>
          <w:sz w:val="24"/>
          <w:szCs w:val="24"/>
        </w:rPr>
        <w:t>а</w:t>
      </w:r>
      <w:r w:rsidRPr="00D73823">
        <w:rPr>
          <w:rFonts w:ascii="Times New Roman" w:hAnsi="Times New Roman" w:cs="Times New Roman"/>
          <w:sz w:val="24"/>
          <w:szCs w:val="24"/>
        </w:rPr>
        <w:t xml:space="preserve">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D73823">
          <w:rPr>
            <w:rFonts w:ascii="Times New Roman" w:hAnsi="Times New Roman" w:cs="Times New Roman"/>
            <w:color w:val="0000FF"/>
            <w:sz w:val="24"/>
            <w:szCs w:val="24"/>
          </w:rPr>
          <w:t>Положением</w:t>
        </w:r>
      </w:hyperlink>
      <w:r w:rsidRPr="00D73823">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вода денежных средств" с учетом требований, установленных совместным </w:t>
      </w:r>
      <w:hyperlink r:id="rId11" w:history="1">
        <w:r w:rsidRPr="00D73823">
          <w:rPr>
            <w:rFonts w:ascii="Times New Roman" w:hAnsi="Times New Roman" w:cs="Times New Roman"/>
            <w:color w:val="0000FF"/>
            <w:sz w:val="24"/>
            <w:szCs w:val="24"/>
          </w:rPr>
          <w:t>Положением</w:t>
        </w:r>
      </w:hyperlink>
      <w:r w:rsidRPr="00D73823">
        <w:rPr>
          <w:rFonts w:ascii="Times New Roman" w:hAnsi="Times New Roman" w:cs="Times New Roman"/>
          <w:sz w:val="24"/>
          <w:szCs w:val="24"/>
        </w:rPr>
        <w:t xml:space="preserve"> Центрального банка Российской Федерации и Министерства финансов Российской Фед</w:t>
      </w:r>
      <w:r w:rsidRPr="00D73823">
        <w:rPr>
          <w:rFonts w:ascii="Times New Roman" w:hAnsi="Times New Roman" w:cs="Times New Roman"/>
          <w:sz w:val="24"/>
          <w:szCs w:val="24"/>
        </w:rPr>
        <w:t>е</w:t>
      </w:r>
      <w:r w:rsidRPr="00D73823">
        <w:rPr>
          <w:rFonts w:ascii="Times New Roman" w:hAnsi="Times New Roman" w:cs="Times New Roman"/>
          <w:sz w:val="24"/>
          <w:szCs w:val="24"/>
        </w:rPr>
        <w:t>рации от 18</w:t>
      </w:r>
      <w:proofErr w:type="gramEnd"/>
      <w:r w:rsidRPr="00D73823">
        <w:rPr>
          <w:rFonts w:ascii="Times New Roman" w:hAnsi="Times New Roman" w:cs="Times New Roman"/>
          <w:sz w:val="24"/>
          <w:szCs w:val="24"/>
        </w:rPr>
        <w:t xml:space="preserve"> февраля 2014 года </w:t>
      </w:r>
      <w:hyperlink r:id="rId12" w:history="1">
        <w:r w:rsidRPr="00D73823">
          <w:rPr>
            <w:rFonts w:ascii="Times New Roman" w:hAnsi="Times New Roman" w:cs="Times New Roman"/>
            <w:color w:val="0000FF"/>
            <w:sz w:val="24"/>
            <w:szCs w:val="24"/>
          </w:rPr>
          <w:t>N 414-П</w:t>
        </w:r>
      </w:hyperlink>
      <w:r w:rsidRPr="00D73823">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w:t>
      </w:r>
      <w:r w:rsidRPr="00D73823">
        <w:rPr>
          <w:rFonts w:ascii="Times New Roman" w:hAnsi="Times New Roman" w:cs="Times New Roman"/>
          <w:sz w:val="24"/>
          <w:szCs w:val="24"/>
        </w:rPr>
        <w:t>а</w:t>
      </w:r>
      <w:r w:rsidRPr="00D73823">
        <w:rPr>
          <w:rFonts w:ascii="Times New Roman" w:hAnsi="Times New Roman" w:cs="Times New Roman"/>
          <w:sz w:val="24"/>
          <w:szCs w:val="24"/>
        </w:rPr>
        <w:t>нов субъектов Российской Федерации (муниципальных образований) и органов управл</w:t>
      </w:r>
      <w:r w:rsidRPr="00D73823">
        <w:rPr>
          <w:rFonts w:ascii="Times New Roman" w:hAnsi="Times New Roman" w:cs="Times New Roman"/>
          <w:sz w:val="24"/>
          <w:szCs w:val="24"/>
        </w:rPr>
        <w:t>е</w:t>
      </w:r>
      <w:r w:rsidRPr="00D73823">
        <w:rPr>
          <w:rFonts w:ascii="Times New Roman" w:hAnsi="Times New Roman" w:cs="Times New Roman"/>
          <w:sz w:val="24"/>
          <w:szCs w:val="24"/>
        </w:rPr>
        <w:t>ния государственными внебюджетными фондами Российской Федерации" (далее - Пол</w:t>
      </w:r>
      <w:r w:rsidRPr="00D73823">
        <w:rPr>
          <w:rFonts w:ascii="Times New Roman" w:hAnsi="Times New Roman" w:cs="Times New Roman"/>
          <w:sz w:val="24"/>
          <w:szCs w:val="24"/>
        </w:rPr>
        <w:t>о</w:t>
      </w:r>
      <w:r w:rsidRPr="00D73823">
        <w:rPr>
          <w:rFonts w:ascii="Times New Roman" w:hAnsi="Times New Roman" w:cs="Times New Roman"/>
          <w:sz w:val="24"/>
          <w:szCs w:val="24"/>
        </w:rPr>
        <w:t>жение N 414-П/8н) и настоящим Порядком, являются расчетными документами.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1.3. Кассовое обслуживание исполнения бюджета</w:t>
      </w:r>
      <w:r w:rsidR="00454703"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w:t>
      </w:r>
      <w:r w:rsidR="00F9314F">
        <w:rPr>
          <w:rFonts w:ascii="Times New Roman" w:hAnsi="Times New Roman" w:cs="Times New Roman"/>
          <w:sz w:val="24"/>
          <w:szCs w:val="24"/>
        </w:rPr>
        <w:t>в</w:t>
      </w:r>
      <w:r w:rsidR="00F9314F">
        <w:rPr>
          <w:rFonts w:ascii="Times New Roman" w:hAnsi="Times New Roman" w:cs="Times New Roman"/>
          <w:sz w:val="24"/>
          <w:szCs w:val="24"/>
        </w:rPr>
        <w:t>ский</w:t>
      </w:r>
      <w:proofErr w:type="spellEnd"/>
      <w:r w:rsidR="00F9314F">
        <w:rPr>
          <w:rFonts w:ascii="Times New Roman" w:hAnsi="Times New Roman" w:cs="Times New Roman"/>
          <w:sz w:val="24"/>
          <w:szCs w:val="24"/>
        </w:rPr>
        <w:t xml:space="preserve"> </w:t>
      </w:r>
      <w:r w:rsidR="00454703" w:rsidRPr="00D73823">
        <w:rPr>
          <w:rFonts w:ascii="Times New Roman" w:hAnsi="Times New Roman" w:cs="Times New Roman"/>
          <w:sz w:val="24"/>
          <w:szCs w:val="24"/>
        </w:rPr>
        <w:t xml:space="preserve"> сельсовет муниципального района </w:t>
      </w:r>
      <w:proofErr w:type="spellStart"/>
      <w:r w:rsidR="00454703" w:rsidRPr="00D73823">
        <w:rPr>
          <w:rFonts w:ascii="Times New Roman" w:hAnsi="Times New Roman" w:cs="Times New Roman"/>
          <w:sz w:val="24"/>
          <w:szCs w:val="24"/>
        </w:rPr>
        <w:t>Янаульский</w:t>
      </w:r>
      <w:proofErr w:type="spellEnd"/>
      <w:r w:rsidR="00454703"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Республики Башкортостан осуществляется через Управление Федерального казначейства по Республике Башкорт</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стан (далее - УФК по Республике Башкортостан) по варианту с открытием лицевого счета бюджета </w:t>
      </w:r>
      <w:r w:rsidR="00454703" w:rsidRPr="00D73823">
        <w:rPr>
          <w:rFonts w:ascii="Times New Roman" w:hAnsi="Times New Roman" w:cs="Times New Roman"/>
          <w:sz w:val="24"/>
          <w:szCs w:val="24"/>
        </w:rPr>
        <w:t xml:space="preserve">Администрации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54703" w:rsidRPr="00D73823">
        <w:rPr>
          <w:rFonts w:ascii="Times New Roman" w:hAnsi="Times New Roman" w:cs="Times New Roman"/>
          <w:sz w:val="24"/>
          <w:szCs w:val="24"/>
        </w:rPr>
        <w:t xml:space="preserve"> сельсовет муниципального района </w:t>
      </w:r>
      <w:proofErr w:type="spellStart"/>
      <w:r w:rsidR="00454703" w:rsidRPr="00D73823">
        <w:rPr>
          <w:rFonts w:ascii="Times New Roman" w:hAnsi="Times New Roman" w:cs="Times New Roman"/>
          <w:sz w:val="24"/>
          <w:szCs w:val="24"/>
        </w:rPr>
        <w:t>Янаульский</w:t>
      </w:r>
      <w:proofErr w:type="spellEnd"/>
      <w:r w:rsidR="00454703" w:rsidRPr="00D73823">
        <w:rPr>
          <w:rFonts w:ascii="Times New Roman" w:hAnsi="Times New Roman" w:cs="Times New Roman"/>
          <w:sz w:val="24"/>
          <w:szCs w:val="24"/>
        </w:rPr>
        <w:t xml:space="preserve"> район Республики Башкортостан. </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При кассовом обслуживании исполнения бюджета</w:t>
      </w:r>
      <w:r w:rsidR="00454703"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w:t>
      </w:r>
      <w:r w:rsidR="00F9314F">
        <w:rPr>
          <w:rFonts w:ascii="Times New Roman" w:hAnsi="Times New Roman" w:cs="Times New Roman"/>
          <w:sz w:val="24"/>
          <w:szCs w:val="24"/>
        </w:rPr>
        <w:t>в</w:t>
      </w:r>
      <w:r w:rsidR="00F9314F">
        <w:rPr>
          <w:rFonts w:ascii="Times New Roman" w:hAnsi="Times New Roman" w:cs="Times New Roman"/>
          <w:sz w:val="24"/>
          <w:szCs w:val="24"/>
        </w:rPr>
        <w:t>ский</w:t>
      </w:r>
      <w:proofErr w:type="spellEnd"/>
      <w:r w:rsidR="00F9314F">
        <w:rPr>
          <w:rFonts w:ascii="Times New Roman" w:hAnsi="Times New Roman" w:cs="Times New Roman"/>
          <w:sz w:val="24"/>
          <w:szCs w:val="24"/>
        </w:rPr>
        <w:t xml:space="preserve"> </w:t>
      </w:r>
      <w:r w:rsidR="00454703" w:rsidRPr="00D73823">
        <w:rPr>
          <w:rFonts w:ascii="Times New Roman" w:hAnsi="Times New Roman" w:cs="Times New Roman"/>
          <w:sz w:val="24"/>
          <w:szCs w:val="24"/>
        </w:rPr>
        <w:t xml:space="preserve"> сельсовет муниципального района </w:t>
      </w:r>
      <w:proofErr w:type="spellStart"/>
      <w:r w:rsidR="00454703" w:rsidRPr="00D73823">
        <w:rPr>
          <w:rFonts w:ascii="Times New Roman" w:hAnsi="Times New Roman" w:cs="Times New Roman"/>
          <w:sz w:val="24"/>
          <w:szCs w:val="24"/>
        </w:rPr>
        <w:t>Янаульский</w:t>
      </w:r>
      <w:proofErr w:type="spellEnd"/>
      <w:r w:rsidR="00454703"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и</w:t>
      </w:r>
      <w:r w:rsidRPr="00D73823">
        <w:rPr>
          <w:rFonts w:ascii="Times New Roman" w:hAnsi="Times New Roman" w:cs="Times New Roman"/>
          <w:sz w:val="24"/>
          <w:szCs w:val="24"/>
        </w:rPr>
        <w:t>н</w:t>
      </w:r>
      <w:r w:rsidRPr="00D73823">
        <w:rPr>
          <w:rFonts w:ascii="Times New Roman" w:hAnsi="Times New Roman" w:cs="Times New Roman"/>
          <w:sz w:val="24"/>
          <w:szCs w:val="24"/>
        </w:rPr>
        <w:t>формационный обмен между участниками бюджетного процесса и</w:t>
      </w:r>
      <w:r w:rsidR="00454703" w:rsidRPr="00D73823">
        <w:rPr>
          <w:rFonts w:ascii="Times New Roman" w:hAnsi="Times New Roman" w:cs="Times New Roman"/>
          <w:sz w:val="24"/>
          <w:szCs w:val="24"/>
        </w:rPr>
        <w:t xml:space="preserve"> Администрацией </w:t>
      </w:r>
      <w:r w:rsidRPr="00D73823">
        <w:rPr>
          <w:rFonts w:ascii="Times New Roman" w:hAnsi="Times New Roman" w:cs="Times New Roman"/>
          <w:sz w:val="24"/>
          <w:szCs w:val="24"/>
        </w:rPr>
        <w:t>ос</w:t>
      </w:r>
      <w:r w:rsidRPr="00D73823">
        <w:rPr>
          <w:rFonts w:ascii="Times New Roman" w:hAnsi="Times New Roman" w:cs="Times New Roman"/>
          <w:sz w:val="24"/>
          <w:szCs w:val="24"/>
        </w:rPr>
        <w:t>у</w:t>
      </w:r>
      <w:r w:rsidRPr="00D73823">
        <w:rPr>
          <w:rFonts w:ascii="Times New Roman" w:hAnsi="Times New Roman" w:cs="Times New Roman"/>
          <w:sz w:val="24"/>
          <w:szCs w:val="24"/>
        </w:rPr>
        <w:t>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w:t>
      </w:r>
      <w:r w:rsidRPr="00D73823">
        <w:rPr>
          <w:rFonts w:ascii="Times New Roman" w:hAnsi="Times New Roman" w:cs="Times New Roman"/>
          <w:sz w:val="24"/>
          <w:szCs w:val="24"/>
        </w:rPr>
        <w:t>с</w:t>
      </w:r>
      <w:r w:rsidRPr="00D73823">
        <w:rPr>
          <w:rFonts w:ascii="Times New Roman" w:hAnsi="Times New Roman" w:cs="Times New Roman"/>
          <w:sz w:val="24"/>
          <w:szCs w:val="24"/>
        </w:rPr>
        <w:t>публики Башкортостан на основании Договора (соглашения) об обмене электронными д</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кументами, заключенного между участником бюджетного процесса и </w:t>
      </w:r>
      <w:r w:rsidR="00454703" w:rsidRPr="00D73823">
        <w:rPr>
          <w:rFonts w:ascii="Times New Roman" w:hAnsi="Times New Roman" w:cs="Times New Roman"/>
          <w:sz w:val="24"/>
          <w:szCs w:val="24"/>
        </w:rPr>
        <w:t>Администрацией</w:t>
      </w:r>
      <w:proofErr w:type="gramEnd"/>
      <w:r w:rsidR="00454703" w:rsidRPr="00D73823">
        <w:rPr>
          <w:rFonts w:ascii="Times New Roman" w:hAnsi="Times New Roman" w:cs="Times New Roman"/>
          <w:sz w:val="24"/>
          <w:szCs w:val="24"/>
        </w:rPr>
        <w:t xml:space="preserve"> </w:t>
      </w:r>
      <w:r w:rsidRPr="00D73823">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Если у участника бюджетного процесса или </w:t>
      </w:r>
      <w:r w:rsidR="00454703"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отсутствует технич</w:t>
      </w:r>
      <w:r w:rsidRPr="00D73823">
        <w:rPr>
          <w:rFonts w:ascii="Times New Roman" w:hAnsi="Times New Roman" w:cs="Times New Roman"/>
          <w:sz w:val="24"/>
          <w:szCs w:val="24"/>
        </w:rPr>
        <w:t>е</w:t>
      </w:r>
      <w:r w:rsidRPr="00D73823">
        <w:rPr>
          <w:rFonts w:ascii="Times New Roman" w:hAnsi="Times New Roman" w:cs="Times New Roman"/>
          <w:sz w:val="24"/>
          <w:szCs w:val="24"/>
        </w:rPr>
        <w:t>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Документооборот по кассовому обслуживанию исполнения бюджета</w:t>
      </w:r>
      <w:r w:rsidR="00454703" w:rsidRPr="00D73823">
        <w:rPr>
          <w:rFonts w:ascii="Times New Roman" w:hAnsi="Times New Roman" w:cs="Times New Roman"/>
          <w:sz w:val="24"/>
          <w:szCs w:val="24"/>
        </w:rPr>
        <w:t xml:space="preserve"> сельского п</w:t>
      </w:r>
      <w:r w:rsidR="00454703" w:rsidRPr="00D73823">
        <w:rPr>
          <w:rFonts w:ascii="Times New Roman" w:hAnsi="Times New Roman" w:cs="Times New Roman"/>
          <w:sz w:val="24"/>
          <w:szCs w:val="24"/>
        </w:rPr>
        <w:t>о</w:t>
      </w:r>
      <w:r w:rsidR="00454703" w:rsidRPr="00D73823">
        <w:rPr>
          <w:rFonts w:ascii="Times New Roman" w:hAnsi="Times New Roman" w:cs="Times New Roman"/>
          <w:sz w:val="24"/>
          <w:szCs w:val="24"/>
        </w:rPr>
        <w:t xml:space="preserve">селения </w:t>
      </w:r>
      <w:proofErr w:type="spellStart"/>
      <w:r w:rsidR="00841ECA">
        <w:rPr>
          <w:rFonts w:ascii="Times New Roman" w:hAnsi="Times New Roman" w:cs="Times New Roman"/>
          <w:sz w:val="24"/>
          <w:szCs w:val="24"/>
        </w:rPr>
        <w:t>Кармановский</w:t>
      </w:r>
      <w:proofErr w:type="spellEnd"/>
      <w:r w:rsidR="00841ECA">
        <w:rPr>
          <w:rFonts w:ascii="Times New Roman" w:hAnsi="Times New Roman" w:cs="Times New Roman"/>
          <w:sz w:val="24"/>
          <w:szCs w:val="24"/>
        </w:rPr>
        <w:t xml:space="preserve"> </w:t>
      </w:r>
      <w:r w:rsidR="00454703" w:rsidRPr="00D73823">
        <w:rPr>
          <w:rFonts w:ascii="Times New Roman" w:hAnsi="Times New Roman" w:cs="Times New Roman"/>
          <w:sz w:val="24"/>
          <w:szCs w:val="24"/>
        </w:rPr>
        <w:t>сельсовет мун</w:t>
      </w:r>
      <w:r w:rsidR="00841ECA">
        <w:rPr>
          <w:rFonts w:ascii="Times New Roman" w:hAnsi="Times New Roman" w:cs="Times New Roman"/>
          <w:sz w:val="24"/>
          <w:szCs w:val="24"/>
        </w:rPr>
        <w:t xml:space="preserve">иципального района </w:t>
      </w:r>
      <w:proofErr w:type="spellStart"/>
      <w:r w:rsidR="00454703" w:rsidRPr="00D73823">
        <w:rPr>
          <w:rFonts w:ascii="Times New Roman" w:hAnsi="Times New Roman" w:cs="Times New Roman"/>
          <w:sz w:val="24"/>
          <w:szCs w:val="24"/>
        </w:rPr>
        <w:t>Янаульский</w:t>
      </w:r>
      <w:proofErr w:type="spellEnd"/>
      <w:r w:rsidR="00454703"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w:t>
      </w:r>
      <w:r w:rsidRPr="00D73823">
        <w:rPr>
          <w:rFonts w:ascii="Times New Roman" w:hAnsi="Times New Roman" w:cs="Times New Roman"/>
          <w:sz w:val="24"/>
          <w:szCs w:val="24"/>
        </w:rPr>
        <w:t>в</w:t>
      </w:r>
      <w:r w:rsidRPr="00D73823">
        <w:rPr>
          <w:rFonts w:ascii="Times New Roman" w:hAnsi="Times New Roman" w:cs="Times New Roman"/>
          <w:sz w:val="24"/>
          <w:szCs w:val="24"/>
        </w:rPr>
        <w:t>ляется в соответствии с настоящим Порядком с соблюдением требований законодательс</w:t>
      </w:r>
      <w:r w:rsidRPr="00D73823">
        <w:rPr>
          <w:rFonts w:ascii="Times New Roman" w:hAnsi="Times New Roman" w:cs="Times New Roman"/>
          <w:sz w:val="24"/>
          <w:szCs w:val="24"/>
        </w:rPr>
        <w:t>т</w:t>
      </w:r>
      <w:r w:rsidRPr="00D73823">
        <w:rPr>
          <w:rFonts w:ascii="Times New Roman" w:hAnsi="Times New Roman" w:cs="Times New Roman"/>
          <w:sz w:val="24"/>
          <w:szCs w:val="24"/>
        </w:rPr>
        <w:t>ва Российской Федерации о защите государственной тайны.</w:t>
      </w:r>
    </w:p>
    <w:p w:rsidR="00454703" w:rsidRPr="00D73823" w:rsidRDefault="00454703" w:rsidP="00D73823">
      <w:pPr>
        <w:pStyle w:val="ConsPlusNormal"/>
        <w:ind w:firstLine="709"/>
        <w:jc w:val="both"/>
        <w:rPr>
          <w:rFonts w:ascii="Times New Roman" w:hAnsi="Times New Roman" w:cs="Times New Roman"/>
          <w:sz w:val="24"/>
          <w:szCs w:val="24"/>
        </w:rPr>
      </w:pPr>
    </w:p>
    <w:p w:rsidR="004F77EA" w:rsidRPr="00D73823" w:rsidRDefault="004F77EA" w:rsidP="00D73823">
      <w:pPr>
        <w:pStyle w:val="ConsPlusNormal"/>
        <w:ind w:firstLine="709"/>
        <w:jc w:val="center"/>
        <w:outlineLvl w:val="1"/>
        <w:rPr>
          <w:rFonts w:ascii="Times New Roman" w:hAnsi="Times New Roman" w:cs="Times New Roman"/>
          <w:sz w:val="24"/>
          <w:szCs w:val="24"/>
        </w:rPr>
      </w:pPr>
      <w:r w:rsidRPr="00D73823">
        <w:rPr>
          <w:rFonts w:ascii="Times New Roman" w:hAnsi="Times New Roman" w:cs="Times New Roman"/>
          <w:sz w:val="24"/>
          <w:szCs w:val="24"/>
        </w:rPr>
        <w:t>II. Порядок кассового обслуживания исполнения бюджета</w:t>
      </w:r>
      <w:r w:rsidR="00454703"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54703" w:rsidRPr="00D73823">
        <w:rPr>
          <w:rFonts w:ascii="Times New Roman" w:hAnsi="Times New Roman" w:cs="Times New Roman"/>
          <w:sz w:val="24"/>
          <w:szCs w:val="24"/>
        </w:rPr>
        <w:t xml:space="preserve">сельсовет муниципального района </w:t>
      </w:r>
      <w:proofErr w:type="spellStart"/>
      <w:r w:rsidR="00454703" w:rsidRPr="00D73823">
        <w:rPr>
          <w:rFonts w:ascii="Times New Roman" w:hAnsi="Times New Roman" w:cs="Times New Roman"/>
          <w:sz w:val="24"/>
          <w:szCs w:val="24"/>
        </w:rPr>
        <w:t>Янаульский</w:t>
      </w:r>
      <w:proofErr w:type="spellEnd"/>
      <w:r w:rsidR="00454703" w:rsidRPr="00D73823">
        <w:rPr>
          <w:rFonts w:ascii="Times New Roman" w:hAnsi="Times New Roman" w:cs="Times New Roman"/>
          <w:sz w:val="24"/>
          <w:szCs w:val="24"/>
        </w:rPr>
        <w:t xml:space="preserve"> район</w:t>
      </w:r>
    </w:p>
    <w:p w:rsidR="004F77EA" w:rsidRPr="00D73823" w:rsidRDefault="004F77EA" w:rsidP="00D73823">
      <w:pPr>
        <w:pStyle w:val="ConsPlusNormal"/>
        <w:ind w:firstLine="709"/>
        <w:jc w:val="center"/>
        <w:rPr>
          <w:rFonts w:ascii="Times New Roman" w:hAnsi="Times New Roman" w:cs="Times New Roman"/>
          <w:sz w:val="24"/>
          <w:szCs w:val="24"/>
        </w:rPr>
      </w:pPr>
      <w:r w:rsidRPr="00D73823">
        <w:rPr>
          <w:rFonts w:ascii="Times New Roman" w:hAnsi="Times New Roman" w:cs="Times New Roman"/>
          <w:sz w:val="24"/>
          <w:szCs w:val="24"/>
        </w:rPr>
        <w:t>Республики Башкортостан</w:t>
      </w:r>
    </w:p>
    <w:p w:rsidR="004F77EA" w:rsidRPr="00D73823" w:rsidRDefault="004F77EA" w:rsidP="00D73823">
      <w:pPr>
        <w:pStyle w:val="ConsPlusNormal"/>
        <w:ind w:firstLine="709"/>
        <w:jc w:val="center"/>
        <w:rPr>
          <w:rFonts w:ascii="Times New Roman" w:hAnsi="Times New Roman" w:cs="Times New Roman"/>
          <w:sz w:val="24"/>
          <w:szCs w:val="24"/>
        </w:rPr>
      </w:pPr>
    </w:p>
    <w:p w:rsidR="004F77EA" w:rsidRPr="00D73823" w:rsidRDefault="004F77EA" w:rsidP="002E1B9C">
      <w:pPr>
        <w:pStyle w:val="ConsPlusNormal"/>
        <w:ind w:firstLine="709"/>
        <w:outlineLvl w:val="2"/>
        <w:rPr>
          <w:rFonts w:ascii="Times New Roman" w:hAnsi="Times New Roman" w:cs="Times New Roman"/>
          <w:sz w:val="24"/>
          <w:szCs w:val="24"/>
        </w:rPr>
      </w:pPr>
      <w:r w:rsidRPr="00D73823">
        <w:rPr>
          <w:rFonts w:ascii="Times New Roman" w:hAnsi="Times New Roman" w:cs="Times New Roman"/>
          <w:sz w:val="24"/>
          <w:szCs w:val="24"/>
        </w:rPr>
        <w:lastRenderedPageBreak/>
        <w:t>2.1. Основания для проведения операций по кассовым выплатам</w:t>
      </w:r>
      <w:r w:rsidR="002E1B9C">
        <w:rPr>
          <w:rFonts w:ascii="Times New Roman" w:hAnsi="Times New Roman" w:cs="Times New Roman"/>
          <w:sz w:val="24"/>
          <w:szCs w:val="24"/>
        </w:rPr>
        <w:t xml:space="preserve"> из бюджета </w:t>
      </w:r>
      <w:r w:rsidR="00454703" w:rsidRPr="00D73823">
        <w:rPr>
          <w:rFonts w:ascii="Times New Roman" w:hAnsi="Times New Roman" w:cs="Times New Roman"/>
          <w:sz w:val="24"/>
          <w:szCs w:val="24"/>
        </w:rPr>
        <w:t>сел</w:t>
      </w:r>
      <w:r w:rsidR="00454703" w:rsidRPr="00D73823">
        <w:rPr>
          <w:rFonts w:ascii="Times New Roman" w:hAnsi="Times New Roman" w:cs="Times New Roman"/>
          <w:sz w:val="24"/>
          <w:szCs w:val="24"/>
        </w:rPr>
        <w:t>ь</w:t>
      </w:r>
      <w:r w:rsidR="00454703" w:rsidRPr="00D73823">
        <w:rPr>
          <w:rFonts w:ascii="Times New Roman" w:hAnsi="Times New Roman" w:cs="Times New Roman"/>
          <w:sz w:val="24"/>
          <w:szCs w:val="24"/>
        </w:rPr>
        <w:t xml:space="preserve">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54703" w:rsidRPr="00D73823">
        <w:rPr>
          <w:rFonts w:ascii="Times New Roman" w:hAnsi="Times New Roman" w:cs="Times New Roman"/>
          <w:sz w:val="24"/>
          <w:szCs w:val="24"/>
        </w:rPr>
        <w:t xml:space="preserve"> сельсовет муниципального района </w:t>
      </w:r>
      <w:proofErr w:type="spellStart"/>
      <w:r w:rsidR="00454703" w:rsidRPr="00D73823">
        <w:rPr>
          <w:rFonts w:ascii="Times New Roman" w:hAnsi="Times New Roman" w:cs="Times New Roman"/>
          <w:sz w:val="24"/>
          <w:szCs w:val="24"/>
        </w:rPr>
        <w:t>Яна</w:t>
      </w:r>
      <w:r w:rsidR="002E1B9C">
        <w:rPr>
          <w:rFonts w:ascii="Times New Roman" w:hAnsi="Times New Roman" w:cs="Times New Roman"/>
          <w:sz w:val="24"/>
          <w:szCs w:val="24"/>
        </w:rPr>
        <w:t>ульский</w:t>
      </w:r>
      <w:proofErr w:type="spellEnd"/>
      <w:r w:rsidR="002E1B9C">
        <w:rPr>
          <w:rFonts w:ascii="Times New Roman" w:hAnsi="Times New Roman" w:cs="Times New Roman"/>
          <w:sz w:val="24"/>
          <w:szCs w:val="24"/>
        </w:rPr>
        <w:t xml:space="preserve"> район</w:t>
      </w:r>
      <w:r w:rsidR="000F2E47">
        <w:rPr>
          <w:rFonts w:ascii="Times New Roman" w:hAnsi="Times New Roman" w:cs="Times New Roman"/>
          <w:sz w:val="24"/>
          <w:szCs w:val="24"/>
        </w:rPr>
        <w:t xml:space="preserve"> </w:t>
      </w:r>
      <w:r w:rsidRPr="00D73823">
        <w:rPr>
          <w:rFonts w:ascii="Times New Roman" w:hAnsi="Times New Roman" w:cs="Times New Roman"/>
          <w:sz w:val="24"/>
          <w:szCs w:val="24"/>
        </w:rPr>
        <w:t>Республики Башкортостан</w:t>
      </w:r>
      <w:r w:rsidR="002E1B9C">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2.1.1. </w:t>
      </w:r>
      <w:proofErr w:type="gramStart"/>
      <w:r w:rsidRPr="00D73823">
        <w:rPr>
          <w:rFonts w:ascii="Times New Roman" w:hAnsi="Times New Roman" w:cs="Times New Roman"/>
          <w:sz w:val="24"/>
          <w:szCs w:val="24"/>
        </w:rPr>
        <w:t>Для осуществления кассовых выплат получатели бюджетных средств и а</w:t>
      </w:r>
      <w:r w:rsidRPr="00D73823">
        <w:rPr>
          <w:rFonts w:ascii="Times New Roman" w:hAnsi="Times New Roman" w:cs="Times New Roman"/>
          <w:sz w:val="24"/>
          <w:szCs w:val="24"/>
        </w:rPr>
        <w:t>д</w:t>
      </w:r>
      <w:r w:rsidRPr="00D73823">
        <w:rPr>
          <w:rFonts w:ascii="Times New Roman" w:hAnsi="Times New Roman" w:cs="Times New Roman"/>
          <w:sz w:val="24"/>
          <w:szCs w:val="24"/>
        </w:rPr>
        <w:t xml:space="preserve">министраторы источников финансирования дефицита бюджета представляют в </w:t>
      </w:r>
      <w:r w:rsidR="007D1774" w:rsidRPr="00D73823">
        <w:rPr>
          <w:rFonts w:ascii="Times New Roman" w:hAnsi="Times New Roman" w:cs="Times New Roman"/>
          <w:sz w:val="24"/>
          <w:szCs w:val="24"/>
        </w:rPr>
        <w:t>Финанс</w:t>
      </w:r>
      <w:r w:rsidR="007D1774" w:rsidRPr="00D73823">
        <w:rPr>
          <w:rFonts w:ascii="Times New Roman" w:hAnsi="Times New Roman" w:cs="Times New Roman"/>
          <w:sz w:val="24"/>
          <w:szCs w:val="24"/>
        </w:rPr>
        <w:t>о</w:t>
      </w:r>
      <w:r w:rsidR="007D1774" w:rsidRPr="00D73823">
        <w:rPr>
          <w:rFonts w:ascii="Times New Roman" w:hAnsi="Times New Roman" w:cs="Times New Roman"/>
          <w:sz w:val="24"/>
          <w:szCs w:val="24"/>
        </w:rPr>
        <w:t xml:space="preserve">вое управление Администрации муниципального района </w:t>
      </w:r>
      <w:proofErr w:type="spellStart"/>
      <w:r w:rsidR="007D1774" w:rsidRPr="00D73823">
        <w:rPr>
          <w:rFonts w:ascii="Times New Roman" w:hAnsi="Times New Roman" w:cs="Times New Roman"/>
          <w:sz w:val="24"/>
          <w:szCs w:val="24"/>
        </w:rPr>
        <w:t>Янаульский</w:t>
      </w:r>
      <w:proofErr w:type="spellEnd"/>
      <w:r w:rsidR="007D1774" w:rsidRPr="00D73823">
        <w:rPr>
          <w:rFonts w:ascii="Times New Roman" w:hAnsi="Times New Roman" w:cs="Times New Roman"/>
          <w:sz w:val="24"/>
          <w:szCs w:val="24"/>
        </w:rPr>
        <w:t xml:space="preserve"> район Республики Башкортостан </w:t>
      </w:r>
      <w:r w:rsidRPr="00D73823">
        <w:rPr>
          <w:rFonts w:ascii="Times New Roman" w:hAnsi="Times New Roman" w:cs="Times New Roman"/>
          <w:sz w:val="24"/>
          <w:szCs w:val="24"/>
        </w:rPr>
        <w:t>(далее - Управление), осуществляющие санкционирование оплаты дене</w:t>
      </w:r>
      <w:r w:rsidRPr="00D73823">
        <w:rPr>
          <w:rFonts w:ascii="Times New Roman" w:hAnsi="Times New Roman" w:cs="Times New Roman"/>
          <w:sz w:val="24"/>
          <w:szCs w:val="24"/>
        </w:rPr>
        <w:t>ж</w:t>
      </w:r>
      <w:r w:rsidRPr="00D73823">
        <w:rPr>
          <w:rFonts w:ascii="Times New Roman" w:hAnsi="Times New Roman" w:cs="Times New Roman"/>
          <w:sz w:val="24"/>
          <w:szCs w:val="24"/>
        </w:rPr>
        <w:t>ных обязательств получателей средств бюджета</w:t>
      </w:r>
      <w:r w:rsidR="007D1774"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7D1774" w:rsidRPr="00D73823">
        <w:rPr>
          <w:rFonts w:ascii="Times New Roman" w:hAnsi="Times New Roman" w:cs="Times New Roman"/>
          <w:sz w:val="24"/>
          <w:szCs w:val="24"/>
        </w:rPr>
        <w:t xml:space="preserve"> сел</w:t>
      </w:r>
      <w:r w:rsidR="007D1774" w:rsidRPr="00D73823">
        <w:rPr>
          <w:rFonts w:ascii="Times New Roman" w:hAnsi="Times New Roman" w:cs="Times New Roman"/>
          <w:sz w:val="24"/>
          <w:szCs w:val="24"/>
        </w:rPr>
        <w:t>ь</w:t>
      </w:r>
      <w:r w:rsidR="007D1774" w:rsidRPr="00D73823">
        <w:rPr>
          <w:rFonts w:ascii="Times New Roman" w:hAnsi="Times New Roman" w:cs="Times New Roman"/>
          <w:sz w:val="24"/>
          <w:szCs w:val="24"/>
        </w:rPr>
        <w:t xml:space="preserve">совет муниципального района </w:t>
      </w:r>
      <w:proofErr w:type="spellStart"/>
      <w:r w:rsidR="007D1774" w:rsidRPr="00D73823">
        <w:rPr>
          <w:rFonts w:ascii="Times New Roman" w:hAnsi="Times New Roman" w:cs="Times New Roman"/>
          <w:sz w:val="24"/>
          <w:szCs w:val="24"/>
        </w:rPr>
        <w:t>Янаульский</w:t>
      </w:r>
      <w:proofErr w:type="spellEnd"/>
      <w:r w:rsidR="007D1774"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w:t>
      </w:r>
      <w:r w:rsidRPr="00D73823">
        <w:rPr>
          <w:rFonts w:ascii="Times New Roman" w:hAnsi="Times New Roman" w:cs="Times New Roman"/>
          <w:sz w:val="24"/>
          <w:szCs w:val="24"/>
        </w:rPr>
        <w:t>ж</w:t>
      </w:r>
      <w:r w:rsidRPr="00D73823">
        <w:rPr>
          <w:rFonts w:ascii="Times New Roman" w:hAnsi="Times New Roman" w:cs="Times New Roman"/>
          <w:sz w:val="24"/>
          <w:szCs w:val="24"/>
        </w:rPr>
        <w:t>ном носителе</w:t>
      </w:r>
      <w:r w:rsidR="00331C4B" w:rsidRPr="00D73823">
        <w:rPr>
          <w:rFonts w:ascii="Times New Roman" w:hAnsi="Times New Roman" w:cs="Times New Roman"/>
          <w:sz w:val="24"/>
          <w:szCs w:val="24"/>
        </w:rPr>
        <w:t xml:space="preserve"> следующие платежные документы:</w:t>
      </w:r>
      <w:proofErr w:type="gramEnd"/>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Заявку</w:t>
        </w:r>
      </w:hyperlink>
      <w:r w:rsidR="004F77EA" w:rsidRPr="00D73823">
        <w:rPr>
          <w:rFonts w:ascii="Times New Roman" w:hAnsi="Times New Roman" w:cs="Times New Roman"/>
          <w:sz w:val="24"/>
          <w:szCs w:val="24"/>
        </w:rPr>
        <w:t xml:space="preserve"> на кассовый расход согласно приложению N 1 к настоящему Порядку;</w:t>
      </w:r>
    </w:p>
    <w:p w:rsidR="004F77EA" w:rsidRPr="00D73823" w:rsidRDefault="003F16AA" w:rsidP="00D73823">
      <w:pPr>
        <w:pStyle w:val="ConsPlusNormal"/>
        <w:ind w:firstLine="709"/>
        <w:jc w:val="both"/>
        <w:rPr>
          <w:rFonts w:ascii="Times New Roman" w:hAnsi="Times New Roman" w:cs="Times New Roman"/>
          <w:sz w:val="24"/>
          <w:szCs w:val="24"/>
        </w:rPr>
      </w:pPr>
      <w:hyperlink w:anchor="P663" w:history="1">
        <w:r w:rsidR="004F77EA" w:rsidRPr="00D73823">
          <w:rPr>
            <w:rFonts w:ascii="Times New Roman" w:hAnsi="Times New Roman" w:cs="Times New Roman"/>
            <w:color w:val="0000FF"/>
            <w:sz w:val="24"/>
            <w:szCs w:val="24"/>
          </w:rPr>
          <w:t>Заявку</w:t>
        </w:r>
      </w:hyperlink>
      <w:r w:rsidR="004F77EA" w:rsidRPr="00D73823">
        <w:rPr>
          <w:rFonts w:ascii="Times New Roman" w:hAnsi="Times New Roman" w:cs="Times New Roman"/>
          <w:sz w:val="24"/>
          <w:szCs w:val="24"/>
        </w:rPr>
        <w:t xml:space="preserve"> на возврат согласно приложению N 3 к настоящему Порядку.</w:t>
      </w:r>
    </w:p>
    <w:p w:rsidR="004F77EA" w:rsidRPr="00D73823" w:rsidRDefault="004F77EA" w:rsidP="00D73823">
      <w:pPr>
        <w:pStyle w:val="ConsPlusNormal"/>
        <w:ind w:firstLine="709"/>
        <w:jc w:val="both"/>
        <w:rPr>
          <w:rFonts w:ascii="Times New Roman" w:hAnsi="Times New Roman" w:cs="Times New Roman"/>
          <w:sz w:val="24"/>
          <w:szCs w:val="24"/>
        </w:rPr>
      </w:pPr>
      <w:bookmarkStart w:id="2" w:name="P89"/>
      <w:bookmarkEnd w:id="2"/>
      <w:r w:rsidRPr="00D73823">
        <w:rPr>
          <w:rFonts w:ascii="Times New Roman" w:hAnsi="Times New Roman" w:cs="Times New Roman"/>
          <w:sz w:val="24"/>
          <w:szCs w:val="24"/>
        </w:rPr>
        <w:t xml:space="preserve">2.1.2. </w:t>
      </w:r>
      <w:proofErr w:type="gramStart"/>
      <w:r w:rsidRPr="00D73823">
        <w:rPr>
          <w:rFonts w:ascii="Times New Roman" w:hAnsi="Times New Roman" w:cs="Times New Roman"/>
          <w:sz w:val="24"/>
          <w:szCs w:val="24"/>
        </w:rPr>
        <w:t>Отделы Управления, осуществляющие санкционирование, проверяют пр</w:t>
      </w:r>
      <w:r w:rsidRPr="00D73823">
        <w:rPr>
          <w:rFonts w:ascii="Times New Roman" w:hAnsi="Times New Roman" w:cs="Times New Roman"/>
          <w:sz w:val="24"/>
          <w:szCs w:val="24"/>
        </w:rPr>
        <w:t>а</w:t>
      </w:r>
      <w:r w:rsidRPr="00D73823">
        <w:rPr>
          <w:rFonts w:ascii="Times New Roman" w:hAnsi="Times New Roman" w:cs="Times New Roman"/>
          <w:sz w:val="24"/>
          <w:szCs w:val="24"/>
        </w:rPr>
        <w:t xml:space="preserve">вильность формирования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w:t>
      </w:r>
      <w:r w:rsidRPr="00D73823">
        <w:rPr>
          <w:rFonts w:ascii="Times New Roman" w:hAnsi="Times New Roman" w:cs="Times New Roman"/>
          <w:sz w:val="24"/>
          <w:szCs w:val="24"/>
        </w:rPr>
        <w:t>е</w:t>
      </w:r>
      <w:r w:rsidRPr="00D73823">
        <w:rPr>
          <w:rFonts w:ascii="Times New Roman" w:hAnsi="Times New Roman" w:cs="Times New Roman"/>
          <w:sz w:val="24"/>
          <w:szCs w:val="24"/>
        </w:rPr>
        <w:t>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D73823">
        <w:rPr>
          <w:rFonts w:ascii="Times New Roman" w:hAnsi="Times New Roman" w:cs="Times New Roman"/>
          <w:sz w:val="24"/>
          <w:szCs w:val="24"/>
        </w:rPr>
        <w:t xml:space="preserve"> сельского пос</w:t>
      </w:r>
      <w:r w:rsidR="007D1774" w:rsidRPr="00D73823">
        <w:rPr>
          <w:rFonts w:ascii="Times New Roman" w:hAnsi="Times New Roman" w:cs="Times New Roman"/>
          <w:sz w:val="24"/>
          <w:szCs w:val="24"/>
        </w:rPr>
        <w:t>е</w:t>
      </w:r>
      <w:r w:rsidR="007D1774" w:rsidRPr="00D73823">
        <w:rPr>
          <w:rFonts w:ascii="Times New Roman" w:hAnsi="Times New Roman" w:cs="Times New Roman"/>
          <w:sz w:val="24"/>
          <w:szCs w:val="24"/>
        </w:rPr>
        <w:t xml:space="preserve">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7D1774" w:rsidRPr="00D73823">
        <w:rPr>
          <w:rFonts w:ascii="Times New Roman" w:hAnsi="Times New Roman" w:cs="Times New Roman"/>
          <w:sz w:val="24"/>
          <w:szCs w:val="24"/>
        </w:rPr>
        <w:t xml:space="preserve">сельсовет муниципального района </w:t>
      </w:r>
      <w:proofErr w:type="spellStart"/>
      <w:r w:rsidR="007D1774" w:rsidRPr="00D73823">
        <w:rPr>
          <w:rFonts w:ascii="Times New Roman" w:hAnsi="Times New Roman" w:cs="Times New Roman"/>
          <w:sz w:val="24"/>
          <w:szCs w:val="24"/>
        </w:rPr>
        <w:t>Янаульский</w:t>
      </w:r>
      <w:proofErr w:type="spellEnd"/>
      <w:r w:rsidR="007D1774"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D73823">
        <w:rPr>
          <w:rFonts w:ascii="Times New Roman" w:hAnsi="Times New Roman" w:cs="Times New Roman"/>
          <w:sz w:val="24"/>
          <w:szCs w:val="24"/>
        </w:rPr>
        <w:t xml:space="preserve"> бюджет</w:t>
      </w:r>
      <w:r w:rsidR="007D1774"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7D1774" w:rsidRPr="00D73823">
        <w:rPr>
          <w:rFonts w:ascii="Times New Roman" w:hAnsi="Times New Roman" w:cs="Times New Roman"/>
          <w:sz w:val="24"/>
          <w:szCs w:val="24"/>
        </w:rPr>
        <w:t xml:space="preserve"> сельсовет муниципального района </w:t>
      </w:r>
      <w:proofErr w:type="spellStart"/>
      <w:r w:rsidR="007D1774" w:rsidRPr="00D73823">
        <w:rPr>
          <w:rFonts w:ascii="Times New Roman" w:hAnsi="Times New Roman" w:cs="Times New Roman"/>
          <w:sz w:val="24"/>
          <w:szCs w:val="24"/>
        </w:rPr>
        <w:t>Янаульский</w:t>
      </w:r>
      <w:proofErr w:type="spellEnd"/>
      <w:r w:rsidR="007D1774"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ки Башкортостан, главных администраторов и администраторов </w:t>
      </w:r>
      <w:proofErr w:type="gramStart"/>
      <w:r w:rsidRPr="00D73823">
        <w:rPr>
          <w:rFonts w:ascii="Times New Roman" w:hAnsi="Times New Roman" w:cs="Times New Roman"/>
          <w:sz w:val="24"/>
          <w:szCs w:val="24"/>
        </w:rPr>
        <w:t>источников финансир</w:t>
      </w:r>
      <w:r w:rsidRPr="00D73823">
        <w:rPr>
          <w:rFonts w:ascii="Times New Roman" w:hAnsi="Times New Roman" w:cs="Times New Roman"/>
          <w:sz w:val="24"/>
          <w:szCs w:val="24"/>
        </w:rPr>
        <w:t>о</w:t>
      </w:r>
      <w:r w:rsidRPr="00D73823">
        <w:rPr>
          <w:rFonts w:ascii="Times New Roman" w:hAnsi="Times New Roman" w:cs="Times New Roman"/>
          <w:sz w:val="24"/>
          <w:szCs w:val="24"/>
        </w:rPr>
        <w:t>вания дефицита бюджета</w:t>
      </w:r>
      <w:r w:rsidR="007D1774" w:rsidRPr="00D73823">
        <w:rPr>
          <w:rFonts w:ascii="Times New Roman" w:hAnsi="Times New Roman" w:cs="Times New Roman"/>
          <w:sz w:val="24"/>
          <w:szCs w:val="24"/>
        </w:rPr>
        <w:t xml:space="preserve"> сельского поселения</w:t>
      </w:r>
      <w:proofErr w:type="gramEnd"/>
      <w:r w:rsidR="007D1774" w:rsidRPr="00D73823">
        <w:rPr>
          <w:rFonts w:ascii="Times New Roman" w:hAnsi="Times New Roman" w:cs="Times New Roman"/>
          <w:sz w:val="24"/>
          <w:szCs w:val="24"/>
        </w:rPr>
        <w:t xml:space="preserve">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7D1774" w:rsidRPr="00D73823">
        <w:rPr>
          <w:rFonts w:ascii="Times New Roman" w:hAnsi="Times New Roman" w:cs="Times New Roman"/>
          <w:sz w:val="24"/>
          <w:szCs w:val="24"/>
        </w:rPr>
        <w:t xml:space="preserve"> сельсовет муниципального района </w:t>
      </w:r>
      <w:proofErr w:type="spellStart"/>
      <w:r w:rsidR="007D1774" w:rsidRPr="00D73823">
        <w:rPr>
          <w:rFonts w:ascii="Times New Roman" w:hAnsi="Times New Roman" w:cs="Times New Roman"/>
          <w:sz w:val="24"/>
          <w:szCs w:val="24"/>
        </w:rPr>
        <w:t>Янаульский</w:t>
      </w:r>
      <w:proofErr w:type="spellEnd"/>
      <w:r w:rsidR="007D1774"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(далее - Сводный реестр).</w:t>
      </w:r>
    </w:p>
    <w:p w:rsidR="004F77EA" w:rsidRPr="00D73823" w:rsidRDefault="004F77EA" w:rsidP="00D73823">
      <w:pPr>
        <w:pStyle w:val="ConsPlusNormal"/>
        <w:ind w:firstLine="709"/>
        <w:jc w:val="both"/>
        <w:rPr>
          <w:rFonts w:ascii="Times New Roman" w:hAnsi="Times New Roman" w:cs="Times New Roman"/>
          <w:sz w:val="24"/>
          <w:szCs w:val="24"/>
        </w:rPr>
      </w:pPr>
      <w:bookmarkStart w:id="3" w:name="P91"/>
      <w:bookmarkEnd w:id="3"/>
      <w:r w:rsidRPr="00D73823">
        <w:rPr>
          <w:rFonts w:ascii="Times New Roman" w:hAnsi="Times New Roman" w:cs="Times New Roman"/>
          <w:sz w:val="24"/>
          <w:szCs w:val="24"/>
        </w:rPr>
        <w:t>2.1.3. При приеме Заявки на бумажном носителе подлежит проверке: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соответствие формы представленной Заявки форме, утвержденной настоящим П</w:t>
      </w:r>
      <w:r w:rsidRPr="00D73823">
        <w:rPr>
          <w:rFonts w:ascii="Times New Roman" w:hAnsi="Times New Roman" w:cs="Times New Roman"/>
          <w:sz w:val="24"/>
          <w:szCs w:val="24"/>
        </w:rPr>
        <w:t>о</w:t>
      </w:r>
      <w:r w:rsidRPr="00D73823">
        <w:rPr>
          <w:rFonts w:ascii="Times New Roman" w:hAnsi="Times New Roman" w:cs="Times New Roman"/>
          <w:sz w:val="24"/>
          <w:szCs w:val="24"/>
        </w:rPr>
        <w:t>рядком;</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w:t>
      </w:r>
      <w:r w:rsidRPr="00D73823">
        <w:rPr>
          <w:rFonts w:ascii="Times New Roman" w:hAnsi="Times New Roman" w:cs="Times New Roman"/>
          <w:sz w:val="24"/>
          <w:szCs w:val="24"/>
        </w:rPr>
        <w:t>н</w:t>
      </w:r>
      <w:r w:rsidRPr="00D73823">
        <w:rPr>
          <w:rFonts w:ascii="Times New Roman" w:hAnsi="Times New Roman" w:cs="Times New Roman"/>
          <w:sz w:val="24"/>
          <w:szCs w:val="24"/>
        </w:rPr>
        <w:t>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w:t>
      </w:r>
      <w:r w:rsidRPr="00D73823">
        <w:rPr>
          <w:rFonts w:ascii="Times New Roman" w:hAnsi="Times New Roman" w:cs="Times New Roman"/>
          <w:sz w:val="24"/>
          <w:szCs w:val="24"/>
        </w:rPr>
        <w:t>н</w:t>
      </w:r>
      <w:r w:rsidRPr="00D73823">
        <w:rPr>
          <w:rFonts w:ascii="Times New Roman" w:hAnsi="Times New Roman" w:cs="Times New Roman"/>
          <w:sz w:val="24"/>
          <w:szCs w:val="24"/>
        </w:rPr>
        <w:t>ном порядке и по установленной форме;</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отсутствие в представленной Заявке исправлений;</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2.1.4. В случае если форма или содержание Заявки не соответствуют установле</w:t>
      </w:r>
      <w:r w:rsidRPr="00D73823">
        <w:rPr>
          <w:rFonts w:ascii="Times New Roman" w:hAnsi="Times New Roman" w:cs="Times New Roman"/>
          <w:sz w:val="24"/>
          <w:szCs w:val="24"/>
        </w:rPr>
        <w:t>н</w:t>
      </w:r>
      <w:r w:rsidRPr="00D73823">
        <w:rPr>
          <w:rFonts w:ascii="Times New Roman" w:hAnsi="Times New Roman" w:cs="Times New Roman"/>
          <w:sz w:val="24"/>
          <w:szCs w:val="24"/>
        </w:rPr>
        <w:t>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w:t>
      </w:r>
      <w:r w:rsidRPr="00D73823">
        <w:rPr>
          <w:rFonts w:ascii="Times New Roman" w:hAnsi="Times New Roman" w:cs="Times New Roman"/>
          <w:sz w:val="24"/>
          <w:szCs w:val="24"/>
        </w:rPr>
        <w:t>к</w:t>
      </w:r>
      <w:r w:rsidRPr="00D73823">
        <w:rPr>
          <w:rFonts w:ascii="Times New Roman" w:hAnsi="Times New Roman" w:cs="Times New Roman"/>
          <w:sz w:val="24"/>
          <w:szCs w:val="24"/>
        </w:rPr>
        <w:t>ционирование, в установленные сроки: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при бумажном документообороте между </w:t>
      </w:r>
      <w:r w:rsidR="007D1774" w:rsidRPr="00D73823">
        <w:rPr>
          <w:rFonts w:ascii="Times New Roman" w:hAnsi="Times New Roman" w:cs="Times New Roman"/>
          <w:sz w:val="24"/>
          <w:szCs w:val="24"/>
        </w:rPr>
        <w:t xml:space="preserve">Управлением </w:t>
      </w:r>
      <w:r w:rsidRPr="00D73823">
        <w:rPr>
          <w:rFonts w:ascii="Times New Roman" w:hAnsi="Times New Roman" w:cs="Times New Roman"/>
          <w:sz w:val="24"/>
          <w:szCs w:val="24"/>
        </w:rPr>
        <w:t xml:space="preserve">и клиентом возвращают клиенту Заявку с приложением </w:t>
      </w:r>
      <w:hyperlink w:anchor="P826" w:history="1">
        <w:r w:rsidRPr="00D73823">
          <w:rPr>
            <w:rFonts w:ascii="Times New Roman" w:hAnsi="Times New Roman" w:cs="Times New Roman"/>
            <w:color w:val="0000FF"/>
            <w:sz w:val="24"/>
            <w:szCs w:val="24"/>
          </w:rPr>
          <w:t>Протокола</w:t>
        </w:r>
      </w:hyperlink>
      <w:r w:rsidRPr="00D73823">
        <w:rPr>
          <w:rFonts w:ascii="Times New Roman" w:hAnsi="Times New Roman" w:cs="Times New Roman"/>
          <w:sz w:val="24"/>
          <w:szCs w:val="24"/>
        </w:rPr>
        <w:t>, сформированного по форме согласно прил</w:t>
      </w:r>
      <w:r w:rsidRPr="00D73823">
        <w:rPr>
          <w:rFonts w:ascii="Times New Roman" w:hAnsi="Times New Roman" w:cs="Times New Roman"/>
          <w:sz w:val="24"/>
          <w:szCs w:val="24"/>
        </w:rPr>
        <w:t>о</w:t>
      </w:r>
      <w:r w:rsidRPr="00D73823">
        <w:rPr>
          <w:rFonts w:ascii="Times New Roman" w:hAnsi="Times New Roman" w:cs="Times New Roman"/>
          <w:sz w:val="24"/>
          <w:szCs w:val="24"/>
        </w:rPr>
        <w:t>жению N 5 к настоящему Порядку, в котором указывается причина возврата;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при электронном документообороте между </w:t>
      </w:r>
      <w:r w:rsidR="007D1774" w:rsidRPr="00D73823">
        <w:rPr>
          <w:rFonts w:ascii="Times New Roman" w:hAnsi="Times New Roman" w:cs="Times New Roman"/>
          <w:sz w:val="24"/>
          <w:szCs w:val="24"/>
        </w:rPr>
        <w:t xml:space="preserve">управлением </w:t>
      </w:r>
      <w:r w:rsidRPr="00D73823">
        <w:rPr>
          <w:rFonts w:ascii="Times New Roman" w:hAnsi="Times New Roman" w:cs="Times New Roman"/>
          <w:sz w:val="24"/>
          <w:szCs w:val="24"/>
        </w:rPr>
        <w:t xml:space="preserve">и клиентом направляют клиенту </w:t>
      </w:r>
      <w:hyperlink w:anchor="P826" w:history="1">
        <w:r w:rsidRPr="00D73823">
          <w:rPr>
            <w:rFonts w:ascii="Times New Roman" w:hAnsi="Times New Roman" w:cs="Times New Roman"/>
            <w:color w:val="0000FF"/>
            <w:sz w:val="24"/>
            <w:szCs w:val="24"/>
          </w:rPr>
          <w:t>Протокол</w:t>
        </w:r>
      </w:hyperlink>
      <w:r w:rsidRPr="00D73823">
        <w:rPr>
          <w:rFonts w:ascii="Times New Roman" w:hAnsi="Times New Roman" w:cs="Times New Roman"/>
          <w:sz w:val="24"/>
          <w:szCs w:val="24"/>
        </w:rPr>
        <w:t xml:space="preserve"> в электронной форме, в котором указывается причина возврата.</w:t>
      </w:r>
    </w:p>
    <w:p w:rsidR="004F77EA" w:rsidRPr="00D73823" w:rsidRDefault="004F77EA" w:rsidP="00D73823">
      <w:pPr>
        <w:pStyle w:val="ConsPlusNormal"/>
        <w:ind w:firstLine="709"/>
        <w:jc w:val="both"/>
        <w:rPr>
          <w:rFonts w:ascii="Times New Roman" w:hAnsi="Times New Roman" w:cs="Times New Roman"/>
          <w:sz w:val="24"/>
          <w:szCs w:val="24"/>
        </w:rPr>
      </w:pPr>
      <w:bookmarkStart w:id="4" w:name="P103"/>
      <w:bookmarkEnd w:id="4"/>
      <w:r w:rsidRPr="00D73823">
        <w:rPr>
          <w:rFonts w:ascii="Times New Roman" w:hAnsi="Times New Roman" w:cs="Times New Roman"/>
          <w:sz w:val="24"/>
          <w:szCs w:val="24"/>
        </w:rPr>
        <w:t xml:space="preserve">2.1.5. </w:t>
      </w:r>
      <w:proofErr w:type="gramStart"/>
      <w:r w:rsidRPr="00D73823">
        <w:rPr>
          <w:rFonts w:ascii="Times New Roman" w:hAnsi="Times New Roman" w:cs="Times New Roman"/>
          <w:sz w:val="24"/>
          <w:szCs w:val="24"/>
        </w:rPr>
        <w:t xml:space="preserve">Если Заявка соответствует требованиям, установленным </w:t>
      </w:r>
      <w:hyperlink w:anchor="P89" w:history="1">
        <w:r w:rsidRPr="00D73823">
          <w:rPr>
            <w:rFonts w:ascii="Times New Roman" w:hAnsi="Times New Roman" w:cs="Times New Roman"/>
            <w:color w:val="0000FF"/>
            <w:sz w:val="24"/>
            <w:szCs w:val="24"/>
          </w:rPr>
          <w:t>пунктами 2.1.2</w:t>
        </w:r>
      </w:hyperlink>
      <w:r w:rsidRPr="00D73823">
        <w:rPr>
          <w:rFonts w:ascii="Times New Roman" w:hAnsi="Times New Roman" w:cs="Times New Roman"/>
          <w:sz w:val="24"/>
          <w:szCs w:val="24"/>
        </w:rPr>
        <w:t xml:space="preserve"> - </w:t>
      </w:r>
      <w:hyperlink w:anchor="P91" w:history="1">
        <w:r w:rsidRPr="00D73823">
          <w:rPr>
            <w:rFonts w:ascii="Times New Roman" w:hAnsi="Times New Roman" w:cs="Times New Roman"/>
            <w:color w:val="0000FF"/>
            <w:sz w:val="24"/>
            <w:szCs w:val="24"/>
          </w:rPr>
          <w:t>2.1.3</w:t>
        </w:r>
      </w:hyperlink>
      <w:r w:rsidRPr="00D73823">
        <w:rPr>
          <w:rFonts w:ascii="Times New Roman" w:hAnsi="Times New Roman" w:cs="Times New Roman"/>
          <w:sz w:val="24"/>
          <w:szCs w:val="24"/>
        </w:rPr>
        <w:t xml:space="preserve"> настоящего Порядка, Управлени</w:t>
      </w:r>
      <w:r w:rsidR="007D1774" w:rsidRPr="00D73823">
        <w:rPr>
          <w:rFonts w:ascii="Times New Roman" w:hAnsi="Times New Roman" w:cs="Times New Roman"/>
          <w:sz w:val="24"/>
          <w:szCs w:val="24"/>
        </w:rPr>
        <w:t>е</w:t>
      </w:r>
      <w:r w:rsidRPr="00D73823">
        <w:rPr>
          <w:rFonts w:ascii="Times New Roman" w:hAnsi="Times New Roman" w:cs="Times New Roman"/>
          <w:sz w:val="24"/>
          <w:szCs w:val="24"/>
        </w:rPr>
        <w:t>, осуществляющие санкционирование, после пр</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ведения проверки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и документов, необходимых для оплаты д</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D73823">
          <w:rPr>
            <w:rFonts w:ascii="Times New Roman" w:hAnsi="Times New Roman" w:cs="Times New Roman"/>
            <w:color w:val="0000FF"/>
            <w:sz w:val="24"/>
            <w:szCs w:val="24"/>
          </w:rPr>
          <w:t>П</w:t>
        </w:r>
        <w:r w:rsidRPr="00D73823">
          <w:rPr>
            <w:rFonts w:ascii="Times New Roman" w:hAnsi="Times New Roman" w:cs="Times New Roman"/>
            <w:color w:val="0000FF"/>
            <w:sz w:val="24"/>
            <w:szCs w:val="24"/>
          </w:rPr>
          <w:t>о</w:t>
        </w:r>
        <w:r w:rsidRPr="00D73823">
          <w:rPr>
            <w:rFonts w:ascii="Times New Roman" w:hAnsi="Times New Roman" w:cs="Times New Roman"/>
            <w:color w:val="0000FF"/>
            <w:sz w:val="24"/>
            <w:szCs w:val="24"/>
          </w:rPr>
          <w:t>рядком</w:t>
        </w:r>
      </w:hyperlink>
      <w:r w:rsidRPr="00D73823">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D73823">
        <w:rPr>
          <w:rFonts w:ascii="Times New Roman" w:hAnsi="Times New Roman" w:cs="Times New Roman"/>
          <w:sz w:val="24"/>
          <w:szCs w:val="24"/>
        </w:rPr>
        <w:t xml:space="preserve">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7D1774" w:rsidRPr="00D73823">
        <w:rPr>
          <w:rFonts w:ascii="Times New Roman" w:hAnsi="Times New Roman" w:cs="Times New Roman"/>
          <w:sz w:val="24"/>
          <w:szCs w:val="24"/>
        </w:rPr>
        <w:t xml:space="preserve"> сельсовет муниципального района </w:t>
      </w:r>
      <w:proofErr w:type="spellStart"/>
      <w:r w:rsidR="007D1774" w:rsidRPr="00D73823">
        <w:rPr>
          <w:rFonts w:ascii="Times New Roman" w:hAnsi="Times New Roman" w:cs="Times New Roman"/>
          <w:sz w:val="24"/>
          <w:szCs w:val="24"/>
        </w:rPr>
        <w:t>Янаульский</w:t>
      </w:r>
      <w:proofErr w:type="spellEnd"/>
      <w:r w:rsidR="007D1774"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Республики Башкортостан и</w:t>
      </w:r>
      <w:proofErr w:type="gramEnd"/>
      <w:r w:rsidRPr="00D73823">
        <w:rPr>
          <w:rFonts w:ascii="Times New Roman" w:hAnsi="Times New Roman" w:cs="Times New Roman"/>
          <w:sz w:val="24"/>
          <w:szCs w:val="24"/>
        </w:rPr>
        <w:t xml:space="preserve"> администраторов </w:t>
      </w:r>
      <w:proofErr w:type="gramStart"/>
      <w:r w:rsidRPr="00D73823">
        <w:rPr>
          <w:rFonts w:ascii="Times New Roman" w:hAnsi="Times New Roman" w:cs="Times New Roman"/>
          <w:sz w:val="24"/>
          <w:szCs w:val="24"/>
        </w:rPr>
        <w:t>источников финансирования дефицита бюджета</w:t>
      </w:r>
      <w:r w:rsidR="007D1774" w:rsidRPr="00D73823">
        <w:rPr>
          <w:rFonts w:ascii="Times New Roman" w:hAnsi="Times New Roman" w:cs="Times New Roman"/>
          <w:sz w:val="24"/>
          <w:szCs w:val="24"/>
        </w:rPr>
        <w:t xml:space="preserve"> сельского поселения</w:t>
      </w:r>
      <w:proofErr w:type="gramEnd"/>
      <w:r w:rsidR="007D1774" w:rsidRPr="00D73823">
        <w:rPr>
          <w:rFonts w:ascii="Times New Roman" w:hAnsi="Times New Roman" w:cs="Times New Roman"/>
          <w:sz w:val="24"/>
          <w:szCs w:val="24"/>
        </w:rPr>
        <w:t xml:space="preserve"> </w:t>
      </w:r>
      <w:proofErr w:type="spellStart"/>
      <w:r w:rsidR="00F9314F">
        <w:rPr>
          <w:rFonts w:ascii="Times New Roman" w:hAnsi="Times New Roman" w:cs="Times New Roman"/>
          <w:sz w:val="24"/>
          <w:szCs w:val="24"/>
        </w:rPr>
        <w:t>Кармановск</w:t>
      </w:r>
      <w:r w:rsidR="002E048E">
        <w:rPr>
          <w:rFonts w:ascii="Times New Roman" w:hAnsi="Times New Roman" w:cs="Times New Roman"/>
          <w:sz w:val="24"/>
          <w:szCs w:val="24"/>
        </w:rPr>
        <w:t>ий</w:t>
      </w:r>
      <w:proofErr w:type="spellEnd"/>
      <w:r w:rsidR="002E048E">
        <w:rPr>
          <w:rFonts w:ascii="Times New Roman" w:hAnsi="Times New Roman" w:cs="Times New Roman"/>
          <w:sz w:val="24"/>
          <w:szCs w:val="24"/>
        </w:rPr>
        <w:t xml:space="preserve"> </w:t>
      </w:r>
      <w:r w:rsidR="007D1774" w:rsidRPr="00D73823">
        <w:rPr>
          <w:rFonts w:ascii="Times New Roman" w:hAnsi="Times New Roman" w:cs="Times New Roman"/>
          <w:sz w:val="24"/>
          <w:szCs w:val="24"/>
        </w:rPr>
        <w:t xml:space="preserve">сельсовет муниципального района </w:t>
      </w:r>
      <w:proofErr w:type="spellStart"/>
      <w:r w:rsidR="007D1774" w:rsidRPr="00D73823">
        <w:rPr>
          <w:rFonts w:ascii="Times New Roman" w:hAnsi="Times New Roman" w:cs="Times New Roman"/>
          <w:sz w:val="24"/>
          <w:szCs w:val="24"/>
        </w:rPr>
        <w:t>Янаул</w:t>
      </w:r>
      <w:r w:rsidR="007D1774" w:rsidRPr="00D73823">
        <w:rPr>
          <w:rFonts w:ascii="Times New Roman" w:hAnsi="Times New Roman" w:cs="Times New Roman"/>
          <w:sz w:val="24"/>
          <w:szCs w:val="24"/>
        </w:rPr>
        <w:t>ь</w:t>
      </w:r>
      <w:r w:rsidR="007D1774" w:rsidRPr="00D73823">
        <w:rPr>
          <w:rFonts w:ascii="Times New Roman" w:hAnsi="Times New Roman" w:cs="Times New Roman"/>
          <w:sz w:val="24"/>
          <w:szCs w:val="24"/>
        </w:rPr>
        <w:t>ский</w:t>
      </w:r>
      <w:proofErr w:type="spellEnd"/>
      <w:r w:rsidR="007D1774"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расход к исполнению.</w:t>
      </w:r>
    </w:p>
    <w:p w:rsidR="004F77EA" w:rsidRPr="00D73823" w:rsidRDefault="004F77EA" w:rsidP="00D73823">
      <w:pPr>
        <w:pStyle w:val="ConsPlusNormal"/>
        <w:ind w:firstLine="709"/>
        <w:jc w:val="both"/>
        <w:rPr>
          <w:rFonts w:ascii="Times New Roman" w:hAnsi="Times New Roman" w:cs="Times New Roman"/>
          <w:sz w:val="24"/>
          <w:szCs w:val="24"/>
        </w:rPr>
      </w:pPr>
      <w:bookmarkStart w:id="5" w:name="P105"/>
      <w:bookmarkEnd w:id="5"/>
      <w:r w:rsidRPr="00D73823">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Исполнение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указанной в </w:t>
      </w:r>
      <w:hyperlink w:anchor="P105" w:history="1">
        <w:r w:rsidRPr="00D73823">
          <w:rPr>
            <w:rFonts w:ascii="Times New Roman" w:hAnsi="Times New Roman" w:cs="Times New Roman"/>
            <w:color w:val="0000FF"/>
            <w:sz w:val="24"/>
            <w:szCs w:val="24"/>
          </w:rPr>
          <w:t>абзаце первом настоящего пункта</w:t>
        </w:r>
      </w:hyperlink>
      <w:r w:rsidRPr="00D73823">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D73823">
          <w:rPr>
            <w:rFonts w:ascii="Times New Roman" w:hAnsi="Times New Roman" w:cs="Times New Roman"/>
            <w:color w:val="0000FF"/>
            <w:sz w:val="24"/>
            <w:szCs w:val="24"/>
          </w:rPr>
          <w:t>пунктами 2.1.2</w:t>
        </w:r>
      </w:hyperlink>
      <w:r w:rsidRPr="00D73823">
        <w:rPr>
          <w:rFonts w:ascii="Times New Roman" w:hAnsi="Times New Roman" w:cs="Times New Roman"/>
          <w:sz w:val="24"/>
          <w:szCs w:val="24"/>
        </w:rPr>
        <w:t xml:space="preserve"> - </w:t>
      </w:r>
      <w:hyperlink w:anchor="P103" w:history="1">
        <w:r w:rsidRPr="00D73823">
          <w:rPr>
            <w:rFonts w:ascii="Times New Roman" w:hAnsi="Times New Roman" w:cs="Times New Roman"/>
            <w:color w:val="0000FF"/>
            <w:sz w:val="24"/>
            <w:szCs w:val="24"/>
          </w:rPr>
          <w:t>2.1.5</w:t>
        </w:r>
      </w:hyperlink>
      <w:r w:rsidRPr="00D73823">
        <w:rPr>
          <w:rFonts w:ascii="Times New Roman" w:hAnsi="Times New Roman" w:cs="Times New Roman"/>
          <w:sz w:val="24"/>
          <w:szCs w:val="24"/>
        </w:rPr>
        <w:t xml:space="preserve"> настоящего Порядка.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2.1.7. При реорганизации получателя средств, передача кассовых выплат и посту</w:t>
      </w:r>
      <w:r w:rsidRPr="00D73823">
        <w:rPr>
          <w:rFonts w:ascii="Times New Roman" w:hAnsi="Times New Roman" w:cs="Times New Roman"/>
          <w:sz w:val="24"/>
          <w:szCs w:val="24"/>
        </w:rPr>
        <w:t>п</w:t>
      </w:r>
      <w:r w:rsidRPr="00D73823">
        <w:rPr>
          <w:rFonts w:ascii="Times New Roman" w:hAnsi="Times New Roman" w:cs="Times New Roman"/>
          <w:sz w:val="24"/>
          <w:szCs w:val="24"/>
        </w:rPr>
        <w:t xml:space="preserve">лений, отраженных в соответствующем разделе лицевого счета получателя бюджетных средств, осуществляется на основании </w:t>
      </w:r>
      <w:hyperlink w:anchor="P867" w:history="1">
        <w:r w:rsidRPr="00D73823">
          <w:rPr>
            <w:rFonts w:ascii="Times New Roman" w:hAnsi="Times New Roman" w:cs="Times New Roman"/>
            <w:color w:val="0000FF"/>
            <w:sz w:val="24"/>
            <w:szCs w:val="24"/>
          </w:rPr>
          <w:t>Акта</w:t>
        </w:r>
      </w:hyperlink>
      <w:r w:rsidRPr="00D73823">
        <w:rPr>
          <w:rFonts w:ascii="Times New Roman" w:hAnsi="Times New Roman" w:cs="Times New Roman"/>
          <w:sz w:val="24"/>
          <w:szCs w:val="24"/>
        </w:rPr>
        <w:t xml:space="preserve"> приемки-передачи кассовых выплат и пост</w:t>
      </w:r>
      <w:r w:rsidRPr="00D73823">
        <w:rPr>
          <w:rFonts w:ascii="Times New Roman" w:hAnsi="Times New Roman" w:cs="Times New Roman"/>
          <w:sz w:val="24"/>
          <w:szCs w:val="24"/>
        </w:rPr>
        <w:t>у</w:t>
      </w:r>
      <w:r w:rsidRPr="00D73823">
        <w:rPr>
          <w:rFonts w:ascii="Times New Roman" w:hAnsi="Times New Roman" w:cs="Times New Roman"/>
          <w:sz w:val="24"/>
          <w:szCs w:val="24"/>
        </w:rPr>
        <w:t>плений по форме согласно приложению N 6 к настоящему Порядку (форма по ОКУД 0531728).</w:t>
      </w:r>
    </w:p>
    <w:p w:rsidR="004F77EA" w:rsidRPr="00D73823" w:rsidRDefault="004F77EA" w:rsidP="00D73823">
      <w:pPr>
        <w:pStyle w:val="ConsPlusNormal"/>
        <w:ind w:firstLine="709"/>
        <w:jc w:val="both"/>
        <w:rPr>
          <w:rFonts w:ascii="Times New Roman" w:hAnsi="Times New Roman" w:cs="Times New Roman"/>
          <w:sz w:val="24"/>
          <w:szCs w:val="24"/>
        </w:rPr>
      </w:pPr>
    </w:p>
    <w:p w:rsidR="004F77EA" w:rsidRPr="00D73823" w:rsidRDefault="004F77EA" w:rsidP="002E1B9C">
      <w:pPr>
        <w:pStyle w:val="ConsPlusNormal"/>
        <w:ind w:firstLine="709"/>
        <w:outlineLvl w:val="2"/>
        <w:rPr>
          <w:rFonts w:ascii="Times New Roman" w:hAnsi="Times New Roman" w:cs="Times New Roman"/>
          <w:sz w:val="24"/>
          <w:szCs w:val="24"/>
        </w:rPr>
      </w:pPr>
      <w:r w:rsidRPr="00D73823">
        <w:rPr>
          <w:rFonts w:ascii="Times New Roman" w:hAnsi="Times New Roman" w:cs="Times New Roman"/>
          <w:sz w:val="24"/>
          <w:szCs w:val="24"/>
        </w:rPr>
        <w:t>2.2. Основания для проведения операций по кассовым</w:t>
      </w:r>
      <w:r w:rsidR="002E1B9C">
        <w:rPr>
          <w:rFonts w:ascii="Times New Roman" w:hAnsi="Times New Roman" w:cs="Times New Roman"/>
          <w:sz w:val="24"/>
          <w:szCs w:val="24"/>
        </w:rPr>
        <w:t xml:space="preserve"> </w:t>
      </w:r>
      <w:r w:rsidRPr="00D73823">
        <w:rPr>
          <w:rFonts w:ascii="Times New Roman" w:hAnsi="Times New Roman" w:cs="Times New Roman"/>
          <w:sz w:val="24"/>
          <w:szCs w:val="24"/>
        </w:rPr>
        <w:t>выплатам из бюджета</w:t>
      </w:r>
      <w:r w:rsidR="004C1A62" w:rsidRPr="00D73823">
        <w:rPr>
          <w:rFonts w:ascii="Times New Roman" w:hAnsi="Times New Roman" w:cs="Times New Roman"/>
          <w:sz w:val="24"/>
          <w:szCs w:val="24"/>
        </w:rPr>
        <w:t xml:space="preserve"> сел</w:t>
      </w:r>
      <w:r w:rsidR="004C1A62" w:rsidRPr="00D73823">
        <w:rPr>
          <w:rFonts w:ascii="Times New Roman" w:hAnsi="Times New Roman" w:cs="Times New Roman"/>
          <w:sz w:val="24"/>
          <w:szCs w:val="24"/>
        </w:rPr>
        <w:t>ь</w:t>
      </w:r>
      <w:r w:rsidR="004C1A62" w:rsidRPr="00D73823">
        <w:rPr>
          <w:rFonts w:ascii="Times New Roman" w:hAnsi="Times New Roman" w:cs="Times New Roman"/>
          <w:sz w:val="24"/>
          <w:szCs w:val="24"/>
        </w:rPr>
        <w:t xml:space="preserve">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C1A62" w:rsidRPr="00D73823">
        <w:rPr>
          <w:rFonts w:ascii="Times New Roman" w:hAnsi="Times New Roman" w:cs="Times New Roman"/>
          <w:sz w:val="24"/>
          <w:szCs w:val="24"/>
        </w:rPr>
        <w:t xml:space="preserve">сельсовет муниципального района </w:t>
      </w:r>
      <w:proofErr w:type="spellStart"/>
      <w:r w:rsidR="004C1A62" w:rsidRPr="00D73823">
        <w:rPr>
          <w:rFonts w:ascii="Times New Roman" w:hAnsi="Times New Roman" w:cs="Times New Roman"/>
          <w:sz w:val="24"/>
          <w:szCs w:val="24"/>
        </w:rPr>
        <w:t>Янаульский</w:t>
      </w:r>
      <w:proofErr w:type="spellEnd"/>
      <w:r w:rsidR="004C1A62"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w:t>
      </w:r>
      <w:r w:rsidRPr="00D73823">
        <w:rPr>
          <w:rFonts w:ascii="Times New Roman" w:hAnsi="Times New Roman" w:cs="Times New Roman"/>
          <w:sz w:val="24"/>
          <w:szCs w:val="24"/>
        </w:rPr>
        <w:t>с</w:t>
      </w:r>
      <w:r w:rsidRPr="00D73823">
        <w:rPr>
          <w:rFonts w:ascii="Times New Roman" w:hAnsi="Times New Roman" w:cs="Times New Roman"/>
          <w:sz w:val="24"/>
          <w:szCs w:val="24"/>
        </w:rPr>
        <w:t>публики Башкортостан</w:t>
      </w:r>
      <w:r w:rsidR="000F2E47">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2.2.1. </w:t>
      </w:r>
      <w:proofErr w:type="gramStart"/>
      <w:r w:rsidRPr="00D73823">
        <w:rPr>
          <w:rFonts w:ascii="Times New Roman" w:hAnsi="Times New Roman" w:cs="Times New Roman"/>
          <w:sz w:val="24"/>
          <w:szCs w:val="24"/>
        </w:rPr>
        <w:t xml:space="preserve">Для осуществления кассовых выплат </w:t>
      </w:r>
      <w:r w:rsidR="004C1A62" w:rsidRPr="00D73823">
        <w:rPr>
          <w:rFonts w:ascii="Times New Roman" w:hAnsi="Times New Roman" w:cs="Times New Roman"/>
          <w:sz w:val="24"/>
          <w:szCs w:val="24"/>
        </w:rPr>
        <w:t xml:space="preserve">Администрация </w:t>
      </w:r>
      <w:r w:rsidRPr="00D73823">
        <w:rPr>
          <w:rFonts w:ascii="Times New Roman" w:hAnsi="Times New Roman" w:cs="Times New Roman"/>
          <w:sz w:val="24"/>
          <w:szCs w:val="24"/>
        </w:rPr>
        <w:t>представляет в УФК по Республике Башкортостан в соответствии с документом, определяющим порядок и усл</w:t>
      </w:r>
      <w:r w:rsidRPr="00D73823">
        <w:rPr>
          <w:rFonts w:ascii="Times New Roman" w:hAnsi="Times New Roman" w:cs="Times New Roman"/>
          <w:sz w:val="24"/>
          <w:szCs w:val="24"/>
        </w:rPr>
        <w:t>о</w:t>
      </w:r>
      <w:r w:rsidRPr="00D73823">
        <w:rPr>
          <w:rFonts w:ascii="Times New Roman" w:hAnsi="Times New Roman" w:cs="Times New Roman"/>
          <w:sz w:val="24"/>
          <w:szCs w:val="24"/>
        </w:rPr>
        <w:t>вия обмена информацией между Министерством и Управлением при кассовом обслуж</w:t>
      </w:r>
      <w:r w:rsidRPr="00D73823">
        <w:rPr>
          <w:rFonts w:ascii="Times New Roman" w:hAnsi="Times New Roman" w:cs="Times New Roman"/>
          <w:sz w:val="24"/>
          <w:szCs w:val="24"/>
        </w:rPr>
        <w:t>и</w:t>
      </w:r>
      <w:r w:rsidRPr="00D73823">
        <w:rPr>
          <w:rFonts w:ascii="Times New Roman" w:hAnsi="Times New Roman" w:cs="Times New Roman"/>
          <w:sz w:val="24"/>
          <w:szCs w:val="24"/>
        </w:rPr>
        <w:t>вании исполнения бюджета</w:t>
      </w:r>
      <w:r w:rsidR="004C1A62"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C1A62" w:rsidRPr="00D73823">
        <w:rPr>
          <w:rFonts w:ascii="Times New Roman" w:hAnsi="Times New Roman" w:cs="Times New Roman"/>
          <w:sz w:val="24"/>
          <w:szCs w:val="24"/>
        </w:rPr>
        <w:t xml:space="preserve"> сельсовет муниципальн</w:t>
      </w:r>
      <w:r w:rsidR="004C1A62" w:rsidRPr="00D73823">
        <w:rPr>
          <w:rFonts w:ascii="Times New Roman" w:hAnsi="Times New Roman" w:cs="Times New Roman"/>
          <w:sz w:val="24"/>
          <w:szCs w:val="24"/>
        </w:rPr>
        <w:t>о</w:t>
      </w:r>
      <w:r w:rsidR="004C1A62" w:rsidRPr="00D73823">
        <w:rPr>
          <w:rFonts w:ascii="Times New Roman" w:hAnsi="Times New Roman" w:cs="Times New Roman"/>
          <w:sz w:val="24"/>
          <w:szCs w:val="24"/>
        </w:rPr>
        <w:t xml:space="preserve">го района </w:t>
      </w:r>
      <w:proofErr w:type="spellStart"/>
      <w:r w:rsidR="004C1A62" w:rsidRPr="00D73823">
        <w:rPr>
          <w:rFonts w:ascii="Times New Roman" w:hAnsi="Times New Roman" w:cs="Times New Roman"/>
          <w:sz w:val="24"/>
          <w:szCs w:val="24"/>
        </w:rPr>
        <w:t>Янаульский</w:t>
      </w:r>
      <w:proofErr w:type="spellEnd"/>
      <w:r w:rsidR="004C1A62"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2.2.2. Расчетные документы, представленные </w:t>
      </w:r>
      <w:r w:rsidR="004C1A62"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в УФК по Респу</w:t>
      </w:r>
      <w:r w:rsidRPr="00D73823">
        <w:rPr>
          <w:rFonts w:ascii="Times New Roman" w:hAnsi="Times New Roman" w:cs="Times New Roman"/>
          <w:sz w:val="24"/>
          <w:szCs w:val="24"/>
        </w:rPr>
        <w:t>б</w:t>
      </w:r>
      <w:r w:rsidRPr="00D73823">
        <w:rPr>
          <w:rFonts w:ascii="Times New Roman" w:hAnsi="Times New Roman" w:cs="Times New Roman"/>
          <w:sz w:val="24"/>
          <w:szCs w:val="24"/>
        </w:rPr>
        <w:t xml:space="preserve">лике Башкортостан на осуществление выплат с единого счета бюджета </w:t>
      </w:r>
      <w:r w:rsidR="004C1A62" w:rsidRPr="00D73823">
        <w:rPr>
          <w:rFonts w:ascii="Times New Roman" w:hAnsi="Times New Roman" w:cs="Times New Roman"/>
          <w:sz w:val="24"/>
          <w:szCs w:val="24"/>
        </w:rPr>
        <w:t>сельского посел</w:t>
      </w:r>
      <w:r w:rsidR="004C1A62" w:rsidRPr="00D73823">
        <w:rPr>
          <w:rFonts w:ascii="Times New Roman" w:hAnsi="Times New Roman" w:cs="Times New Roman"/>
          <w:sz w:val="24"/>
          <w:szCs w:val="24"/>
        </w:rPr>
        <w:t>е</w:t>
      </w:r>
      <w:r w:rsidR="004C1A62" w:rsidRPr="00D73823">
        <w:rPr>
          <w:rFonts w:ascii="Times New Roman" w:hAnsi="Times New Roman" w:cs="Times New Roman"/>
          <w:sz w:val="24"/>
          <w:szCs w:val="24"/>
        </w:rPr>
        <w:t xml:space="preserve">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C1A62" w:rsidRPr="00D73823">
        <w:rPr>
          <w:rFonts w:ascii="Times New Roman" w:hAnsi="Times New Roman" w:cs="Times New Roman"/>
          <w:sz w:val="24"/>
          <w:szCs w:val="24"/>
        </w:rPr>
        <w:t xml:space="preserve">сельсовет муниципального района </w:t>
      </w:r>
      <w:proofErr w:type="spellStart"/>
      <w:r w:rsidR="004C1A62" w:rsidRPr="00D73823">
        <w:rPr>
          <w:rFonts w:ascii="Times New Roman" w:hAnsi="Times New Roman" w:cs="Times New Roman"/>
          <w:sz w:val="24"/>
          <w:szCs w:val="24"/>
        </w:rPr>
        <w:t>Янаульский</w:t>
      </w:r>
      <w:proofErr w:type="spellEnd"/>
      <w:r w:rsidR="004C1A62"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Республики Ба</w:t>
      </w:r>
      <w:r w:rsidRPr="00D73823">
        <w:rPr>
          <w:rFonts w:ascii="Times New Roman" w:hAnsi="Times New Roman" w:cs="Times New Roman"/>
          <w:sz w:val="24"/>
          <w:szCs w:val="24"/>
        </w:rPr>
        <w:t>ш</w:t>
      </w:r>
      <w:r w:rsidRPr="00D73823">
        <w:rPr>
          <w:rFonts w:ascii="Times New Roman" w:hAnsi="Times New Roman" w:cs="Times New Roman"/>
          <w:sz w:val="24"/>
          <w:szCs w:val="24"/>
        </w:rPr>
        <w:t xml:space="preserve">кортостан, составляются в соответствии с </w:t>
      </w:r>
      <w:hyperlink r:id="rId13" w:history="1">
        <w:r w:rsidRPr="00D73823">
          <w:rPr>
            <w:rFonts w:ascii="Times New Roman" w:hAnsi="Times New Roman" w:cs="Times New Roman"/>
            <w:color w:val="0000FF"/>
            <w:sz w:val="24"/>
            <w:szCs w:val="24"/>
          </w:rPr>
          <w:t>Положением</w:t>
        </w:r>
      </w:hyperlink>
      <w:r w:rsidRPr="00D73823">
        <w:rPr>
          <w:rFonts w:ascii="Times New Roman" w:hAnsi="Times New Roman" w:cs="Times New Roman"/>
          <w:sz w:val="24"/>
          <w:szCs w:val="24"/>
        </w:rPr>
        <w:t xml:space="preserve"> N 414-П/8н с учетом следующих особенностей:</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D73823">
        <w:rPr>
          <w:rFonts w:ascii="Times New Roman" w:hAnsi="Times New Roman" w:cs="Times New Roman"/>
          <w:sz w:val="24"/>
          <w:szCs w:val="24"/>
        </w:rPr>
        <w:t xml:space="preserve">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C1A62" w:rsidRPr="00D73823">
        <w:rPr>
          <w:rFonts w:ascii="Times New Roman" w:hAnsi="Times New Roman" w:cs="Times New Roman"/>
          <w:sz w:val="24"/>
          <w:szCs w:val="24"/>
        </w:rPr>
        <w:t xml:space="preserve"> сельсовет муниципального района </w:t>
      </w:r>
      <w:proofErr w:type="spellStart"/>
      <w:r w:rsidR="004C1A62" w:rsidRPr="00D73823">
        <w:rPr>
          <w:rFonts w:ascii="Times New Roman" w:hAnsi="Times New Roman" w:cs="Times New Roman"/>
          <w:sz w:val="24"/>
          <w:szCs w:val="24"/>
        </w:rPr>
        <w:t>Янаульский</w:t>
      </w:r>
      <w:proofErr w:type="spellEnd"/>
      <w:r w:rsidR="004C1A62"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Республики Башкортостан, открытый</w:t>
      </w:r>
      <w:r w:rsidR="004C1A62" w:rsidRPr="00D73823">
        <w:rPr>
          <w:rFonts w:ascii="Times New Roman" w:hAnsi="Times New Roman" w:cs="Times New Roman"/>
          <w:sz w:val="24"/>
          <w:szCs w:val="24"/>
        </w:rPr>
        <w:t xml:space="preserve"> </w:t>
      </w:r>
      <w:proofErr w:type="spellStart"/>
      <w:r w:rsidR="004C1A62" w:rsidRPr="00D73823">
        <w:rPr>
          <w:rFonts w:ascii="Times New Roman" w:hAnsi="Times New Roman" w:cs="Times New Roman"/>
          <w:sz w:val="24"/>
          <w:szCs w:val="24"/>
        </w:rPr>
        <w:t>Администацией</w:t>
      </w:r>
      <w:proofErr w:type="spellEnd"/>
      <w:r w:rsidRPr="00D73823">
        <w:rPr>
          <w:rFonts w:ascii="Times New Roman" w:hAnsi="Times New Roman" w:cs="Times New Roman"/>
          <w:sz w:val="24"/>
          <w:szCs w:val="24"/>
        </w:rPr>
        <w:t>, иная необходимая для исполнения бюджета информация.</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2.2.3. Перечисление средств бюджета</w:t>
      </w:r>
      <w:r w:rsidR="004C1A62" w:rsidRPr="00D73823">
        <w:rPr>
          <w:rFonts w:ascii="Times New Roman" w:hAnsi="Times New Roman" w:cs="Times New Roman"/>
          <w:sz w:val="24"/>
          <w:szCs w:val="24"/>
        </w:rPr>
        <w:t xml:space="preserve"> 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C1A62" w:rsidRPr="00D73823">
        <w:rPr>
          <w:rFonts w:ascii="Times New Roman" w:hAnsi="Times New Roman" w:cs="Times New Roman"/>
          <w:sz w:val="24"/>
          <w:szCs w:val="24"/>
        </w:rPr>
        <w:t xml:space="preserve">сельсовет муниципального района </w:t>
      </w:r>
      <w:proofErr w:type="spellStart"/>
      <w:r w:rsidR="004C1A62" w:rsidRPr="00D73823">
        <w:rPr>
          <w:rFonts w:ascii="Times New Roman" w:hAnsi="Times New Roman" w:cs="Times New Roman"/>
          <w:sz w:val="24"/>
          <w:szCs w:val="24"/>
        </w:rPr>
        <w:t>Янаульский</w:t>
      </w:r>
      <w:proofErr w:type="spellEnd"/>
      <w:r w:rsidR="004C1A62" w:rsidRPr="00D73823">
        <w:rPr>
          <w:rFonts w:ascii="Times New Roman" w:hAnsi="Times New Roman" w:cs="Times New Roman"/>
          <w:sz w:val="24"/>
          <w:szCs w:val="24"/>
        </w:rPr>
        <w:t xml:space="preserve"> район</w:t>
      </w:r>
      <w:r w:rsidRPr="00D73823">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w:t>
      </w:r>
      <w:r w:rsidRPr="00D73823">
        <w:rPr>
          <w:rFonts w:ascii="Times New Roman" w:hAnsi="Times New Roman" w:cs="Times New Roman"/>
          <w:sz w:val="24"/>
          <w:szCs w:val="24"/>
        </w:rPr>
        <w:t>и</w:t>
      </w:r>
      <w:r w:rsidRPr="00D73823">
        <w:rPr>
          <w:rFonts w:ascii="Times New Roman" w:hAnsi="Times New Roman" w:cs="Times New Roman"/>
          <w:sz w:val="24"/>
          <w:szCs w:val="24"/>
        </w:rPr>
        <w:t>мых кодов бюджетной классификации.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2.2.4. Проведение кассовых операций по кассовым выплатам из бюджета </w:t>
      </w:r>
      <w:r w:rsidR="004C1A62" w:rsidRPr="00D73823">
        <w:rPr>
          <w:rFonts w:ascii="Times New Roman" w:hAnsi="Times New Roman" w:cs="Times New Roman"/>
          <w:sz w:val="24"/>
          <w:szCs w:val="24"/>
        </w:rPr>
        <w:t xml:space="preserve">сельского поселения </w:t>
      </w:r>
      <w:proofErr w:type="spellStart"/>
      <w:r w:rsidR="00F9314F">
        <w:rPr>
          <w:rFonts w:ascii="Times New Roman" w:hAnsi="Times New Roman" w:cs="Times New Roman"/>
          <w:sz w:val="24"/>
          <w:szCs w:val="24"/>
        </w:rPr>
        <w:t>Кармановский</w:t>
      </w:r>
      <w:proofErr w:type="spellEnd"/>
      <w:r w:rsidR="00F9314F">
        <w:rPr>
          <w:rFonts w:ascii="Times New Roman" w:hAnsi="Times New Roman" w:cs="Times New Roman"/>
          <w:sz w:val="24"/>
          <w:szCs w:val="24"/>
        </w:rPr>
        <w:t xml:space="preserve"> </w:t>
      </w:r>
      <w:r w:rsidR="004C1A62" w:rsidRPr="00D73823">
        <w:rPr>
          <w:rFonts w:ascii="Times New Roman" w:hAnsi="Times New Roman" w:cs="Times New Roman"/>
          <w:sz w:val="24"/>
          <w:szCs w:val="24"/>
        </w:rPr>
        <w:t xml:space="preserve"> сельсовет муниципального района </w:t>
      </w:r>
      <w:proofErr w:type="spellStart"/>
      <w:r w:rsidR="004C1A62" w:rsidRPr="00D73823">
        <w:rPr>
          <w:rFonts w:ascii="Times New Roman" w:hAnsi="Times New Roman" w:cs="Times New Roman"/>
          <w:sz w:val="24"/>
          <w:szCs w:val="24"/>
        </w:rPr>
        <w:t>Янаульский</w:t>
      </w:r>
      <w:proofErr w:type="spellEnd"/>
      <w:r w:rsidR="004C1A62" w:rsidRPr="00D73823">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w:t>
      </w:r>
      <w:r w:rsidRPr="00D73823">
        <w:rPr>
          <w:rFonts w:ascii="Times New Roman" w:hAnsi="Times New Roman" w:cs="Times New Roman"/>
          <w:sz w:val="24"/>
          <w:szCs w:val="24"/>
        </w:rPr>
        <w:t>и</w:t>
      </w:r>
      <w:r w:rsidRPr="00D73823">
        <w:rPr>
          <w:rFonts w:ascii="Times New Roman" w:hAnsi="Times New Roman" w:cs="Times New Roman"/>
          <w:sz w:val="24"/>
          <w:szCs w:val="24"/>
        </w:rPr>
        <w:t>ки Башкортостан осуществляется с предварительным санкционированием оплаты дене</w:t>
      </w:r>
      <w:r w:rsidRPr="00D73823">
        <w:rPr>
          <w:rFonts w:ascii="Times New Roman" w:hAnsi="Times New Roman" w:cs="Times New Roman"/>
          <w:sz w:val="24"/>
          <w:szCs w:val="24"/>
        </w:rPr>
        <w:t>ж</w:t>
      </w:r>
      <w:r w:rsidRPr="00D73823">
        <w:rPr>
          <w:rFonts w:ascii="Times New Roman" w:hAnsi="Times New Roman" w:cs="Times New Roman"/>
          <w:sz w:val="24"/>
          <w:szCs w:val="24"/>
        </w:rPr>
        <w:t xml:space="preserve">ных обязательств </w:t>
      </w:r>
      <w:r w:rsidR="004C1A62"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 xml:space="preserve">в соответствии с установленным </w:t>
      </w:r>
      <w:hyperlink w:anchor="P48" w:history="1">
        <w:r w:rsidRPr="00D73823">
          <w:rPr>
            <w:rFonts w:ascii="Times New Roman" w:hAnsi="Times New Roman" w:cs="Times New Roman"/>
            <w:color w:val="0000FF"/>
            <w:sz w:val="24"/>
            <w:szCs w:val="24"/>
          </w:rPr>
          <w:t>Порядком</w:t>
        </w:r>
      </w:hyperlink>
      <w:r w:rsidRPr="00D73823">
        <w:rPr>
          <w:rFonts w:ascii="Times New Roman" w:hAnsi="Times New Roman" w:cs="Times New Roman"/>
          <w:sz w:val="24"/>
          <w:szCs w:val="24"/>
        </w:rPr>
        <w:t xml:space="preserve"> санкци</w:t>
      </w:r>
      <w:r w:rsidRPr="00D73823">
        <w:rPr>
          <w:rFonts w:ascii="Times New Roman" w:hAnsi="Times New Roman" w:cs="Times New Roman"/>
          <w:sz w:val="24"/>
          <w:szCs w:val="24"/>
        </w:rPr>
        <w:t>о</w:t>
      </w:r>
      <w:r w:rsidRPr="00D73823">
        <w:rPr>
          <w:rFonts w:ascii="Times New Roman" w:hAnsi="Times New Roman" w:cs="Times New Roman"/>
          <w:sz w:val="24"/>
          <w:szCs w:val="24"/>
        </w:rPr>
        <w:t>нирования.</w:t>
      </w:r>
    </w:p>
    <w:p w:rsidR="004F77EA" w:rsidRPr="00D73823" w:rsidRDefault="004F77EA" w:rsidP="00D73823">
      <w:pPr>
        <w:pStyle w:val="ConsPlusNormal"/>
        <w:ind w:firstLine="709"/>
        <w:rPr>
          <w:rFonts w:ascii="Times New Roman" w:hAnsi="Times New Roman" w:cs="Times New Roman"/>
          <w:sz w:val="24"/>
          <w:szCs w:val="24"/>
        </w:rPr>
      </w:pPr>
    </w:p>
    <w:p w:rsidR="004F77EA" w:rsidRPr="00D73823" w:rsidRDefault="004F77EA" w:rsidP="00D73823">
      <w:pPr>
        <w:pStyle w:val="ConsPlusNormal"/>
        <w:ind w:firstLine="709"/>
        <w:jc w:val="center"/>
        <w:outlineLvl w:val="2"/>
        <w:rPr>
          <w:rFonts w:ascii="Times New Roman" w:hAnsi="Times New Roman" w:cs="Times New Roman"/>
          <w:sz w:val="24"/>
          <w:szCs w:val="24"/>
        </w:rPr>
      </w:pPr>
      <w:r w:rsidRPr="00D73823">
        <w:rPr>
          <w:rFonts w:ascii="Times New Roman" w:hAnsi="Times New Roman" w:cs="Times New Roman"/>
          <w:sz w:val="24"/>
          <w:szCs w:val="24"/>
        </w:rPr>
        <w:t>2.3. Особенности проведения операций по кассовым выплатам</w:t>
      </w:r>
    </w:p>
    <w:p w:rsidR="004F77EA" w:rsidRPr="00D73823" w:rsidRDefault="004F77EA" w:rsidP="00D73823">
      <w:pPr>
        <w:pStyle w:val="ConsPlusNormal"/>
        <w:ind w:firstLine="709"/>
        <w:jc w:val="center"/>
        <w:rPr>
          <w:rFonts w:ascii="Times New Roman" w:hAnsi="Times New Roman" w:cs="Times New Roman"/>
          <w:sz w:val="24"/>
          <w:szCs w:val="24"/>
        </w:rPr>
      </w:pPr>
      <w:r w:rsidRPr="00D73823">
        <w:rPr>
          <w:rFonts w:ascii="Times New Roman" w:hAnsi="Times New Roman" w:cs="Times New Roman"/>
          <w:sz w:val="24"/>
          <w:szCs w:val="24"/>
        </w:rPr>
        <w:t xml:space="preserve">по </w:t>
      </w:r>
      <w:proofErr w:type="spellStart"/>
      <w:r w:rsidRPr="00D73823">
        <w:rPr>
          <w:rFonts w:ascii="Times New Roman" w:hAnsi="Times New Roman" w:cs="Times New Roman"/>
          <w:sz w:val="24"/>
          <w:szCs w:val="24"/>
        </w:rPr>
        <w:t>внебанковским</w:t>
      </w:r>
      <w:proofErr w:type="spellEnd"/>
      <w:r w:rsidRPr="00D73823">
        <w:rPr>
          <w:rFonts w:ascii="Times New Roman" w:hAnsi="Times New Roman" w:cs="Times New Roman"/>
          <w:sz w:val="24"/>
          <w:szCs w:val="24"/>
        </w:rPr>
        <w:t xml:space="preserve"> операциям</w:t>
      </w:r>
    </w:p>
    <w:p w:rsidR="004F77EA" w:rsidRPr="00D73823" w:rsidRDefault="004F77EA" w:rsidP="00D73823">
      <w:pPr>
        <w:pStyle w:val="ConsPlusNormal"/>
        <w:ind w:firstLine="709"/>
        <w:jc w:val="both"/>
        <w:rPr>
          <w:rFonts w:ascii="Times New Roman" w:hAnsi="Times New Roman" w:cs="Times New Roman"/>
          <w:sz w:val="24"/>
          <w:szCs w:val="24"/>
        </w:rPr>
      </w:pPr>
    </w:p>
    <w:p w:rsidR="004C1A62"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2.3.1. </w:t>
      </w:r>
      <w:proofErr w:type="gramStart"/>
      <w:r w:rsidRPr="00D73823">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w:t>
      </w:r>
      <w:r w:rsidRPr="00D73823">
        <w:rPr>
          <w:rFonts w:ascii="Times New Roman" w:hAnsi="Times New Roman" w:cs="Times New Roman"/>
          <w:sz w:val="24"/>
          <w:szCs w:val="24"/>
        </w:rPr>
        <w:t>т</w:t>
      </w:r>
      <w:r w:rsidRPr="00D73823">
        <w:rPr>
          <w:rFonts w:ascii="Times New Roman" w:hAnsi="Times New Roman" w:cs="Times New Roman"/>
          <w:sz w:val="24"/>
          <w:szCs w:val="24"/>
        </w:rPr>
        <w:t>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w:t>
      </w:r>
      <w:r w:rsidRPr="00D73823">
        <w:rPr>
          <w:rFonts w:ascii="Times New Roman" w:hAnsi="Times New Roman" w:cs="Times New Roman"/>
          <w:sz w:val="24"/>
          <w:szCs w:val="24"/>
        </w:rPr>
        <w:t>н</w:t>
      </w:r>
      <w:r w:rsidRPr="00D73823">
        <w:rPr>
          <w:rFonts w:ascii="Times New Roman" w:hAnsi="Times New Roman" w:cs="Times New Roman"/>
          <w:sz w:val="24"/>
          <w:szCs w:val="24"/>
        </w:rPr>
        <w:t>сирования дефицита бюджета) в</w:t>
      </w:r>
      <w:r w:rsidR="004C1A62"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а также в случае представления клие</w:t>
      </w:r>
      <w:r w:rsidRPr="00D73823">
        <w:rPr>
          <w:rFonts w:ascii="Times New Roman" w:hAnsi="Times New Roman" w:cs="Times New Roman"/>
          <w:sz w:val="24"/>
          <w:szCs w:val="24"/>
        </w:rPr>
        <w:t>н</w:t>
      </w:r>
      <w:r w:rsidRPr="00D73823">
        <w:rPr>
          <w:rFonts w:ascii="Times New Roman" w:hAnsi="Times New Roman" w:cs="Times New Roman"/>
          <w:sz w:val="24"/>
          <w:szCs w:val="24"/>
        </w:rPr>
        <w:t xml:space="preserve">том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для перечисления средств на открытый ему же лицевой </w:t>
      </w:r>
      <w:r w:rsidRPr="00D73823">
        <w:rPr>
          <w:rFonts w:ascii="Times New Roman" w:hAnsi="Times New Roman" w:cs="Times New Roman"/>
          <w:sz w:val="24"/>
          <w:szCs w:val="24"/>
        </w:rPr>
        <w:lastRenderedPageBreak/>
        <w:t xml:space="preserve">счет (далее - </w:t>
      </w:r>
      <w:proofErr w:type="spellStart"/>
      <w:r w:rsidRPr="00D73823">
        <w:rPr>
          <w:rFonts w:ascii="Times New Roman" w:hAnsi="Times New Roman" w:cs="Times New Roman"/>
          <w:sz w:val="24"/>
          <w:szCs w:val="24"/>
        </w:rPr>
        <w:t>внебанковская</w:t>
      </w:r>
      <w:proofErr w:type="spellEnd"/>
      <w:r w:rsidRPr="00D73823">
        <w:rPr>
          <w:rFonts w:ascii="Times New Roman" w:hAnsi="Times New Roman" w:cs="Times New Roman"/>
          <w:sz w:val="24"/>
          <w:szCs w:val="24"/>
        </w:rPr>
        <w:t xml:space="preserve"> операция), данная </w:t>
      </w:r>
      <w:proofErr w:type="spellStart"/>
      <w:r w:rsidRPr="00D73823">
        <w:rPr>
          <w:rFonts w:ascii="Times New Roman" w:hAnsi="Times New Roman" w:cs="Times New Roman"/>
          <w:sz w:val="24"/>
          <w:szCs w:val="24"/>
        </w:rPr>
        <w:t>внебанковская</w:t>
      </w:r>
      <w:proofErr w:type="spellEnd"/>
      <w:proofErr w:type="gramEnd"/>
      <w:r w:rsidRPr="00D73823">
        <w:rPr>
          <w:rFonts w:ascii="Times New Roman" w:hAnsi="Times New Roman" w:cs="Times New Roman"/>
          <w:sz w:val="24"/>
          <w:szCs w:val="24"/>
        </w:rPr>
        <w:t xml:space="preserve"> операция проводится </w:t>
      </w:r>
      <w:r w:rsidR="004C1A62" w:rsidRPr="00D73823">
        <w:rPr>
          <w:rFonts w:ascii="Times New Roman" w:hAnsi="Times New Roman" w:cs="Times New Roman"/>
          <w:sz w:val="24"/>
          <w:szCs w:val="24"/>
        </w:rPr>
        <w:t>Адм</w:t>
      </w:r>
      <w:r w:rsidR="004C1A62" w:rsidRPr="00D73823">
        <w:rPr>
          <w:rFonts w:ascii="Times New Roman" w:hAnsi="Times New Roman" w:cs="Times New Roman"/>
          <w:sz w:val="24"/>
          <w:szCs w:val="24"/>
        </w:rPr>
        <w:t>и</w:t>
      </w:r>
      <w:r w:rsidR="004C1A62" w:rsidRPr="00D73823">
        <w:rPr>
          <w:rFonts w:ascii="Times New Roman" w:hAnsi="Times New Roman" w:cs="Times New Roman"/>
          <w:sz w:val="24"/>
          <w:szCs w:val="24"/>
        </w:rPr>
        <w:t xml:space="preserve">нистрацией </w:t>
      </w:r>
      <w:r w:rsidRPr="00D73823">
        <w:rPr>
          <w:rFonts w:ascii="Times New Roman" w:hAnsi="Times New Roman" w:cs="Times New Roman"/>
          <w:sz w:val="24"/>
          <w:szCs w:val="24"/>
        </w:rPr>
        <w:t>без движения средств на лицевых счетах</w:t>
      </w:r>
      <w:r w:rsidR="004C1A62"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xml:space="preserve">, открытых в УФК по Республике </w:t>
      </w:r>
      <w:r w:rsidR="004C1A62" w:rsidRPr="00D73823">
        <w:rPr>
          <w:rFonts w:ascii="Times New Roman" w:hAnsi="Times New Roman" w:cs="Times New Roman"/>
          <w:sz w:val="24"/>
          <w:szCs w:val="24"/>
        </w:rPr>
        <w:t>Башкортостан и банке.</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В указанных в настоящем пункте случаях, получатель бюджетных средств (адм</w:t>
      </w:r>
      <w:r w:rsidRPr="00D73823">
        <w:rPr>
          <w:rFonts w:ascii="Times New Roman" w:hAnsi="Times New Roman" w:cs="Times New Roman"/>
          <w:sz w:val="24"/>
          <w:szCs w:val="24"/>
        </w:rPr>
        <w:t>и</w:t>
      </w:r>
      <w:r w:rsidRPr="00D73823">
        <w:rPr>
          <w:rFonts w:ascii="Times New Roman" w:hAnsi="Times New Roman" w:cs="Times New Roman"/>
          <w:sz w:val="24"/>
          <w:szCs w:val="24"/>
        </w:rPr>
        <w:t>нистратор источников финансирования де</w:t>
      </w:r>
      <w:r w:rsidR="004C1A62" w:rsidRPr="00D73823">
        <w:rPr>
          <w:rFonts w:ascii="Times New Roman" w:hAnsi="Times New Roman" w:cs="Times New Roman"/>
          <w:sz w:val="24"/>
          <w:szCs w:val="24"/>
        </w:rPr>
        <w:t xml:space="preserve">фицита бюджета) представляет в </w:t>
      </w:r>
      <w:r w:rsidRPr="00D73823">
        <w:rPr>
          <w:rFonts w:ascii="Times New Roman" w:hAnsi="Times New Roman" w:cs="Times New Roman"/>
          <w:sz w:val="24"/>
          <w:szCs w:val="24"/>
        </w:rPr>
        <w:t xml:space="preserve">Управления, осуществляющие санкционирование, </w:t>
      </w:r>
      <w:hyperlink w:anchor="P48"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расход с указанием номера л</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цевого счета для перечисления средств, суммы платежа в разрезе кодов классификации расходов бюджетов, счета, открытого </w:t>
      </w:r>
      <w:r w:rsidR="004C1A62"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в УФК по Республике Башкорт</w:t>
      </w:r>
      <w:r w:rsidRPr="00D73823">
        <w:rPr>
          <w:rFonts w:ascii="Times New Roman" w:hAnsi="Times New Roman" w:cs="Times New Roman"/>
          <w:sz w:val="24"/>
          <w:szCs w:val="24"/>
        </w:rPr>
        <w:t>о</w:t>
      </w:r>
      <w:r w:rsidRPr="00D73823">
        <w:rPr>
          <w:rFonts w:ascii="Times New Roman" w:hAnsi="Times New Roman" w:cs="Times New Roman"/>
          <w:sz w:val="24"/>
          <w:szCs w:val="24"/>
        </w:rPr>
        <w:t>стан и банке.</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2.3.2. Операции по восстановлению получателем бюджетных средств (администр</w:t>
      </w:r>
      <w:r w:rsidRPr="00D73823">
        <w:rPr>
          <w:rFonts w:ascii="Times New Roman" w:hAnsi="Times New Roman" w:cs="Times New Roman"/>
          <w:sz w:val="24"/>
          <w:szCs w:val="24"/>
        </w:rPr>
        <w:t>а</w:t>
      </w:r>
      <w:r w:rsidRPr="00D73823">
        <w:rPr>
          <w:rFonts w:ascii="Times New Roman" w:hAnsi="Times New Roman" w:cs="Times New Roman"/>
          <w:sz w:val="24"/>
          <w:szCs w:val="24"/>
        </w:rPr>
        <w:t>тором источников финансирования дефицита бюджета) суммы произведенной им касс</w:t>
      </w:r>
      <w:r w:rsidRPr="00D73823">
        <w:rPr>
          <w:rFonts w:ascii="Times New Roman" w:hAnsi="Times New Roman" w:cs="Times New Roman"/>
          <w:sz w:val="24"/>
          <w:szCs w:val="24"/>
        </w:rPr>
        <w:t>о</w:t>
      </w:r>
      <w:r w:rsidRPr="00D73823">
        <w:rPr>
          <w:rFonts w:ascii="Times New Roman" w:hAnsi="Times New Roman" w:cs="Times New Roman"/>
          <w:sz w:val="24"/>
          <w:szCs w:val="24"/>
        </w:rPr>
        <w:t>вой выплаты с одного кода бюджетной классификации на другой код бюджетной класс</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D73823">
        <w:rPr>
          <w:rFonts w:ascii="Times New Roman" w:hAnsi="Times New Roman" w:cs="Times New Roman"/>
          <w:sz w:val="24"/>
          <w:szCs w:val="24"/>
        </w:rPr>
        <w:t>внебанковские</w:t>
      </w:r>
      <w:proofErr w:type="spellEnd"/>
      <w:r w:rsidRPr="00D73823">
        <w:rPr>
          <w:rFonts w:ascii="Times New Roman" w:hAnsi="Times New Roman" w:cs="Times New Roman"/>
          <w:sz w:val="24"/>
          <w:szCs w:val="24"/>
        </w:rPr>
        <w:t xml:space="preserve"> операции.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Такие операции осуществляются на основании представленной получателем бю</w:t>
      </w:r>
      <w:r w:rsidRPr="00D73823">
        <w:rPr>
          <w:rFonts w:ascii="Times New Roman" w:hAnsi="Times New Roman" w:cs="Times New Roman"/>
          <w:sz w:val="24"/>
          <w:szCs w:val="24"/>
        </w:rPr>
        <w:t>д</w:t>
      </w:r>
      <w:r w:rsidRPr="00D73823">
        <w:rPr>
          <w:rFonts w:ascii="Times New Roman" w:hAnsi="Times New Roman" w:cs="Times New Roman"/>
          <w:sz w:val="24"/>
          <w:szCs w:val="24"/>
        </w:rPr>
        <w:t xml:space="preserve">жетных средств (администратором источников финансирования дефицита бюджета) в Управления, осуществляющие санкционирование,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При этом </w:t>
      </w:r>
      <w:hyperlink w:anchor="P430" w:history="1">
        <w:r w:rsidRPr="00D73823">
          <w:rPr>
            <w:rFonts w:ascii="Times New Roman" w:hAnsi="Times New Roman" w:cs="Times New Roman"/>
            <w:color w:val="0000FF"/>
            <w:sz w:val="24"/>
            <w:szCs w:val="24"/>
          </w:rPr>
          <w:t>Заявка</w:t>
        </w:r>
      </w:hyperlink>
      <w:r w:rsidRPr="00D73823">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разделе</w:t>
        </w:r>
      </w:hyperlink>
      <w:r w:rsidRPr="00D73823">
        <w:rPr>
          <w:rFonts w:ascii="Times New Roman" w:hAnsi="Times New Roman" w:cs="Times New Roman"/>
          <w:sz w:val="24"/>
          <w:szCs w:val="24"/>
        </w:rPr>
        <w:t xml:space="preserve"> "Реквизиты контрагента" указываются реквизиты клиента;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w:t>
        </w:r>
      </w:hyperlink>
      <w:r w:rsidRPr="00D73823">
        <w:rPr>
          <w:rFonts w:ascii="Times New Roman" w:hAnsi="Times New Roman" w:cs="Times New Roman"/>
          <w:sz w:val="24"/>
          <w:szCs w:val="24"/>
        </w:rPr>
        <w:t xml:space="preserve"> "Код по БК плательщика" раздела 5 "Расшифровка заявки на кассовый ра</w:t>
      </w:r>
      <w:r w:rsidRPr="00D73823">
        <w:rPr>
          <w:rFonts w:ascii="Times New Roman" w:hAnsi="Times New Roman" w:cs="Times New Roman"/>
          <w:sz w:val="24"/>
          <w:szCs w:val="24"/>
        </w:rPr>
        <w:t>с</w:t>
      </w:r>
      <w:r w:rsidRPr="00D73823">
        <w:rPr>
          <w:rFonts w:ascii="Times New Roman" w:hAnsi="Times New Roman" w:cs="Times New Roman"/>
          <w:sz w:val="24"/>
          <w:szCs w:val="24"/>
        </w:rPr>
        <w:t>ход" указывается код бюджетной классификации, по которому увеличивается сумма ка</w:t>
      </w:r>
      <w:r w:rsidRPr="00D73823">
        <w:rPr>
          <w:rFonts w:ascii="Times New Roman" w:hAnsi="Times New Roman" w:cs="Times New Roman"/>
          <w:sz w:val="24"/>
          <w:szCs w:val="24"/>
        </w:rPr>
        <w:t>с</w:t>
      </w:r>
      <w:r w:rsidRPr="00D73823">
        <w:rPr>
          <w:rFonts w:ascii="Times New Roman" w:hAnsi="Times New Roman" w:cs="Times New Roman"/>
          <w:sz w:val="24"/>
          <w:szCs w:val="24"/>
        </w:rPr>
        <w:t>совой выплаты;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w:t>
        </w:r>
      </w:hyperlink>
      <w:r w:rsidRPr="00D73823">
        <w:rPr>
          <w:rFonts w:ascii="Times New Roman" w:hAnsi="Times New Roman" w:cs="Times New Roman"/>
          <w:sz w:val="24"/>
          <w:szCs w:val="24"/>
        </w:rPr>
        <w:t xml:space="preserve"> "Код по БК получателя" раздела 5 "Расшифровка заявки на кассовый ра</w:t>
      </w:r>
      <w:r w:rsidRPr="00D73823">
        <w:rPr>
          <w:rFonts w:ascii="Times New Roman" w:hAnsi="Times New Roman" w:cs="Times New Roman"/>
          <w:sz w:val="24"/>
          <w:szCs w:val="24"/>
        </w:rPr>
        <w:t>с</w:t>
      </w:r>
      <w:r w:rsidRPr="00D73823">
        <w:rPr>
          <w:rFonts w:ascii="Times New Roman" w:hAnsi="Times New Roman" w:cs="Times New Roman"/>
          <w:sz w:val="24"/>
          <w:szCs w:val="24"/>
        </w:rPr>
        <w:t>ход" указывается код бюджетной классификации подлежащей восстановлению кассовой выплаты.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2.3.3. </w:t>
      </w:r>
      <w:r w:rsidR="004C1A62" w:rsidRPr="00D73823">
        <w:rPr>
          <w:rFonts w:ascii="Times New Roman" w:hAnsi="Times New Roman" w:cs="Times New Roman"/>
          <w:sz w:val="24"/>
          <w:szCs w:val="24"/>
        </w:rPr>
        <w:t xml:space="preserve">Управление </w:t>
      </w:r>
      <w:r w:rsidRPr="00D73823">
        <w:rPr>
          <w:rFonts w:ascii="Times New Roman" w:hAnsi="Times New Roman" w:cs="Times New Roman"/>
          <w:sz w:val="24"/>
          <w:szCs w:val="24"/>
        </w:rPr>
        <w:t xml:space="preserve">обрабатывает </w:t>
      </w:r>
      <w:hyperlink w:anchor="P430"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расход по </w:t>
      </w:r>
      <w:proofErr w:type="spellStart"/>
      <w:r w:rsidRPr="00D73823">
        <w:rPr>
          <w:rFonts w:ascii="Times New Roman" w:hAnsi="Times New Roman" w:cs="Times New Roman"/>
          <w:sz w:val="24"/>
          <w:szCs w:val="24"/>
        </w:rPr>
        <w:t>внебанковской</w:t>
      </w:r>
      <w:proofErr w:type="spellEnd"/>
      <w:r w:rsidRPr="00D73823">
        <w:rPr>
          <w:rFonts w:ascii="Times New Roman" w:hAnsi="Times New Roman" w:cs="Times New Roman"/>
          <w:sz w:val="24"/>
          <w:szCs w:val="24"/>
        </w:rPr>
        <w:t xml:space="preserve"> оп</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рации. Указанная Заявка является основанием для проведения Министерством </w:t>
      </w:r>
      <w:proofErr w:type="spellStart"/>
      <w:r w:rsidRPr="00D73823">
        <w:rPr>
          <w:rFonts w:ascii="Times New Roman" w:hAnsi="Times New Roman" w:cs="Times New Roman"/>
          <w:sz w:val="24"/>
          <w:szCs w:val="24"/>
        </w:rPr>
        <w:t>внебанко</w:t>
      </w:r>
      <w:r w:rsidRPr="00D73823">
        <w:rPr>
          <w:rFonts w:ascii="Times New Roman" w:hAnsi="Times New Roman" w:cs="Times New Roman"/>
          <w:sz w:val="24"/>
          <w:szCs w:val="24"/>
        </w:rPr>
        <w:t>в</w:t>
      </w:r>
      <w:r w:rsidRPr="00D73823">
        <w:rPr>
          <w:rFonts w:ascii="Times New Roman" w:hAnsi="Times New Roman" w:cs="Times New Roman"/>
          <w:sz w:val="24"/>
          <w:szCs w:val="24"/>
        </w:rPr>
        <w:t>ской</w:t>
      </w:r>
      <w:proofErr w:type="spellEnd"/>
      <w:r w:rsidRPr="00D73823">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D73823">
        <w:rPr>
          <w:rFonts w:ascii="Times New Roman" w:hAnsi="Times New Roman" w:cs="Times New Roman"/>
          <w:sz w:val="24"/>
          <w:szCs w:val="24"/>
        </w:rPr>
        <w:t>Администр</w:t>
      </w:r>
      <w:r w:rsidR="004C1A62" w:rsidRPr="00D73823">
        <w:rPr>
          <w:rFonts w:ascii="Times New Roman" w:hAnsi="Times New Roman" w:cs="Times New Roman"/>
          <w:sz w:val="24"/>
          <w:szCs w:val="24"/>
        </w:rPr>
        <w:t>а</w:t>
      </w:r>
      <w:r w:rsidR="004C1A62" w:rsidRPr="00D73823">
        <w:rPr>
          <w:rFonts w:ascii="Times New Roman" w:hAnsi="Times New Roman" w:cs="Times New Roman"/>
          <w:sz w:val="24"/>
          <w:szCs w:val="24"/>
        </w:rPr>
        <w:t xml:space="preserve">ции </w:t>
      </w:r>
      <w:r w:rsidRPr="00D73823">
        <w:rPr>
          <w:rFonts w:ascii="Times New Roman" w:hAnsi="Times New Roman" w:cs="Times New Roman"/>
          <w:sz w:val="24"/>
          <w:szCs w:val="24"/>
        </w:rPr>
        <w:t>и для отражения ее на соответствующих лицевых счетах.</w:t>
      </w:r>
    </w:p>
    <w:p w:rsidR="004F77EA" w:rsidRPr="00D73823" w:rsidRDefault="004F77EA" w:rsidP="00D73823">
      <w:pPr>
        <w:pStyle w:val="ConsPlusNormal"/>
        <w:ind w:firstLine="709"/>
        <w:jc w:val="both"/>
        <w:rPr>
          <w:rFonts w:ascii="Times New Roman" w:hAnsi="Times New Roman" w:cs="Times New Roman"/>
          <w:sz w:val="24"/>
          <w:szCs w:val="24"/>
        </w:rPr>
      </w:pPr>
    </w:p>
    <w:p w:rsidR="004F77EA" w:rsidRPr="00D73823" w:rsidRDefault="004F77EA" w:rsidP="00D73823">
      <w:pPr>
        <w:pStyle w:val="ConsPlusNormal"/>
        <w:ind w:firstLine="709"/>
        <w:jc w:val="center"/>
        <w:outlineLvl w:val="2"/>
        <w:rPr>
          <w:rFonts w:ascii="Times New Roman" w:hAnsi="Times New Roman" w:cs="Times New Roman"/>
          <w:sz w:val="24"/>
          <w:szCs w:val="24"/>
        </w:rPr>
      </w:pPr>
      <w:r w:rsidRPr="00D73823">
        <w:rPr>
          <w:rFonts w:ascii="Times New Roman" w:hAnsi="Times New Roman" w:cs="Times New Roman"/>
          <w:sz w:val="24"/>
          <w:szCs w:val="24"/>
        </w:rPr>
        <w:t>2.4. Подготовка расчетных документов для проведения</w:t>
      </w:r>
    </w:p>
    <w:p w:rsidR="004F77EA" w:rsidRPr="00D73823" w:rsidRDefault="004F77EA" w:rsidP="00D73823">
      <w:pPr>
        <w:pStyle w:val="ConsPlusNormal"/>
        <w:ind w:firstLine="709"/>
        <w:jc w:val="center"/>
        <w:rPr>
          <w:rFonts w:ascii="Times New Roman" w:hAnsi="Times New Roman" w:cs="Times New Roman"/>
          <w:sz w:val="24"/>
          <w:szCs w:val="24"/>
        </w:rPr>
      </w:pPr>
      <w:r w:rsidRPr="00D73823">
        <w:rPr>
          <w:rFonts w:ascii="Times New Roman" w:hAnsi="Times New Roman" w:cs="Times New Roman"/>
          <w:sz w:val="24"/>
          <w:szCs w:val="24"/>
        </w:rPr>
        <w:t>кассовых выплат с единых счетов бюджетов</w:t>
      </w:r>
    </w:p>
    <w:p w:rsidR="004F77EA" w:rsidRPr="00D73823" w:rsidRDefault="004F77EA" w:rsidP="00D73823">
      <w:pPr>
        <w:pStyle w:val="ConsPlusNormal"/>
        <w:ind w:firstLine="709"/>
        <w:jc w:val="both"/>
        <w:rPr>
          <w:rFonts w:ascii="Times New Roman" w:hAnsi="Times New Roman" w:cs="Times New Roman"/>
          <w:sz w:val="24"/>
          <w:szCs w:val="24"/>
        </w:rPr>
      </w:pP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2.4.1. На основании Заявок, представленных получателями средств (администрат</w:t>
      </w:r>
      <w:r w:rsidRPr="00D73823">
        <w:rPr>
          <w:rFonts w:ascii="Times New Roman" w:hAnsi="Times New Roman" w:cs="Times New Roman"/>
          <w:sz w:val="24"/>
          <w:szCs w:val="24"/>
        </w:rPr>
        <w:t>о</w:t>
      </w:r>
      <w:r w:rsidRPr="00D73823">
        <w:rPr>
          <w:rFonts w:ascii="Times New Roman" w:hAnsi="Times New Roman" w:cs="Times New Roman"/>
          <w:sz w:val="24"/>
          <w:szCs w:val="24"/>
        </w:rPr>
        <w:t>рами источников финансирования дефицита бю</w:t>
      </w:r>
      <w:r w:rsidR="004C1A62" w:rsidRPr="00D73823">
        <w:rPr>
          <w:rFonts w:ascii="Times New Roman" w:hAnsi="Times New Roman" w:cs="Times New Roman"/>
          <w:sz w:val="24"/>
          <w:szCs w:val="24"/>
        </w:rPr>
        <w:t xml:space="preserve">джета) и принятых к исполнению, </w:t>
      </w:r>
      <w:r w:rsidRPr="00D73823">
        <w:rPr>
          <w:rFonts w:ascii="Times New Roman" w:hAnsi="Times New Roman" w:cs="Times New Roman"/>
          <w:sz w:val="24"/>
          <w:szCs w:val="24"/>
        </w:rPr>
        <w:t>Упра</w:t>
      </w:r>
      <w:r w:rsidRPr="00D73823">
        <w:rPr>
          <w:rFonts w:ascii="Times New Roman" w:hAnsi="Times New Roman" w:cs="Times New Roman"/>
          <w:sz w:val="24"/>
          <w:szCs w:val="24"/>
        </w:rPr>
        <w:t>в</w:t>
      </w:r>
      <w:r w:rsidRPr="00D73823">
        <w:rPr>
          <w:rFonts w:ascii="Times New Roman" w:hAnsi="Times New Roman" w:cs="Times New Roman"/>
          <w:sz w:val="24"/>
          <w:szCs w:val="24"/>
        </w:rPr>
        <w:t xml:space="preserve">ления, осуществляющие санкционирование, формируют </w:t>
      </w:r>
      <w:hyperlink w:anchor="P1202" w:history="1">
        <w:r w:rsidRPr="00D73823">
          <w:rPr>
            <w:rFonts w:ascii="Times New Roman" w:hAnsi="Times New Roman" w:cs="Times New Roman"/>
            <w:color w:val="0000FF"/>
            <w:sz w:val="24"/>
            <w:szCs w:val="24"/>
          </w:rPr>
          <w:t>Распоряжение</w:t>
        </w:r>
      </w:hyperlink>
      <w:r w:rsidRPr="00D73823">
        <w:rPr>
          <w:rFonts w:ascii="Times New Roman" w:hAnsi="Times New Roman" w:cs="Times New Roman"/>
          <w:sz w:val="24"/>
          <w:szCs w:val="24"/>
        </w:rPr>
        <w:t xml:space="preserve"> (Сводное расп</w:t>
      </w:r>
      <w:r w:rsidRPr="00D73823">
        <w:rPr>
          <w:rFonts w:ascii="Times New Roman" w:hAnsi="Times New Roman" w:cs="Times New Roman"/>
          <w:sz w:val="24"/>
          <w:szCs w:val="24"/>
        </w:rPr>
        <w:t>о</w:t>
      </w:r>
      <w:r w:rsidRPr="00D73823">
        <w:rPr>
          <w:rFonts w:ascii="Times New Roman" w:hAnsi="Times New Roman" w:cs="Times New Roman"/>
          <w:sz w:val="24"/>
          <w:szCs w:val="24"/>
        </w:rPr>
        <w:t>ряжение) на кассовый расход по форме согласно приложению N 9 к настоящему Порядку.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основании сформированных Распоряжений, </w:t>
      </w:r>
      <w:r w:rsidR="004C1A62" w:rsidRPr="00D73823">
        <w:rPr>
          <w:rFonts w:ascii="Times New Roman" w:hAnsi="Times New Roman" w:cs="Times New Roman"/>
          <w:sz w:val="24"/>
          <w:szCs w:val="24"/>
        </w:rPr>
        <w:t xml:space="preserve">Администрация </w:t>
      </w:r>
      <w:r w:rsidRPr="00D73823">
        <w:rPr>
          <w:rFonts w:ascii="Times New Roman" w:hAnsi="Times New Roman" w:cs="Times New Roman"/>
          <w:sz w:val="24"/>
          <w:szCs w:val="24"/>
        </w:rPr>
        <w:t>оформляет расче</w:t>
      </w:r>
      <w:r w:rsidRPr="00D73823">
        <w:rPr>
          <w:rFonts w:ascii="Times New Roman" w:hAnsi="Times New Roman" w:cs="Times New Roman"/>
          <w:sz w:val="24"/>
          <w:szCs w:val="24"/>
        </w:rPr>
        <w:t>т</w:t>
      </w:r>
      <w:r w:rsidRPr="00D73823">
        <w:rPr>
          <w:rFonts w:ascii="Times New Roman" w:hAnsi="Times New Roman" w:cs="Times New Roman"/>
          <w:sz w:val="24"/>
          <w:szCs w:val="24"/>
        </w:rPr>
        <w:t>ные документы на перечисление сре</w:t>
      </w:r>
      <w:proofErr w:type="gramStart"/>
      <w:r w:rsidRPr="00D73823">
        <w:rPr>
          <w:rFonts w:ascii="Times New Roman" w:hAnsi="Times New Roman" w:cs="Times New Roman"/>
          <w:sz w:val="24"/>
          <w:szCs w:val="24"/>
        </w:rPr>
        <w:t>дств с л</w:t>
      </w:r>
      <w:proofErr w:type="gramEnd"/>
      <w:r w:rsidRPr="00D73823">
        <w:rPr>
          <w:rFonts w:ascii="Times New Roman" w:hAnsi="Times New Roman" w:cs="Times New Roman"/>
          <w:sz w:val="24"/>
          <w:szCs w:val="24"/>
        </w:rPr>
        <w:t xml:space="preserve">ицевого счета бюджета, открытого </w:t>
      </w:r>
      <w:r w:rsidR="004C1A62" w:rsidRPr="00D73823">
        <w:rPr>
          <w:rFonts w:ascii="Times New Roman" w:hAnsi="Times New Roman" w:cs="Times New Roman"/>
          <w:sz w:val="24"/>
          <w:szCs w:val="24"/>
        </w:rPr>
        <w:t>Админис</w:t>
      </w:r>
      <w:r w:rsidR="004C1A62" w:rsidRPr="00D73823">
        <w:rPr>
          <w:rFonts w:ascii="Times New Roman" w:hAnsi="Times New Roman" w:cs="Times New Roman"/>
          <w:sz w:val="24"/>
          <w:szCs w:val="24"/>
        </w:rPr>
        <w:t>т</w:t>
      </w:r>
      <w:r w:rsidR="004C1A62" w:rsidRPr="00D73823">
        <w:rPr>
          <w:rFonts w:ascii="Times New Roman" w:hAnsi="Times New Roman" w:cs="Times New Roman"/>
          <w:sz w:val="24"/>
          <w:szCs w:val="24"/>
        </w:rPr>
        <w:t xml:space="preserve">рации </w:t>
      </w:r>
      <w:r w:rsidRPr="00D73823">
        <w:rPr>
          <w:rFonts w:ascii="Times New Roman" w:hAnsi="Times New Roman" w:cs="Times New Roman"/>
          <w:sz w:val="24"/>
          <w:szCs w:val="24"/>
        </w:rPr>
        <w:t xml:space="preserve">в УФК по Республике Башкортостан на балансовом счете N </w:t>
      </w:r>
      <w:r w:rsidR="00834A3F" w:rsidRPr="00D73823">
        <w:rPr>
          <w:rFonts w:ascii="Times New Roman" w:hAnsi="Times New Roman" w:cs="Times New Roman"/>
          <w:sz w:val="24"/>
          <w:szCs w:val="24"/>
        </w:rPr>
        <w:t>40204 "Средства мес</w:t>
      </w:r>
      <w:r w:rsidR="00834A3F" w:rsidRPr="00D73823">
        <w:rPr>
          <w:rFonts w:ascii="Times New Roman" w:hAnsi="Times New Roman" w:cs="Times New Roman"/>
          <w:sz w:val="24"/>
          <w:szCs w:val="24"/>
        </w:rPr>
        <w:t>т</w:t>
      </w:r>
      <w:r w:rsidR="00834A3F" w:rsidRPr="00D73823">
        <w:rPr>
          <w:rFonts w:ascii="Times New Roman" w:hAnsi="Times New Roman" w:cs="Times New Roman"/>
          <w:sz w:val="24"/>
          <w:szCs w:val="24"/>
        </w:rPr>
        <w:t>ных бюджетов"</w:t>
      </w:r>
      <w:r w:rsidRPr="00D73823">
        <w:rPr>
          <w:rFonts w:ascii="Times New Roman" w:hAnsi="Times New Roman" w:cs="Times New Roman"/>
          <w:sz w:val="24"/>
          <w:szCs w:val="24"/>
        </w:rPr>
        <w:t xml:space="preserve"> (далее - счет N 4020</w:t>
      </w:r>
      <w:r w:rsidR="00834A3F" w:rsidRPr="00D73823">
        <w:rPr>
          <w:rFonts w:ascii="Times New Roman" w:hAnsi="Times New Roman" w:cs="Times New Roman"/>
          <w:sz w:val="24"/>
          <w:szCs w:val="24"/>
        </w:rPr>
        <w:t>4</w:t>
      </w:r>
      <w:r w:rsidRPr="00D73823">
        <w:rPr>
          <w:rFonts w:ascii="Times New Roman" w:hAnsi="Times New Roman" w:cs="Times New Roman"/>
          <w:sz w:val="24"/>
          <w:szCs w:val="24"/>
        </w:rPr>
        <w:t xml:space="preserve">), и со счетов, открытых </w:t>
      </w:r>
      <w:r w:rsidR="00834A3F"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в банках.</w:t>
      </w:r>
    </w:p>
    <w:p w:rsidR="004F77EA" w:rsidRPr="00D73823" w:rsidRDefault="002E048E" w:rsidP="00D7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средства</w:t>
      </w:r>
      <w:r w:rsidR="004F77EA" w:rsidRPr="00D73823">
        <w:rPr>
          <w:rFonts w:ascii="Times New Roman" w:hAnsi="Times New Roman" w:cs="Times New Roman"/>
          <w:sz w:val="24"/>
          <w:szCs w:val="24"/>
        </w:rPr>
        <w:t xml:space="preserve"> </w:t>
      </w:r>
      <w:r w:rsidR="00834A3F" w:rsidRPr="00D73823">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Кармановский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004F77EA" w:rsidRPr="00D73823">
        <w:rPr>
          <w:rFonts w:ascii="Times New Roman" w:hAnsi="Times New Roman" w:cs="Times New Roman"/>
          <w:sz w:val="24"/>
          <w:szCs w:val="24"/>
        </w:rPr>
        <w:t xml:space="preserve"> Республики Башкортостан, подлежащим учету и отражению на лиц</w:t>
      </w:r>
      <w:r w:rsidR="004F77EA" w:rsidRPr="00D73823">
        <w:rPr>
          <w:rFonts w:ascii="Times New Roman" w:hAnsi="Times New Roman" w:cs="Times New Roman"/>
          <w:sz w:val="24"/>
          <w:szCs w:val="24"/>
        </w:rPr>
        <w:t>е</w:t>
      </w:r>
      <w:r w:rsidR="004F77EA" w:rsidRPr="00D73823">
        <w:rPr>
          <w:rFonts w:ascii="Times New Roman" w:hAnsi="Times New Roman" w:cs="Times New Roman"/>
          <w:sz w:val="24"/>
          <w:szCs w:val="24"/>
        </w:rPr>
        <w:t xml:space="preserve">вых счетах, открытых клиентам в УФК по Республике Башкортостан, </w:t>
      </w:r>
      <w:r w:rsidR="00834A3F" w:rsidRPr="00D73823">
        <w:rPr>
          <w:rFonts w:ascii="Times New Roman" w:hAnsi="Times New Roman" w:cs="Times New Roman"/>
          <w:sz w:val="24"/>
          <w:szCs w:val="24"/>
        </w:rPr>
        <w:t xml:space="preserve">Администрацией </w:t>
      </w:r>
      <w:r w:rsidR="004F77EA" w:rsidRPr="00D73823">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Заявка может быть отозвана клиентом до момента отправки </w:t>
      </w:r>
      <w:r w:rsidR="00834A3F"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ра</w:t>
      </w:r>
      <w:r w:rsidRPr="00D73823">
        <w:rPr>
          <w:rFonts w:ascii="Times New Roman" w:hAnsi="Times New Roman" w:cs="Times New Roman"/>
          <w:sz w:val="24"/>
          <w:szCs w:val="24"/>
        </w:rPr>
        <w:t>с</w:t>
      </w:r>
      <w:r w:rsidRPr="00D73823">
        <w:rPr>
          <w:rFonts w:ascii="Times New Roman" w:hAnsi="Times New Roman" w:cs="Times New Roman"/>
          <w:sz w:val="24"/>
          <w:szCs w:val="24"/>
        </w:rPr>
        <w:t>четного документа в УФК по Республике Башкортостан или банк.</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Для отзыва Заявки клиент представляет в Управлени</w:t>
      </w:r>
      <w:r w:rsidR="00834A3F" w:rsidRPr="00D73823">
        <w:rPr>
          <w:rFonts w:ascii="Times New Roman" w:hAnsi="Times New Roman" w:cs="Times New Roman"/>
          <w:sz w:val="24"/>
          <w:szCs w:val="24"/>
        </w:rPr>
        <w:t>е</w:t>
      </w:r>
      <w:r w:rsidRPr="00D73823">
        <w:rPr>
          <w:rFonts w:ascii="Times New Roman" w:hAnsi="Times New Roman" w:cs="Times New Roman"/>
          <w:sz w:val="24"/>
          <w:szCs w:val="24"/>
        </w:rPr>
        <w:t>, осуществляющие санкци</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нирования, </w:t>
      </w:r>
      <w:hyperlink w:anchor="P2626" w:history="1">
        <w:r w:rsidRPr="00D73823">
          <w:rPr>
            <w:rFonts w:ascii="Times New Roman" w:hAnsi="Times New Roman" w:cs="Times New Roman"/>
            <w:color w:val="0000FF"/>
            <w:sz w:val="24"/>
            <w:szCs w:val="24"/>
          </w:rPr>
          <w:t>Запрос</w:t>
        </w:r>
      </w:hyperlink>
      <w:r w:rsidRPr="00D73823">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E048E" w:rsidRDefault="002E048E" w:rsidP="00D73823">
      <w:pPr>
        <w:pStyle w:val="ConsPlusNormal"/>
        <w:ind w:firstLine="709"/>
        <w:jc w:val="center"/>
        <w:outlineLvl w:val="2"/>
        <w:rPr>
          <w:rFonts w:ascii="Times New Roman" w:hAnsi="Times New Roman" w:cs="Times New Roman"/>
          <w:sz w:val="24"/>
          <w:szCs w:val="24"/>
        </w:rPr>
      </w:pPr>
    </w:p>
    <w:p w:rsidR="002E048E" w:rsidRDefault="004F77EA" w:rsidP="002E048E">
      <w:pPr>
        <w:pStyle w:val="ConsPlusNormal"/>
        <w:ind w:firstLine="709"/>
        <w:jc w:val="center"/>
        <w:outlineLvl w:val="2"/>
        <w:rPr>
          <w:rFonts w:ascii="Times New Roman" w:hAnsi="Times New Roman" w:cs="Times New Roman"/>
          <w:sz w:val="24"/>
          <w:szCs w:val="24"/>
        </w:rPr>
      </w:pPr>
      <w:r w:rsidRPr="00D73823">
        <w:rPr>
          <w:rFonts w:ascii="Times New Roman" w:hAnsi="Times New Roman" w:cs="Times New Roman"/>
          <w:sz w:val="24"/>
          <w:szCs w:val="24"/>
        </w:rPr>
        <w:t xml:space="preserve">2.5. Отражение операций по </w:t>
      </w:r>
      <w:proofErr w:type="gramStart"/>
      <w:r w:rsidRPr="00D73823">
        <w:rPr>
          <w:rFonts w:ascii="Times New Roman" w:hAnsi="Times New Roman" w:cs="Times New Roman"/>
          <w:sz w:val="24"/>
          <w:szCs w:val="24"/>
        </w:rPr>
        <w:t>кассовым</w:t>
      </w:r>
      <w:proofErr w:type="gramEnd"/>
      <w:r w:rsidRPr="00D73823">
        <w:rPr>
          <w:rFonts w:ascii="Times New Roman" w:hAnsi="Times New Roman" w:cs="Times New Roman"/>
          <w:sz w:val="24"/>
          <w:szCs w:val="24"/>
        </w:rPr>
        <w:t xml:space="preserve"> выплатами </w:t>
      </w:r>
    </w:p>
    <w:p w:rsidR="004F77EA" w:rsidRPr="00D73823" w:rsidRDefault="004F77EA" w:rsidP="002E048E">
      <w:pPr>
        <w:pStyle w:val="ConsPlusNormal"/>
        <w:ind w:firstLine="709"/>
        <w:jc w:val="center"/>
        <w:outlineLvl w:val="2"/>
        <w:rPr>
          <w:rFonts w:ascii="Times New Roman" w:hAnsi="Times New Roman" w:cs="Times New Roman"/>
          <w:sz w:val="24"/>
          <w:szCs w:val="24"/>
        </w:rPr>
      </w:pPr>
      <w:r w:rsidRPr="00D73823">
        <w:rPr>
          <w:rFonts w:ascii="Times New Roman" w:hAnsi="Times New Roman" w:cs="Times New Roman"/>
          <w:sz w:val="24"/>
          <w:szCs w:val="24"/>
        </w:rPr>
        <w:t>кассовым поступлениям на лицевых счетах</w:t>
      </w:r>
    </w:p>
    <w:p w:rsidR="004F77EA" w:rsidRPr="00D73823" w:rsidRDefault="004F77EA" w:rsidP="00D73823">
      <w:pPr>
        <w:pStyle w:val="ConsPlusNormal"/>
        <w:ind w:firstLine="709"/>
        <w:jc w:val="center"/>
        <w:rPr>
          <w:rFonts w:ascii="Times New Roman" w:hAnsi="Times New Roman" w:cs="Times New Roman"/>
          <w:sz w:val="24"/>
          <w:szCs w:val="24"/>
        </w:rPr>
      </w:pPr>
    </w:p>
    <w:p w:rsidR="008A2333"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на счете N 40201, отражаются на соответствующих лицевых счетах, о</w:t>
      </w:r>
      <w:r w:rsidRPr="00D73823">
        <w:rPr>
          <w:rFonts w:ascii="Times New Roman" w:hAnsi="Times New Roman" w:cs="Times New Roman"/>
          <w:sz w:val="24"/>
          <w:szCs w:val="24"/>
        </w:rPr>
        <w:t>т</w:t>
      </w:r>
      <w:r w:rsidRPr="00D73823">
        <w:rPr>
          <w:rFonts w:ascii="Times New Roman" w:hAnsi="Times New Roman" w:cs="Times New Roman"/>
          <w:sz w:val="24"/>
          <w:szCs w:val="24"/>
        </w:rPr>
        <w:t>крытых участникам бюджетного процесса, по кодам бюджетной классификации.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2.5.2. Кассовые выплаты на оказание </w:t>
      </w:r>
      <w:r w:rsidR="00276057" w:rsidRPr="00D73823">
        <w:rPr>
          <w:rFonts w:ascii="Times New Roman" w:hAnsi="Times New Roman" w:cs="Times New Roman"/>
          <w:sz w:val="24"/>
          <w:szCs w:val="24"/>
        </w:rPr>
        <w:t xml:space="preserve">муниципальных </w:t>
      </w:r>
      <w:r w:rsidRPr="00D73823">
        <w:rPr>
          <w:rFonts w:ascii="Times New Roman" w:hAnsi="Times New Roman" w:cs="Times New Roman"/>
          <w:sz w:val="24"/>
          <w:szCs w:val="24"/>
        </w:rPr>
        <w:t>услуг (кассовые выплаты, связанные с выполнением публичных нормативных обязательств) осуществляются в пр</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D73823">
        <w:rPr>
          <w:rFonts w:ascii="Times New Roman" w:hAnsi="Times New Roman" w:cs="Times New Roman"/>
          <w:sz w:val="24"/>
          <w:szCs w:val="24"/>
        </w:rPr>
        <w:t>финансирования</w:t>
      </w:r>
      <w:proofErr w:type="gramEnd"/>
      <w:r w:rsidRPr="00D73823">
        <w:rPr>
          <w:rFonts w:ascii="Times New Roman" w:hAnsi="Times New Roman" w:cs="Times New Roman"/>
          <w:sz w:val="24"/>
          <w:szCs w:val="24"/>
        </w:rPr>
        <w:t xml:space="preserve"> с учетом ранее ос</w:t>
      </w:r>
      <w:r w:rsidRPr="00D73823">
        <w:rPr>
          <w:rFonts w:ascii="Times New Roman" w:hAnsi="Times New Roman" w:cs="Times New Roman"/>
          <w:sz w:val="24"/>
          <w:szCs w:val="24"/>
        </w:rPr>
        <w:t>у</w:t>
      </w:r>
      <w:r w:rsidRPr="00D73823">
        <w:rPr>
          <w:rFonts w:ascii="Times New Roman" w:hAnsi="Times New Roman" w:cs="Times New Roman"/>
          <w:sz w:val="24"/>
          <w:szCs w:val="24"/>
        </w:rPr>
        <w:t>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Кассовые выплаты на погашение источников финансирования дефицитов бюдж</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тов осуществляются в </w:t>
      </w:r>
      <w:proofErr w:type="gramStart"/>
      <w:r w:rsidRPr="00D73823">
        <w:rPr>
          <w:rFonts w:ascii="Times New Roman" w:hAnsi="Times New Roman" w:cs="Times New Roman"/>
          <w:sz w:val="24"/>
          <w:szCs w:val="24"/>
        </w:rPr>
        <w:t>пределах</w:t>
      </w:r>
      <w:proofErr w:type="gramEnd"/>
      <w:r w:rsidRPr="00D73823">
        <w:rPr>
          <w:rFonts w:ascii="Times New Roman" w:hAnsi="Times New Roman" w:cs="Times New Roman"/>
          <w:sz w:val="24"/>
          <w:szCs w:val="24"/>
        </w:rPr>
        <w:t xml:space="preserve"> доведенных до администратора источников финансиров</w:t>
      </w:r>
      <w:r w:rsidRPr="00D73823">
        <w:rPr>
          <w:rFonts w:ascii="Times New Roman" w:hAnsi="Times New Roman" w:cs="Times New Roman"/>
          <w:sz w:val="24"/>
          <w:szCs w:val="24"/>
        </w:rPr>
        <w:t>а</w:t>
      </w:r>
      <w:r w:rsidRPr="00D73823">
        <w:rPr>
          <w:rFonts w:ascii="Times New Roman" w:hAnsi="Times New Roman" w:cs="Times New Roman"/>
          <w:sz w:val="24"/>
          <w:szCs w:val="24"/>
        </w:rPr>
        <w:t>ния дефицита бюджета бюджетных ассигнований с учетом ранее осуществленных плат</w:t>
      </w:r>
      <w:r w:rsidRPr="00D73823">
        <w:rPr>
          <w:rFonts w:ascii="Times New Roman" w:hAnsi="Times New Roman" w:cs="Times New Roman"/>
          <w:sz w:val="24"/>
          <w:szCs w:val="24"/>
        </w:rPr>
        <w:t>е</w:t>
      </w:r>
      <w:r w:rsidRPr="00D73823">
        <w:rPr>
          <w:rFonts w:ascii="Times New Roman" w:hAnsi="Times New Roman" w:cs="Times New Roman"/>
          <w:sz w:val="24"/>
          <w:szCs w:val="24"/>
        </w:rPr>
        <w:t>жей и восстановленных кассовых выплат в текущем финансовом году по соответству</w:t>
      </w:r>
      <w:r w:rsidRPr="00D73823">
        <w:rPr>
          <w:rFonts w:ascii="Times New Roman" w:hAnsi="Times New Roman" w:cs="Times New Roman"/>
          <w:sz w:val="24"/>
          <w:szCs w:val="24"/>
        </w:rPr>
        <w:t>ю</w:t>
      </w:r>
      <w:r w:rsidRPr="00D73823">
        <w:rPr>
          <w:rFonts w:ascii="Times New Roman" w:hAnsi="Times New Roman" w:cs="Times New Roman"/>
          <w:sz w:val="24"/>
          <w:szCs w:val="24"/>
        </w:rPr>
        <w:t>щим кодам классификации источников финансирования дефицитов бюджетов.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w:t>
      </w:r>
      <w:r w:rsidRPr="00D73823">
        <w:rPr>
          <w:rFonts w:ascii="Times New Roman" w:hAnsi="Times New Roman" w:cs="Times New Roman"/>
          <w:sz w:val="24"/>
          <w:szCs w:val="24"/>
        </w:rPr>
        <w:t>а</w:t>
      </w:r>
      <w:r w:rsidRPr="00D73823">
        <w:rPr>
          <w:rFonts w:ascii="Times New Roman" w:hAnsi="Times New Roman" w:cs="Times New Roman"/>
          <w:sz w:val="24"/>
          <w:szCs w:val="24"/>
        </w:rPr>
        <w:t>ции были отражены на лицевом счете клиента. Для уточнения указанных операций и к</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дов бюджетной классификации по операциям клиент представляет в </w:t>
      </w:r>
      <w:r w:rsidR="00276057" w:rsidRPr="00D73823">
        <w:rPr>
          <w:rFonts w:ascii="Times New Roman" w:hAnsi="Times New Roman" w:cs="Times New Roman"/>
          <w:sz w:val="24"/>
          <w:szCs w:val="24"/>
        </w:rPr>
        <w:t xml:space="preserve">Администрацию </w:t>
      </w:r>
      <w:hyperlink w:anchor="P1021" w:history="1">
        <w:r w:rsidRPr="00D73823">
          <w:rPr>
            <w:rFonts w:ascii="Times New Roman" w:hAnsi="Times New Roman" w:cs="Times New Roman"/>
            <w:color w:val="0000FF"/>
            <w:sz w:val="24"/>
            <w:szCs w:val="24"/>
          </w:rPr>
          <w:t>Уведомление</w:t>
        </w:r>
      </w:hyperlink>
      <w:r w:rsidRPr="00D73823">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Внесение </w:t>
      </w:r>
      <w:proofErr w:type="gramStart"/>
      <w:r w:rsidRPr="00D73823">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w:t>
      </w:r>
      <w:r w:rsidRPr="00D73823">
        <w:rPr>
          <w:rFonts w:ascii="Times New Roman" w:hAnsi="Times New Roman" w:cs="Times New Roman"/>
          <w:sz w:val="24"/>
          <w:szCs w:val="24"/>
        </w:rPr>
        <w:t>з</w:t>
      </w:r>
      <w:r w:rsidRPr="00D73823">
        <w:rPr>
          <w:rFonts w:ascii="Times New Roman" w:hAnsi="Times New Roman" w:cs="Times New Roman"/>
          <w:sz w:val="24"/>
          <w:szCs w:val="24"/>
        </w:rPr>
        <w:t>можно в следующих случаях</w:t>
      </w:r>
      <w:proofErr w:type="gramEnd"/>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при изменении на основании нормативных правовых актов Министерства фина</w:t>
      </w:r>
      <w:r w:rsidRPr="00D73823">
        <w:rPr>
          <w:rFonts w:ascii="Times New Roman" w:hAnsi="Times New Roman" w:cs="Times New Roman"/>
          <w:sz w:val="24"/>
          <w:szCs w:val="24"/>
        </w:rPr>
        <w:t>н</w:t>
      </w:r>
      <w:r w:rsidRPr="00D73823">
        <w:rPr>
          <w:rFonts w:ascii="Times New Roman" w:hAnsi="Times New Roman" w:cs="Times New Roman"/>
          <w:sz w:val="24"/>
          <w:szCs w:val="24"/>
        </w:rPr>
        <w:t>сов Российской Федерации или Министерства финансов Республики Башкортостан в с</w:t>
      </w:r>
      <w:r w:rsidRPr="00D73823">
        <w:rPr>
          <w:rFonts w:ascii="Times New Roman" w:hAnsi="Times New Roman" w:cs="Times New Roman"/>
          <w:sz w:val="24"/>
          <w:szCs w:val="24"/>
        </w:rPr>
        <w:t>о</w:t>
      </w:r>
      <w:r w:rsidRPr="00D73823">
        <w:rPr>
          <w:rFonts w:ascii="Times New Roman" w:hAnsi="Times New Roman" w:cs="Times New Roman"/>
          <w:sz w:val="24"/>
          <w:szCs w:val="24"/>
        </w:rPr>
        <w:t>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при ошибочном указании получателем бюджетных средств (администратором и</w:t>
      </w:r>
      <w:r w:rsidRPr="00D73823">
        <w:rPr>
          <w:rFonts w:ascii="Times New Roman" w:hAnsi="Times New Roman" w:cs="Times New Roman"/>
          <w:sz w:val="24"/>
          <w:szCs w:val="24"/>
        </w:rPr>
        <w:t>с</w:t>
      </w:r>
      <w:r w:rsidRPr="00D73823">
        <w:rPr>
          <w:rFonts w:ascii="Times New Roman" w:hAnsi="Times New Roman" w:cs="Times New Roman"/>
          <w:sz w:val="24"/>
          <w:szCs w:val="24"/>
        </w:rPr>
        <w:t>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осуществляется в устано</w:t>
      </w:r>
      <w:r w:rsidRPr="00D73823">
        <w:rPr>
          <w:rFonts w:ascii="Times New Roman" w:hAnsi="Times New Roman" w:cs="Times New Roman"/>
          <w:sz w:val="24"/>
          <w:szCs w:val="24"/>
        </w:rPr>
        <w:t>в</w:t>
      </w:r>
      <w:r w:rsidRPr="00D73823">
        <w:rPr>
          <w:rFonts w:ascii="Times New Roman" w:hAnsi="Times New Roman" w:cs="Times New Roman"/>
          <w:sz w:val="24"/>
          <w:szCs w:val="24"/>
        </w:rPr>
        <w:t>ленном порядке уточнение кода бюджетной классификации на лицевом счете бюджета, открытого в УФК по Республике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w:t>
      </w:r>
      <w:r w:rsidRPr="00D73823">
        <w:rPr>
          <w:rFonts w:ascii="Times New Roman" w:hAnsi="Times New Roman" w:cs="Times New Roman"/>
          <w:sz w:val="24"/>
          <w:szCs w:val="24"/>
        </w:rPr>
        <w:t>н</w:t>
      </w:r>
      <w:r w:rsidRPr="00D73823">
        <w:rPr>
          <w:rFonts w:ascii="Times New Roman" w:hAnsi="Times New Roman" w:cs="Times New Roman"/>
          <w:sz w:val="24"/>
          <w:szCs w:val="24"/>
        </w:rPr>
        <w:t xml:space="preserve">ном порядке на лицевом счете бюджета, открытого </w:t>
      </w:r>
      <w:r w:rsidR="00276057"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в УФК по Республике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Копия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учитываются операции по уточнению кода бюджетной класс</w:t>
      </w:r>
      <w:r w:rsidRPr="00D73823">
        <w:rPr>
          <w:rFonts w:ascii="Times New Roman" w:hAnsi="Times New Roman" w:cs="Times New Roman"/>
          <w:sz w:val="24"/>
          <w:szCs w:val="24"/>
        </w:rPr>
        <w:t>и</w:t>
      </w:r>
      <w:r w:rsidRPr="00D73823">
        <w:rPr>
          <w:rFonts w:ascii="Times New Roman" w:hAnsi="Times New Roman" w:cs="Times New Roman"/>
          <w:sz w:val="24"/>
          <w:szCs w:val="24"/>
        </w:rPr>
        <w:t>фикации на лицевом счете получателя (иного получателя) бюджетных средств (админис</w:t>
      </w:r>
      <w:r w:rsidRPr="00D73823">
        <w:rPr>
          <w:rFonts w:ascii="Times New Roman" w:hAnsi="Times New Roman" w:cs="Times New Roman"/>
          <w:sz w:val="24"/>
          <w:szCs w:val="24"/>
        </w:rPr>
        <w:t>т</w:t>
      </w:r>
      <w:r w:rsidRPr="00D73823">
        <w:rPr>
          <w:rFonts w:ascii="Times New Roman" w:hAnsi="Times New Roman" w:cs="Times New Roman"/>
          <w:sz w:val="24"/>
          <w:szCs w:val="24"/>
        </w:rPr>
        <w:t>ратора источников финансирования дефицита бюджета), прилагается к Выписке из соо</w:t>
      </w:r>
      <w:r w:rsidRPr="00D73823">
        <w:rPr>
          <w:rFonts w:ascii="Times New Roman" w:hAnsi="Times New Roman" w:cs="Times New Roman"/>
          <w:sz w:val="24"/>
          <w:szCs w:val="24"/>
        </w:rPr>
        <w:t>т</w:t>
      </w:r>
      <w:r w:rsidRPr="00D73823">
        <w:rPr>
          <w:rFonts w:ascii="Times New Roman" w:hAnsi="Times New Roman" w:cs="Times New Roman"/>
          <w:sz w:val="24"/>
          <w:szCs w:val="24"/>
        </w:rPr>
        <w:t>ветствующего лицевого счета и является основанием для отражения операции по уточн</w:t>
      </w:r>
      <w:r w:rsidRPr="00D73823">
        <w:rPr>
          <w:rFonts w:ascii="Times New Roman" w:hAnsi="Times New Roman" w:cs="Times New Roman"/>
          <w:sz w:val="24"/>
          <w:szCs w:val="24"/>
        </w:rPr>
        <w:t>е</w:t>
      </w:r>
      <w:r w:rsidRPr="00D73823">
        <w:rPr>
          <w:rFonts w:ascii="Times New Roman" w:hAnsi="Times New Roman" w:cs="Times New Roman"/>
          <w:sz w:val="24"/>
          <w:szCs w:val="24"/>
        </w:rPr>
        <w:t>нию кода бюджетной классификации в бюджетном учете.</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подписи </w:t>
      </w:r>
      <w:r w:rsidR="00276057" w:rsidRPr="00D73823">
        <w:rPr>
          <w:rFonts w:ascii="Times New Roman" w:hAnsi="Times New Roman" w:cs="Times New Roman"/>
          <w:sz w:val="24"/>
          <w:szCs w:val="24"/>
        </w:rPr>
        <w:t xml:space="preserve">Главы сельского поселения </w:t>
      </w:r>
      <w:r w:rsidRPr="00D73823">
        <w:rPr>
          <w:rFonts w:ascii="Times New Roman" w:hAnsi="Times New Roman" w:cs="Times New Roman"/>
          <w:sz w:val="24"/>
          <w:szCs w:val="24"/>
        </w:rPr>
        <w:t xml:space="preserve">(уполномоченного им лица) в поле "Отметка </w:t>
      </w:r>
      <w:r w:rsidR="00276057" w:rsidRPr="00D73823">
        <w:rPr>
          <w:rFonts w:ascii="Times New Roman" w:hAnsi="Times New Roman" w:cs="Times New Roman"/>
          <w:sz w:val="24"/>
          <w:szCs w:val="24"/>
        </w:rPr>
        <w:t>Главы сельского поселения</w:t>
      </w:r>
      <w:r w:rsidRPr="00D73823">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D73823">
        <w:rPr>
          <w:rFonts w:ascii="Times New Roman" w:hAnsi="Times New Roman" w:cs="Times New Roman"/>
          <w:sz w:val="24"/>
          <w:szCs w:val="24"/>
        </w:rPr>
        <w:t xml:space="preserve"> Администрацию</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w:t>
      </w:r>
      <w:r w:rsidRPr="00D73823">
        <w:rPr>
          <w:rFonts w:ascii="Times New Roman" w:hAnsi="Times New Roman" w:cs="Times New Roman"/>
          <w:sz w:val="24"/>
          <w:szCs w:val="24"/>
        </w:rPr>
        <w:t>а</w:t>
      </w:r>
      <w:r w:rsidRPr="00D73823">
        <w:rPr>
          <w:rFonts w:ascii="Times New Roman" w:hAnsi="Times New Roman" w:cs="Times New Roman"/>
          <w:sz w:val="24"/>
          <w:szCs w:val="24"/>
        </w:rPr>
        <w:t>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w:t>
      </w:r>
      <w:r w:rsidRPr="00D73823">
        <w:rPr>
          <w:rFonts w:ascii="Times New Roman" w:hAnsi="Times New Roman" w:cs="Times New Roman"/>
          <w:sz w:val="24"/>
          <w:szCs w:val="24"/>
        </w:rPr>
        <w:t>в</w:t>
      </w:r>
      <w:r w:rsidRPr="00D73823">
        <w:rPr>
          <w:rFonts w:ascii="Times New Roman" w:hAnsi="Times New Roman" w:cs="Times New Roman"/>
          <w:sz w:val="24"/>
          <w:szCs w:val="24"/>
        </w:rPr>
        <w:t xml:space="preserve">ленным </w:t>
      </w:r>
      <w:hyperlink w:anchor="P48" w:history="1">
        <w:r w:rsidRPr="00D73823">
          <w:rPr>
            <w:rFonts w:ascii="Times New Roman" w:hAnsi="Times New Roman" w:cs="Times New Roman"/>
            <w:color w:val="0000FF"/>
            <w:sz w:val="24"/>
            <w:szCs w:val="24"/>
          </w:rPr>
          <w:t>Порядком</w:t>
        </w:r>
      </w:hyperlink>
      <w:r w:rsidRPr="00D73823">
        <w:rPr>
          <w:rFonts w:ascii="Times New Roman" w:hAnsi="Times New Roman" w:cs="Times New Roman"/>
          <w:sz w:val="24"/>
          <w:szCs w:val="24"/>
        </w:rPr>
        <w:t xml:space="preserve"> санкционирования.</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w:t>
      </w:r>
      <w:r w:rsidRPr="00D73823">
        <w:rPr>
          <w:rFonts w:ascii="Times New Roman" w:hAnsi="Times New Roman" w:cs="Times New Roman"/>
          <w:sz w:val="24"/>
          <w:szCs w:val="24"/>
        </w:rPr>
        <w:t>а</w:t>
      </w:r>
      <w:r w:rsidRPr="00D73823">
        <w:rPr>
          <w:rFonts w:ascii="Times New Roman" w:hAnsi="Times New Roman" w:cs="Times New Roman"/>
          <w:sz w:val="24"/>
          <w:szCs w:val="24"/>
        </w:rPr>
        <w:t>новление кассовой выплаты с отражением по тем же кодам бюджетной классификации, по которым была произведена кассовая выплата.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Получатель бюджетных средств (администратор источников финансирования д</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фицита бюджета) информирует дебитора о порядке заполнения расчетного документа в соответствии с требованиями </w:t>
      </w:r>
      <w:hyperlink r:id="rId14" w:history="1">
        <w:r w:rsidRPr="00D73823">
          <w:rPr>
            <w:rFonts w:ascii="Times New Roman" w:hAnsi="Times New Roman" w:cs="Times New Roman"/>
            <w:color w:val="0000FF"/>
            <w:sz w:val="24"/>
            <w:szCs w:val="24"/>
          </w:rPr>
          <w:t>Положения</w:t>
        </w:r>
      </w:hyperlink>
      <w:r w:rsidRPr="00D73823">
        <w:rPr>
          <w:rFonts w:ascii="Times New Roman" w:hAnsi="Times New Roman" w:cs="Times New Roman"/>
          <w:sz w:val="24"/>
          <w:szCs w:val="24"/>
        </w:rPr>
        <w:t xml:space="preserve"> N 414-П/8н.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При этом в </w:t>
      </w:r>
      <w:hyperlink w:anchor="P1058" w:history="1">
        <w:r w:rsidRPr="00D73823">
          <w:rPr>
            <w:rFonts w:ascii="Times New Roman" w:hAnsi="Times New Roman" w:cs="Times New Roman"/>
            <w:color w:val="0000FF"/>
            <w:sz w:val="24"/>
            <w:szCs w:val="24"/>
          </w:rPr>
          <w:t>поле</w:t>
        </w:r>
      </w:hyperlink>
      <w:r w:rsidRPr="00D73823">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которым ранее была ос</w:t>
      </w:r>
      <w:r w:rsidRPr="00D73823">
        <w:rPr>
          <w:rFonts w:ascii="Times New Roman" w:hAnsi="Times New Roman" w:cs="Times New Roman"/>
          <w:sz w:val="24"/>
          <w:szCs w:val="24"/>
        </w:rPr>
        <w:t>у</w:t>
      </w:r>
      <w:r w:rsidRPr="00D73823">
        <w:rPr>
          <w:rFonts w:ascii="Times New Roman" w:hAnsi="Times New Roman" w:cs="Times New Roman"/>
          <w:sz w:val="24"/>
          <w:szCs w:val="24"/>
        </w:rPr>
        <w:t>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w:t>
      </w:r>
      <w:r w:rsidRPr="00D73823">
        <w:rPr>
          <w:rFonts w:ascii="Times New Roman" w:hAnsi="Times New Roman" w:cs="Times New Roman"/>
          <w:sz w:val="24"/>
          <w:szCs w:val="24"/>
        </w:rPr>
        <w:t>с</w:t>
      </w:r>
      <w:r w:rsidRPr="00D73823">
        <w:rPr>
          <w:rFonts w:ascii="Times New Roman" w:hAnsi="Times New Roman" w:cs="Times New Roman"/>
          <w:sz w:val="24"/>
          <w:szCs w:val="24"/>
        </w:rPr>
        <w:t>совая выплата.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2.5.5. </w:t>
      </w:r>
      <w:proofErr w:type="gramStart"/>
      <w:r w:rsidRPr="00D73823">
        <w:rPr>
          <w:rFonts w:ascii="Times New Roman" w:hAnsi="Times New Roman" w:cs="Times New Roman"/>
          <w:sz w:val="24"/>
          <w:szCs w:val="24"/>
        </w:rPr>
        <w:t>Если кассовые поступления, зачисленные на счета</w:t>
      </w:r>
      <w:r w:rsidR="00276057"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w:t>
      </w:r>
      <w:r w:rsidRPr="00D73823">
        <w:rPr>
          <w:rFonts w:ascii="Times New Roman" w:hAnsi="Times New Roman" w:cs="Times New Roman"/>
          <w:sz w:val="24"/>
          <w:szCs w:val="24"/>
        </w:rPr>
        <w:t>а</w:t>
      </w:r>
      <w:r w:rsidRPr="00D73823">
        <w:rPr>
          <w:rFonts w:ascii="Times New Roman" w:hAnsi="Times New Roman" w:cs="Times New Roman"/>
          <w:sz w:val="24"/>
          <w:szCs w:val="24"/>
        </w:rPr>
        <w:t>ния дефицита бюджета), Министерство направляет соответствующему получателю бю</w:t>
      </w:r>
      <w:r w:rsidRPr="00D73823">
        <w:rPr>
          <w:rFonts w:ascii="Times New Roman" w:hAnsi="Times New Roman" w:cs="Times New Roman"/>
          <w:sz w:val="24"/>
          <w:szCs w:val="24"/>
        </w:rPr>
        <w:t>д</w:t>
      </w:r>
      <w:r w:rsidRPr="00D73823">
        <w:rPr>
          <w:rFonts w:ascii="Times New Roman" w:hAnsi="Times New Roman" w:cs="Times New Roman"/>
          <w:sz w:val="24"/>
          <w:szCs w:val="24"/>
        </w:rPr>
        <w:t xml:space="preserve">жетных средств (администратору источников финансирования дефицита бюджета) </w:t>
      </w:r>
      <w:hyperlink w:anchor="P2525" w:history="1">
        <w:r w:rsidRPr="00D73823">
          <w:rPr>
            <w:rFonts w:ascii="Times New Roman" w:hAnsi="Times New Roman" w:cs="Times New Roman"/>
            <w:color w:val="0000FF"/>
            <w:sz w:val="24"/>
            <w:szCs w:val="24"/>
          </w:rPr>
          <w:t>Запрос</w:t>
        </w:r>
      </w:hyperlink>
      <w:r w:rsidRPr="00D73823">
        <w:rPr>
          <w:rFonts w:ascii="Times New Roman" w:hAnsi="Times New Roman" w:cs="Times New Roman"/>
          <w:sz w:val="24"/>
          <w:szCs w:val="24"/>
        </w:rPr>
        <w:t xml:space="preserve"> на выяснение принадлежности платежа согласно приложению N 15 к настоящему Поря</w:t>
      </w:r>
      <w:r w:rsidRPr="00D73823">
        <w:rPr>
          <w:rFonts w:ascii="Times New Roman" w:hAnsi="Times New Roman" w:cs="Times New Roman"/>
          <w:sz w:val="24"/>
          <w:szCs w:val="24"/>
        </w:rPr>
        <w:t>д</w:t>
      </w:r>
      <w:r w:rsidRPr="00D73823">
        <w:rPr>
          <w:rFonts w:ascii="Times New Roman" w:hAnsi="Times New Roman" w:cs="Times New Roman"/>
          <w:sz w:val="24"/>
          <w:szCs w:val="24"/>
        </w:rPr>
        <w:t>ку.</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течение десяти рабочих дней со дня получения </w:t>
      </w:r>
      <w:hyperlink w:anchor="P2525" w:history="1">
        <w:r w:rsidRPr="00D73823">
          <w:rPr>
            <w:rFonts w:ascii="Times New Roman" w:hAnsi="Times New Roman" w:cs="Times New Roman"/>
            <w:color w:val="0000FF"/>
            <w:sz w:val="24"/>
            <w:szCs w:val="24"/>
          </w:rPr>
          <w:t>Запроса</w:t>
        </w:r>
      </w:hyperlink>
      <w:r w:rsidRPr="00D73823">
        <w:rPr>
          <w:rFonts w:ascii="Times New Roman" w:hAnsi="Times New Roman" w:cs="Times New Roman"/>
          <w:sz w:val="24"/>
          <w:szCs w:val="24"/>
        </w:rPr>
        <w:t xml:space="preserve"> на выяснение прина</w:t>
      </w:r>
      <w:r w:rsidRPr="00D73823">
        <w:rPr>
          <w:rFonts w:ascii="Times New Roman" w:hAnsi="Times New Roman" w:cs="Times New Roman"/>
          <w:sz w:val="24"/>
          <w:szCs w:val="24"/>
        </w:rPr>
        <w:t>д</w:t>
      </w:r>
      <w:r w:rsidRPr="00D73823">
        <w:rPr>
          <w:rFonts w:ascii="Times New Roman" w:hAnsi="Times New Roman" w:cs="Times New Roman"/>
          <w:sz w:val="24"/>
          <w:szCs w:val="24"/>
        </w:rPr>
        <w:t>лежности платежа получателем бюджетных средств (администратором источников ф</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нансирования дефицита бюджета) может быть представлено в </w:t>
      </w:r>
      <w:r w:rsidR="00276057" w:rsidRPr="00D73823">
        <w:rPr>
          <w:rFonts w:ascii="Times New Roman" w:hAnsi="Times New Roman" w:cs="Times New Roman"/>
          <w:sz w:val="24"/>
          <w:szCs w:val="24"/>
        </w:rPr>
        <w:t xml:space="preserve">Администрацию </w:t>
      </w:r>
      <w:hyperlink w:anchor="P1021" w:history="1">
        <w:r w:rsidRPr="00D73823">
          <w:rPr>
            <w:rFonts w:ascii="Times New Roman" w:hAnsi="Times New Roman" w:cs="Times New Roman"/>
            <w:color w:val="0000FF"/>
            <w:sz w:val="24"/>
            <w:szCs w:val="24"/>
          </w:rPr>
          <w:t>Уведо</w:t>
        </w:r>
        <w:r w:rsidRPr="00D73823">
          <w:rPr>
            <w:rFonts w:ascii="Times New Roman" w:hAnsi="Times New Roman" w:cs="Times New Roman"/>
            <w:color w:val="0000FF"/>
            <w:sz w:val="24"/>
            <w:szCs w:val="24"/>
          </w:rPr>
          <w:t>м</w:t>
        </w:r>
        <w:r w:rsidRPr="00D73823">
          <w:rPr>
            <w:rFonts w:ascii="Times New Roman" w:hAnsi="Times New Roman" w:cs="Times New Roman"/>
            <w:color w:val="0000FF"/>
            <w:sz w:val="24"/>
            <w:szCs w:val="24"/>
          </w:rPr>
          <w:t>ление</w:t>
        </w:r>
      </w:hyperlink>
      <w:r w:rsidRPr="00D73823">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w:t>
      </w:r>
      <w:r w:rsidRPr="00D73823">
        <w:rPr>
          <w:rFonts w:ascii="Times New Roman" w:hAnsi="Times New Roman" w:cs="Times New Roman"/>
          <w:sz w:val="24"/>
          <w:szCs w:val="24"/>
        </w:rPr>
        <w:t>с</w:t>
      </w:r>
      <w:r w:rsidRPr="00D73823">
        <w:rPr>
          <w:rFonts w:ascii="Times New Roman" w:hAnsi="Times New Roman" w:cs="Times New Roman"/>
          <w:sz w:val="24"/>
          <w:szCs w:val="24"/>
        </w:rPr>
        <w:t>точников финансирования дефицита бюджета).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В случае</w:t>
      </w:r>
      <w:proofErr w:type="gramStart"/>
      <w:r w:rsidRPr="00D73823">
        <w:rPr>
          <w:rFonts w:ascii="Times New Roman" w:hAnsi="Times New Roman" w:cs="Times New Roman"/>
          <w:sz w:val="24"/>
          <w:szCs w:val="24"/>
        </w:rPr>
        <w:t>,</w:t>
      </w:r>
      <w:proofErr w:type="gramEnd"/>
      <w:r w:rsidRPr="00D73823">
        <w:rPr>
          <w:rFonts w:ascii="Times New Roman" w:hAnsi="Times New Roman" w:cs="Times New Roman"/>
          <w:sz w:val="24"/>
          <w:szCs w:val="24"/>
        </w:rPr>
        <w:t xml:space="preserve"> если клиент отказывается от поступления, указанного в </w:t>
      </w:r>
      <w:hyperlink w:anchor="P2525" w:history="1">
        <w:r w:rsidRPr="00D73823">
          <w:rPr>
            <w:rFonts w:ascii="Times New Roman" w:hAnsi="Times New Roman" w:cs="Times New Roman"/>
            <w:color w:val="0000FF"/>
            <w:sz w:val="24"/>
            <w:szCs w:val="24"/>
          </w:rPr>
          <w:t>Запросе</w:t>
        </w:r>
      </w:hyperlink>
      <w:r w:rsidRPr="00D73823">
        <w:rPr>
          <w:rFonts w:ascii="Times New Roman" w:hAnsi="Times New Roman" w:cs="Times New Roman"/>
          <w:sz w:val="24"/>
          <w:szCs w:val="24"/>
        </w:rPr>
        <w:t xml:space="preserve"> на выя</w:t>
      </w:r>
      <w:r w:rsidRPr="00D73823">
        <w:rPr>
          <w:rFonts w:ascii="Times New Roman" w:hAnsi="Times New Roman" w:cs="Times New Roman"/>
          <w:sz w:val="24"/>
          <w:szCs w:val="24"/>
        </w:rPr>
        <w:t>с</w:t>
      </w:r>
      <w:r w:rsidRPr="00D73823">
        <w:rPr>
          <w:rFonts w:ascii="Times New Roman" w:hAnsi="Times New Roman" w:cs="Times New Roman"/>
          <w:sz w:val="24"/>
          <w:szCs w:val="24"/>
        </w:rPr>
        <w:t xml:space="preserve">нение принадлежности платежа, для информирования об этом </w:t>
      </w:r>
      <w:r w:rsidR="00276057" w:rsidRPr="00D73823">
        <w:rPr>
          <w:rFonts w:ascii="Times New Roman" w:hAnsi="Times New Roman" w:cs="Times New Roman"/>
          <w:sz w:val="24"/>
          <w:szCs w:val="24"/>
        </w:rPr>
        <w:t xml:space="preserve">Администрация </w:t>
      </w:r>
      <w:r w:rsidRPr="00D73823">
        <w:rPr>
          <w:rFonts w:ascii="Times New Roman" w:hAnsi="Times New Roman" w:cs="Times New Roman"/>
          <w:sz w:val="24"/>
          <w:szCs w:val="24"/>
        </w:rPr>
        <w:t>он напра</w:t>
      </w:r>
      <w:r w:rsidRPr="00D73823">
        <w:rPr>
          <w:rFonts w:ascii="Times New Roman" w:hAnsi="Times New Roman" w:cs="Times New Roman"/>
          <w:sz w:val="24"/>
          <w:szCs w:val="24"/>
        </w:rPr>
        <w:t>в</w:t>
      </w:r>
      <w:r w:rsidRPr="00D73823">
        <w:rPr>
          <w:rFonts w:ascii="Times New Roman" w:hAnsi="Times New Roman" w:cs="Times New Roman"/>
          <w:sz w:val="24"/>
          <w:szCs w:val="24"/>
        </w:rPr>
        <w:t xml:space="preserve">ляет </w:t>
      </w:r>
      <w:hyperlink w:anchor="P1021" w:history="1">
        <w:r w:rsidRPr="00D73823">
          <w:rPr>
            <w:rFonts w:ascii="Times New Roman" w:hAnsi="Times New Roman" w:cs="Times New Roman"/>
            <w:color w:val="0000FF"/>
            <w:sz w:val="24"/>
            <w:szCs w:val="24"/>
          </w:rPr>
          <w:t>Уведомление</w:t>
        </w:r>
      </w:hyperlink>
      <w:r w:rsidRPr="00D73823">
        <w:rPr>
          <w:rFonts w:ascii="Times New Roman" w:hAnsi="Times New Roman" w:cs="Times New Roman"/>
          <w:sz w:val="24"/>
          <w:szCs w:val="24"/>
        </w:rPr>
        <w:t xml:space="preserve"> об уточнении вида и принадлежности платежа, где в </w:t>
      </w:r>
      <w:hyperlink w:anchor="P1122" w:history="1">
        <w:r w:rsidRPr="00D73823">
          <w:rPr>
            <w:rFonts w:ascii="Times New Roman" w:hAnsi="Times New Roman" w:cs="Times New Roman"/>
            <w:color w:val="0000FF"/>
            <w:sz w:val="24"/>
            <w:szCs w:val="24"/>
          </w:rPr>
          <w:t>поле</w:t>
        </w:r>
      </w:hyperlink>
      <w:r w:rsidRPr="00D73823">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D73823">
        <w:rPr>
          <w:rFonts w:ascii="Times New Roman" w:hAnsi="Times New Roman" w:cs="Times New Roman"/>
          <w:sz w:val="24"/>
          <w:szCs w:val="24"/>
        </w:rPr>
        <w:t>админ</w:t>
      </w:r>
      <w:r w:rsidRPr="00D73823">
        <w:rPr>
          <w:rFonts w:ascii="Times New Roman" w:hAnsi="Times New Roman" w:cs="Times New Roman"/>
          <w:sz w:val="24"/>
          <w:szCs w:val="24"/>
        </w:rPr>
        <w:t>и</w:t>
      </w:r>
      <w:r w:rsidRPr="00D73823">
        <w:rPr>
          <w:rFonts w:ascii="Times New Roman" w:hAnsi="Times New Roman" w:cs="Times New Roman"/>
          <w:sz w:val="24"/>
          <w:szCs w:val="24"/>
        </w:rPr>
        <w:t>стратора источников финансирования дефицита бюджета</w:t>
      </w:r>
      <w:proofErr w:type="gramEnd"/>
      <w:r w:rsidRPr="00D73823">
        <w:rPr>
          <w:rFonts w:ascii="Times New Roman" w:hAnsi="Times New Roman" w:cs="Times New Roman"/>
          <w:sz w:val="24"/>
          <w:szCs w:val="24"/>
        </w:rPr>
        <w:t xml:space="preserve"> осуществляется на основании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2.5.6. Суммы возврата дебиторской задолженности прошлых лет подлежат пер</w:t>
      </w:r>
      <w:r w:rsidRPr="00D73823">
        <w:rPr>
          <w:rFonts w:ascii="Times New Roman" w:hAnsi="Times New Roman" w:cs="Times New Roman"/>
          <w:sz w:val="24"/>
          <w:szCs w:val="24"/>
        </w:rPr>
        <w:t>е</w:t>
      </w:r>
      <w:r w:rsidRPr="00D73823">
        <w:rPr>
          <w:rFonts w:ascii="Times New Roman" w:hAnsi="Times New Roman" w:cs="Times New Roman"/>
          <w:sz w:val="24"/>
          <w:szCs w:val="24"/>
        </w:rPr>
        <w:t>числению в установленном порядке дебитором получателя бюджетных средств (админ</w:t>
      </w:r>
      <w:r w:rsidRPr="00D73823">
        <w:rPr>
          <w:rFonts w:ascii="Times New Roman" w:hAnsi="Times New Roman" w:cs="Times New Roman"/>
          <w:sz w:val="24"/>
          <w:szCs w:val="24"/>
        </w:rPr>
        <w:t>и</w:t>
      </w:r>
      <w:r w:rsidRPr="00D73823">
        <w:rPr>
          <w:rFonts w:ascii="Times New Roman" w:hAnsi="Times New Roman" w:cs="Times New Roman"/>
          <w:sz w:val="24"/>
          <w:szCs w:val="24"/>
        </w:rPr>
        <w:t>стратора источников финансирования дефицита бюджета) на счет N 40101, для перечи</w:t>
      </w:r>
      <w:r w:rsidRPr="00D73823">
        <w:rPr>
          <w:rFonts w:ascii="Times New Roman" w:hAnsi="Times New Roman" w:cs="Times New Roman"/>
          <w:sz w:val="24"/>
          <w:szCs w:val="24"/>
        </w:rPr>
        <w:t>с</w:t>
      </w:r>
      <w:r w:rsidRPr="00D73823">
        <w:rPr>
          <w:rFonts w:ascii="Times New Roman" w:hAnsi="Times New Roman" w:cs="Times New Roman"/>
          <w:sz w:val="24"/>
          <w:szCs w:val="24"/>
        </w:rPr>
        <w:t>ления в доход соответствующего бюджета.</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D73823">
        <w:rPr>
          <w:rFonts w:ascii="Times New Roman" w:hAnsi="Times New Roman" w:cs="Times New Roman"/>
          <w:sz w:val="24"/>
          <w:szCs w:val="24"/>
        </w:rPr>
        <w:t>4</w:t>
      </w:r>
      <w:r w:rsidRPr="00D73823">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w:t>
      </w:r>
      <w:r w:rsidRPr="00D73823">
        <w:rPr>
          <w:rFonts w:ascii="Times New Roman" w:hAnsi="Times New Roman" w:cs="Times New Roman"/>
          <w:sz w:val="24"/>
          <w:szCs w:val="24"/>
        </w:rPr>
        <w:t>о</w:t>
      </w:r>
      <w:r w:rsidRPr="00D73823">
        <w:rPr>
          <w:rFonts w:ascii="Times New Roman" w:hAnsi="Times New Roman" w:cs="Times New Roman"/>
          <w:sz w:val="24"/>
          <w:szCs w:val="24"/>
        </w:rPr>
        <w:t>ра источников финансирования дефицита бюджета) указанные суммы подлежат перечи</w:t>
      </w:r>
      <w:r w:rsidRPr="00D73823">
        <w:rPr>
          <w:rFonts w:ascii="Times New Roman" w:hAnsi="Times New Roman" w:cs="Times New Roman"/>
          <w:sz w:val="24"/>
          <w:szCs w:val="24"/>
        </w:rPr>
        <w:t>с</w:t>
      </w:r>
      <w:r w:rsidRPr="00D73823">
        <w:rPr>
          <w:rFonts w:ascii="Times New Roman" w:hAnsi="Times New Roman" w:cs="Times New Roman"/>
          <w:sz w:val="24"/>
          <w:szCs w:val="24"/>
        </w:rPr>
        <w:t>лению в установленном порядке получателем бюджетных средств (администратором и</w:t>
      </w:r>
      <w:r w:rsidRPr="00D73823">
        <w:rPr>
          <w:rFonts w:ascii="Times New Roman" w:hAnsi="Times New Roman" w:cs="Times New Roman"/>
          <w:sz w:val="24"/>
          <w:szCs w:val="24"/>
        </w:rPr>
        <w:t>с</w:t>
      </w:r>
      <w:r w:rsidRPr="00D73823">
        <w:rPr>
          <w:rFonts w:ascii="Times New Roman" w:hAnsi="Times New Roman" w:cs="Times New Roman"/>
          <w:sz w:val="24"/>
          <w:szCs w:val="24"/>
        </w:rPr>
        <w:t>точников финансирования дефицита бюджета) в доход бюджета.</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2.5.7. Учет кассовых поступлений производится на соответствующих лицевых сч</w:t>
      </w:r>
      <w:r w:rsidRPr="00D73823">
        <w:rPr>
          <w:rFonts w:ascii="Times New Roman" w:hAnsi="Times New Roman" w:cs="Times New Roman"/>
          <w:sz w:val="24"/>
          <w:szCs w:val="24"/>
        </w:rPr>
        <w:t>е</w:t>
      </w:r>
      <w:r w:rsidRPr="00D73823">
        <w:rPr>
          <w:rFonts w:ascii="Times New Roman" w:hAnsi="Times New Roman" w:cs="Times New Roman"/>
          <w:sz w:val="24"/>
          <w:szCs w:val="24"/>
        </w:rPr>
        <w:lastRenderedPageBreak/>
        <w:t xml:space="preserve">тах, открытых в </w:t>
      </w:r>
      <w:r w:rsidR="007941A7"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на основании расчетных или кассовых документов в ра</w:t>
      </w:r>
      <w:r w:rsidRPr="00D73823">
        <w:rPr>
          <w:rFonts w:ascii="Times New Roman" w:hAnsi="Times New Roman" w:cs="Times New Roman"/>
          <w:sz w:val="24"/>
          <w:szCs w:val="24"/>
        </w:rPr>
        <w:t>з</w:t>
      </w:r>
      <w:r w:rsidRPr="00D73823">
        <w:rPr>
          <w:rFonts w:ascii="Times New Roman" w:hAnsi="Times New Roman" w:cs="Times New Roman"/>
          <w:sz w:val="24"/>
          <w:szCs w:val="24"/>
        </w:rPr>
        <w:t>резе кодов бюджетной классификации.</w:t>
      </w:r>
    </w:p>
    <w:p w:rsidR="004F77EA" w:rsidRPr="00D73823" w:rsidRDefault="004F77EA" w:rsidP="00D73823">
      <w:pPr>
        <w:pStyle w:val="ConsPlusNormal"/>
        <w:ind w:firstLine="709"/>
        <w:rPr>
          <w:rFonts w:ascii="Times New Roman" w:hAnsi="Times New Roman" w:cs="Times New Roman"/>
          <w:sz w:val="24"/>
          <w:szCs w:val="24"/>
        </w:rPr>
      </w:pPr>
    </w:p>
    <w:p w:rsidR="004F77EA" w:rsidRPr="00D73823" w:rsidRDefault="004F77EA" w:rsidP="00D73823">
      <w:pPr>
        <w:pStyle w:val="ConsPlusNormal"/>
        <w:ind w:firstLine="709"/>
        <w:jc w:val="center"/>
        <w:outlineLvl w:val="1"/>
        <w:rPr>
          <w:rFonts w:ascii="Times New Roman" w:hAnsi="Times New Roman" w:cs="Times New Roman"/>
          <w:sz w:val="24"/>
          <w:szCs w:val="24"/>
        </w:rPr>
      </w:pPr>
      <w:r w:rsidRPr="00D73823">
        <w:rPr>
          <w:rFonts w:ascii="Times New Roman" w:hAnsi="Times New Roman" w:cs="Times New Roman"/>
          <w:sz w:val="24"/>
          <w:szCs w:val="24"/>
        </w:rPr>
        <w:t xml:space="preserve">III. Предоставление </w:t>
      </w:r>
      <w:r w:rsidR="008B7608"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информации участникам</w:t>
      </w:r>
    </w:p>
    <w:p w:rsidR="004F77EA" w:rsidRPr="00D73823" w:rsidRDefault="004F77EA" w:rsidP="00D73823">
      <w:pPr>
        <w:pStyle w:val="ConsPlusNormal"/>
        <w:ind w:firstLine="709"/>
        <w:jc w:val="center"/>
        <w:rPr>
          <w:rFonts w:ascii="Times New Roman" w:hAnsi="Times New Roman" w:cs="Times New Roman"/>
          <w:sz w:val="24"/>
          <w:szCs w:val="24"/>
        </w:rPr>
      </w:pPr>
      <w:r w:rsidRPr="00D73823">
        <w:rPr>
          <w:rFonts w:ascii="Times New Roman" w:hAnsi="Times New Roman" w:cs="Times New Roman"/>
          <w:sz w:val="24"/>
          <w:szCs w:val="24"/>
        </w:rPr>
        <w:t>бюджетного процесса об операциях, осуществленных</w:t>
      </w:r>
    </w:p>
    <w:p w:rsidR="004F77EA" w:rsidRPr="00D73823" w:rsidRDefault="004F77EA" w:rsidP="00D73823">
      <w:pPr>
        <w:pStyle w:val="ConsPlusNormal"/>
        <w:ind w:firstLine="709"/>
        <w:jc w:val="center"/>
        <w:rPr>
          <w:rFonts w:ascii="Times New Roman" w:hAnsi="Times New Roman" w:cs="Times New Roman"/>
          <w:sz w:val="24"/>
          <w:szCs w:val="24"/>
        </w:rPr>
      </w:pPr>
      <w:r w:rsidRPr="00D73823">
        <w:rPr>
          <w:rFonts w:ascii="Times New Roman" w:hAnsi="Times New Roman" w:cs="Times New Roman"/>
          <w:sz w:val="24"/>
          <w:szCs w:val="24"/>
        </w:rPr>
        <w:t>подведомственными им казенными учреждениями</w:t>
      </w:r>
    </w:p>
    <w:p w:rsidR="004F77EA" w:rsidRPr="00D73823" w:rsidRDefault="004F77EA" w:rsidP="00D73823">
      <w:pPr>
        <w:pStyle w:val="ConsPlusNormal"/>
        <w:ind w:firstLine="709"/>
        <w:jc w:val="both"/>
        <w:rPr>
          <w:rFonts w:ascii="Times New Roman" w:hAnsi="Times New Roman" w:cs="Times New Roman"/>
          <w:sz w:val="24"/>
          <w:szCs w:val="24"/>
        </w:rPr>
      </w:pP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3.1. </w:t>
      </w:r>
      <w:proofErr w:type="gramStart"/>
      <w:r w:rsidRPr="00D73823">
        <w:rPr>
          <w:rFonts w:ascii="Times New Roman" w:hAnsi="Times New Roman" w:cs="Times New Roman"/>
          <w:sz w:val="24"/>
          <w:szCs w:val="24"/>
        </w:rPr>
        <w:t>Главному распорядителю (распорядителю) бюджетных средств и главному а</w:t>
      </w:r>
      <w:r w:rsidRPr="00D73823">
        <w:rPr>
          <w:rFonts w:ascii="Times New Roman" w:hAnsi="Times New Roman" w:cs="Times New Roman"/>
          <w:sz w:val="24"/>
          <w:szCs w:val="24"/>
        </w:rPr>
        <w:t>д</w:t>
      </w:r>
      <w:r w:rsidRPr="00D73823">
        <w:rPr>
          <w:rFonts w:ascii="Times New Roman" w:hAnsi="Times New Roman" w:cs="Times New Roman"/>
          <w:sz w:val="24"/>
          <w:szCs w:val="24"/>
        </w:rPr>
        <w:t>министратору (администратору источников финансирования дефицита бюджета с полн</w:t>
      </w:r>
      <w:r w:rsidRPr="00D73823">
        <w:rPr>
          <w:rFonts w:ascii="Times New Roman" w:hAnsi="Times New Roman" w:cs="Times New Roman"/>
          <w:sz w:val="24"/>
          <w:szCs w:val="24"/>
        </w:rPr>
        <w:t>о</w:t>
      </w:r>
      <w:r w:rsidRPr="00D73823">
        <w:rPr>
          <w:rFonts w:ascii="Times New Roman" w:hAnsi="Times New Roman" w:cs="Times New Roman"/>
          <w:sz w:val="24"/>
          <w:szCs w:val="24"/>
        </w:rPr>
        <w:t>мочиями главного администратора) источников финансирования дефицита бюджета еж</w:t>
      </w:r>
      <w:r w:rsidRPr="00D73823">
        <w:rPr>
          <w:rFonts w:ascii="Times New Roman" w:hAnsi="Times New Roman" w:cs="Times New Roman"/>
          <w:sz w:val="24"/>
          <w:szCs w:val="24"/>
        </w:rPr>
        <w:t>е</w:t>
      </w:r>
      <w:r w:rsidRPr="00D73823">
        <w:rPr>
          <w:rFonts w:ascii="Times New Roman" w:hAnsi="Times New Roman" w:cs="Times New Roman"/>
          <w:sz w:val="24"/>
          <w:szCs w:val="24"/>
        </w:rPr>
        <w:t>месячно на отчетную дату, а также по письменному запросу с указанием периода пре</w:t>
      </w:r>
      <w:r w:rsidRPr="00D73823">
        <w:rPr>
          <w:rFonts w:ascii="Times New Roman" w:hAnsi="Times New Roman" w:cs="Times New Roman"/>
          <w:sz w:val="24"/>
          <w:szCs w:val="24"/>
        </w:rPr>
        <w:t>д</w:t>
      </w:r>
      <w:r w:rsidRPr="00D73823">
        <w:rPr>
          <w:rFonts w:ascii="Times New Roman" w:hAnsi="Times New Roman" w:cs="Times New Roman"/>
          <w:sz w:val="24"/>
          <w:szCs w:val="24"/>
        </w:rPr>
        <w:t>ставления, предоставляются Сводные данные по лицевым счетам подведомственных у</w:t>
      </w:r>
      <w:r w:rsidRPr="00D73823">
        <w:rPr>
          <w:rFonts w:ascii="Times New Roman" w:hAnsi="Times New Roman" w:cs="Times New Roman"/>
          <w:sz w:val="24"/>
          <w:szCs w:val="24"/>
        </w:rPr>
        <w:t>ч</w:t>
      </w:r>
      <w:r w:rsidRPr="00D73823">
        <w:rPr>
          <w:rFonts w:ascii="Times New Roman" w:hAnsi="Times New Roman" w:cs="Times New Roman"/>
          <w:sz w:val="24"/>
          <w:szCs w:val="24"/>
        </w:rPr>
        <w:t>реждений главных распорядителей (распорядителей), главных администраторов (админ</w:t>
      </w:r>
      <w:r w:rsidRPr="00D73823">
        <w:rPr>
          <w:rFonts w:ascii="Times New Roman" w:hAnsi="Times New Roman" w:cs="Times New Roman"/>
          <w:sz w:val="24"/>
          <w:szCs w:val="24"/>
        </w:rPr>
        <w:t>и</w:t>
      </w:r>
      <w:r w:rsidRPr="00D73823">
        <w:rPr>
          <w:rFonts w:ascii="Times New Roman" w:hAnsi="Times New Roman" w:cs="Times New Roman"/>
          <w:sz w:val="24"/>
          <w:szCs w:val="24"/>
        </w:rPr>
        <w:t>страторов источников финансирования дефицита бюджета с полномочиями главного а</w:t>
      </w:r>
      <w:r w:rsidRPr="00D73823">
        <w:rPr>
          <w:rFonts w:ascii="Times New Roman" w:hAnsi="Times New Roman" w:cs="Times New Roman"/>
          <w:sz w:val="24"/>
          <w:szCs w:val="24"/>
        </w:rPr>
        <w:t>д</w:t>
      </w:r>
      <w:r w:rsidRPr="00D73823">
        <w:rPr>
          <w:rFonts w:ascii="Times New Roman" w:hAnsi="Times New Roman" w:cs="Times New Roman"/>
          <w:sz w:val="24"/>
          <w:szCs w:val="24"/>
        </w:rPr>
        <w:t>министратора) (далее - Сводные данные) согласно</w:t>
      </w:r>
      <w:proofErr w:type="gramEnd"/>
      <w:r w:rsidRPr="00D73823">
        <w:rPr>
          <w:rFonts w:ascii="Times New Roman" w:hAnsi="Times New Roman" w:cs="Times New Roman"/>
          <w:sz w:val="24"/>
          <w:szCs w:val="24"/>
        </w:rPr>
        <w:t xml:space="preserve"> </w:t>
      </w:r>
      <w:hyperlink w:anchor="P1481" w:history="1">
        <w:r w:rsidRPr="00D73823">
          <w:rPr>
            <w:rFonts w:ascii="Times New Roman" w:hAnsi="Times New Roman" w:cs="Times New Roman"/>
            <w:color w:val="0000FF"/>
            <w:sz w:val="24"/>
            <w:szCs w:val="24"/>
          </w:rPr>
          <w:t>приложениям N 11</w:t>
        </w:r>
      </w:hyperlink>
      <w:r w:rsidRPr="00D73823">
        <w:rPr>
          <w:rFonts w:ascii="Times New Roman" w:hAnsi="Times New Roman" w:cs="Times New Roman"/>
          <w:sz w:val="24"/>
          <w:szCs w:val="24"/>
        </w:rPr>
        <w:t xml:space="preserve"> - </w:t>
      </w:r>
      <w:hyperlink w:anchor="P2403" w:history="1">
        <w:r w:rsidRPr="00D73823">
          <w:rPr>
            <w:rFonts w:ascii="Times New Roman" w:hAnsi="Times New Roman" w:cs="Times New Roman"/>
            <w:color w:val="0000FF"/>
            <w:sz w:val="24"/>
            <w:szCs w:val="24"/>
          </w:rPr>
          <w:t>14</w:t>
        </w:r>
      </w:hyperlink>
      <w:r w:rsidRPr="00D73823">
        <w:rPr>
          <w:rFonts w:ascii="Times New Roman" w:hAnsi="Times New Roman" w:cs="Times New Roman"/>
          <w:sz w:val="24"/>
          <w:szCs w:val="24"/>
        </w:rPr>
        <w:t xml:space="preserve"> к настоящему Порядку.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3.3. Сводные данные и Реестр принятых на учет бюджетных </w:t>
      </w:r>
      <w:proofErr w:type="gramStart"/>
      <w:r w:rsidRPr="00D73823">
        <w:rPr>
          <w:rFonts w:ascii="Times New Roman" w:hAnsi="Times New Roman" w:cs="Times New Roman"/>
          <w:sz w:val="24"/>
          <w:szCs w:val="24"/>
        </w:rPr>
        <w:t>обязательств</w:t>
      </w:r>
      <w:proofErr w:type="gramEnd"/>
      <w:r w:rsidRPr="00D73823">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w:t>
      </w:r>
      <w:r w:rsidRPr="00D73823">
        <w:rPr>
          <w:rFonts w:ascii="Times New Roman" w:hAnsi="Times New Roman" w:cs="Times New Roman"/>
          <w:sz w:val="24"/>
          <w:szCs w:val="24"/>
        </w:rPr>
        <w:t>д</w:t>
      </w:r>
      <w:r w:rsidRPr="00D73823">
        <w:rPr>
          <w:rFonts w:ascii="Times New Roman" w:hAnsi="Times New Roman" w:cs="Times New Roman"/>
          <w:sz w:val="24"/>
          <w:szCs w:val="24"/>
        </w:rPr>
        <w:t>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w:t>
      </w:r>
      <w:r w:rsidRPr="00D73823">
        <w:rPr>
          <w:rFonts w:ascii="Times New Roman" w:hAnsi="Times New Roman" w:cs="Times New Roman"/>
          <w:sz w:val="24"/>
          <w:szCs w:val="24"/>
        </w:rPr>
        <w:t>о</w:t>
      </w:r>
      <w:r w:rsidRPr="00D73823">
        <w:rPr>
          <w:rFonts w:ascii="Times New Roman" w:hAnsi="Times New Roman" w:cs="Times New Roman"/>
          <w:sz w:val="24"/>
          <w:szCs w:val="24"/>
        </w:rPr>
        <w:t>лучения запроса</w:t>
      </w:r>
      <w:r w:rsidR="008B7608" w:rsidRPr="00D73823">
        <w:rPr>
          <w:rFonts w:ascii="Times New Roman" w:hAnsi="Times New Roman" w:cs="Times New Roman"/>
          <w:sz w:val="24"/>
          <w:szCs w:val="24"/>
        </w:rPr>
        <w:t xml:space="preserve"> Администрацией</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w:t>
      </w:r>
      <w:r w:rsidRPr="00D73823">
        <w:rPr>
          <w:rFonts w:ascii="Times New Roman" w:hAnsi="Times New Roman" w:cs="Times New Roman"/>
          <w:sz w:val="24"/>
          <w:szCs w:val="24"/>
        </w:rPr>
        <w:t>я</w:t>
      </w:r>
      <w:r w:rsidRPr="00D73823">
        <w:rPr>
          <w:rFonts w:ascii="Times New Roman" w:hAnsi="Times New Roman" w:cs="Times New Roman"/>
          <w:sz w:val="24"/>
          <w:szCs w:val="24"/>
        </w:rPr>
        <w:t>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w:t>
      </w:r>
      <w:r w:rsidRPr="00D73823">
        <w:rPr>
          <w:rFonts w:ascii="Times New Roman" w:hAnsi="Times New Roman" w:cs="Times New Roman"/>
          <w:sz w:val="24"/>
          <w:szCs w:val="24"/>
        </w:rPr>
        <w:t>и</w:t>
      </w:r>
      <w:r w:rsidRPr="00D73823">
        <w:rPr>
          <w:rFonts w:ascii="Times New Roman" w:hAnsi="Times New Roman" w:cs="Times New Roman"/>
          <w:sz w:val="24"/>
          <w:szCs w:val="24"/>
        </w:rPr>
        <w:t>ческих признаков.</w:t>
      </w:r>
    </w:p>
    <w:p w:rsidR="004F77EA" w:rsidRPr="00D73823" w:rsidRDefault="004F77EA" w:rsidP="00D73823">
      <w:pPr>
        <w:pStyle w:val="ConsPlusNormal"/>
        <w:ind w:firstLine="709"/>
        <w:rPr>
          <w:rFonts w:ascii="Times New Roman" w:hAnsi="Times New Roman" w:cs="Times New Roman"/>
          <w:sz w:val="24"/>
          <w:szCs w:val="24"/>
        </w:rPr>
      </w:pPr>
    </w:p>
    <w:p w:rsidR="004F77EA" w:rsidRPr="00D73823" w:rsidRDefault="004F77EA" w:rsidP="00D73823">
      <w:pPr>
        <w:pStyle w:val="ConsPlusNormal"/>
        <w:ind w:firstLine="709"/>
        <w:jc w:val="center"/>
        <w:outlineLvl w:val="1"/>
        <w:rPr>
          <w:rFonts w:ascii="Times New Roman" w:hAnsi="Times New Roman" w:cs="Times New Roman"/>
          <w:sz w:val="24"/>
          <w:szCs w:val="24"/>
        </w:rPr>
      </w:pPr>
      <w:r w:rsidRPr="00D73823">
        <w:rPr>
          <w:rFonts w:ascii="Times New Roman" w:hAnsi="Times New Roman" w:cs="Times New Roman"/>
          <w:sz w:val="24"/>
          <w:szCs w:val="24"/>
        </w:rPr>
        <w:t>IV. Организация работы с клиентами</w:t>
      </w:r>
    </w:p>
    <w:p w:rsidR="004F77EA" w:rsidRPr="00D73823" w:rsidRDefault="004F77EA" w:rsidP="00D73823">
      <w:pPr>
        <w:pStyle w:val="ConsPlusNormal"/>
        <w:ind w:firstLine="709"/>
        <w:jc w:val="both"/>
        <w:rPr>
          <w:rFonts w:ascii="Times New Roman" w:hAnsi="Times New Roman" w:cs="Times New Roman"/>
          <w:sz w:val="24"/>
          <w:szCs w:val="24"/>
        </w:rPr>
      </w:pP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4.1. Распорядок операционного дня, график приема и обработки полученных док</w:t>
      </w:r>
      <w:r w:rsidRPr="00D73823">
        <w:rPr>
          <w:rFonts w:ascii="Times New Roman" w:hAnsi="Times New Roman" w:cs="Times New Roman"/>
          <w:sz w:val="24"/>
          <w:szCs w:val="24"/>
        </w:rPr>
        <w:t>у</w:t>
      </w:r>
      <w:r w:rsidRPr="00D73823">
        <w:rPr>
          <w:rFonts w:ascii="Times New Roman" w:hAnsi="Times New Roman" w:cs="Times New Roman"/>
          <w:sz w:val="24"/>
          <w:szCs w:val="24"/>
        </w:rPr>
        <w:t>ментов устанавливается</w:t>
      </w:r>
      <w:r w:rsidR="008B7608" w:rsidRPr="00D73823">
        <w:rPr>
          <w:rFonts w:ascii="Times New Roman" w:hAnsi="Times New Roman" w:cs="Times New Roman"/>
          <w:sz w:val="24"/>
          <w:szCs w:val="24"/>
        </w:rPr>
        <w:t xml:space="preserve"> Администрацией</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4.2. Право подписания документов по внутреннему документообороту</w:t>
      </w:r>
      <w:r w:rsidR="008B7608" w:rsidRPr="00D73823">
        <w:rPr>
          <w:rFonts w:ascii="Times New Roman" w:hAnsi="Times New Roman" w:cs="Times New Roman"/>
          <w:sz w:val="24"/>
          <w:szCs w:val="24"/>
        </w:rPr>
        <w:t xml:space="preserve"> Админис</w:t>
      </w:r>
      <w:r w:rsidR="008B7608" w:rsidRPr="00D73823">
        <w:rPr>
          <w:rFonts w:ascii="Times New Roman" w:hAnsi="Times New Roman" w:cs="Times New Roman"/>
          <w:sz w:val="24"/>
          <w:szCs w:val="24"/>
        </w:rPr>
        <w:t>т</w:t>
      </w:r>
      <w:r w:rsidR="008B7608" w:rsidRPr="00D73823">
        <w:rPr>
          <w:rFonts w:ascii="Times New Roman" w:hAnsi="Times New Roman" w:cs="Times New Roman"/>
          <w:sz w:val="24"/>
          <w:szCs w:val="24"/>
        </w:rPr>
        <w:t>рации</w:t>
      </w:r>
      <w:r w:rsidRPr="00D73823">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D73823">
        <w:rPr>
          <w:rFonts w:ascii="Times New Roman" w:hAnsi="Times New Roman" w:cs="Times New Roman"/>
          <w:sz w:val="24"/>
          <w:szCs w:val="24"/>
        </w:rPr>
        <w:t xml:space="preserve">распоряжением Администрации </w:t>
      </w:r>
      <w:r w:rsidRPr="00D73823">
        <w:rPr>
          <w:rFonts w:ascii="Times New Roman" w:hAnsi="Times New Roman" w:cs="Times New Roman"/>
          <w:sz w:val="24"/>
          <w:szCs w:val="24"/>
        </w:rPr>
        <w:t>с указанием перечня операций.</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D73823">
        <w:rPr>
          <w:rFonts w:ascii="Times New Roman" w:hAnsi="Times New Roman" w:cs="Times New Roman"/>
          <w:sz w:val="24"/>
          <w:szCs w:val="24"/>
        </w:rPr>
        <w:t xml:space="preserve">Глава сельского поселения и </w:t>
      </w:r>
      <w:r w:rsidRPr="00D73823">
        <w:rPr>
          <w:rFonts w:ascii="Times New Roman" w:hAnsi="Times New Roman" w:cs="Times New Roman"/>
          <w:sz w:val="24"/>
          <w:szCs w:val="24"/>
        </w:rPr>
        <w:t xml:space="preserve">главный бухгалтер </w:t>
      </w:r>
      <w:r w:rsidR="008B7608"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или уполном</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ченные </w:t>
      </w:r>
      <w:r w:rsidR="008B7608" w:rsidRPr="00D73823">
        <w:rPr>
          <w:rFonts w:ascii="Times New Roman" w:hAnsi="Times New Roman" w:cs="Times New Roman"/>
          <w:sz w:val="24"/>
          <w:szCs w:val="24"/>
        </w:rPr>
        <w:t xml:space="preserve">главой сельского поселения </w:t>
      </w:r>
      <w:r w:rsidRPr="00D73823">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4.3. </w:t>
      </w:r>
      <w:proofErr w:type="gramStart"/>
      <w:r w:rsidRPr="00D73823">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D73823">
        <w:rPr>
          <w:rFonts w:ascii="Times New Roman" w:hAnsi="Times New Roman" w:cs="Times New Roman"/>
          <w:sz w:val="24"/>
          <w:szCs w:val="24"/>
        </w:rPr>
        <w:t>Адм</w:t>
      </w:r>
      <w:r w:rsidR="008B7608" w:rsidRPr="00D73823">
        <w:rPr>
          <w:rFonts w:ascii="Times New Roman" w:hAnsi="Times New Roman" w:cs="Times New Roman"/>
          <w:sz w:val="24"/>
          <w:szCs w:val="24"/>
        </w:rPr>
        <w:t>и</w:t>
      </w:r>
      <w:r w:rsidR="008B7608" w:rsidRPr="00D73823">
        <w:rPr>
          <w:rFonts w:ascii="Times New Roman" w:hAnsi="Times New Roman" w:cs="Times New Roman"/>
          <w:sz w:val="24"/>
          <w:szCs w:val="24"/>
        </w:rPr>
        <w:t xml:space="preserve">нистрации </w:t>
      </w:r>
      <w:r w:rsidRPr="00D73823">
        <w:rPr>
          <w:rFonts w:ascii="Times New Roman" w:hAnsi="Times New Roman" w:cs="Times New Roman"/>
          <w:sz w:val="24"/>
          <w:szCs w:val="24"/>
        </w:rPr>
        <w:t>и Управления, в том числе осуществление приема, контроля и выдачи док</w:t>
      </w:r>
      <w:r w:rsidRPr="00D73823">
        <w:rPr>
          <w:rFonts w:ascii="Times New Roman" w:hAnsi="Times New Roman" w:cs="Times New Roman"/>
          <w:sz w:val="24"/>
          <w:szCs w:val="24"/>
        </w:rPr>
        <w:t>у</w:t>
      </w:r>
      <w:r w:rsidRPr="00D73823">
        <w:rPr>
          <w:rFonts w:ascii="Times New Roman" w:hAnsi="Times New Roman" w:cs="Times New Roman"/>
          <w:sz w:val="24"/>
          <w:szCs w:val="24"/>
        </w:rPr>
        <w:t>ментов по доведению бюджетных данных; приема, контроля и оформления расчетных д</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кументов; приема, контроля и оформления </w:t>
      </w:r>
      <w:proofErr w:type="spellStart"/>
      <w:r w:rsidRPr="00D73823">
        <w:rPr>
          <w:rFonts w:ascii="Times New Roman" w:hAnsi="Times New Roman" w:cs="Times New Roman"/>
          <w:sz w:val="24"/>
          <w:szCs w:val="24"/>
        </w:rPr>
        <w:t>внебанковских</w:t>
      </w:r>
      <w:proofErr w:type="spellEnd"/>
      <w:r w:rsidRPr="00D73823">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B7608" w:rsidRPr="00D73823">
        <w:rPr>
          <w:rFonts w:ascii="Times New Roman" w:hAnsi="Times New Roman" w:cs="Times New Roman"/>
          <w:sz w:val="24"/>
          <w:szCs w:val="24"/>
        </w:rPr>
        <w:t xml:space="preserve">сельского поселения </w:t>
      </w:r>
      <w:proofErr w:type="spellStart"/>
      <w:r w:rsidR="00841ECA">
        <w:rPr>
          <w:rFonts w:ascii="Times New Roman" w:hAnsi="Times New Roman" w:cs="Times New Roman"/>
          <w:sz w:val="24"/>
          <w:szCs w:val="24"/>
        </w:rPr>
        <w:t>Карм</w:t>
      </w:r>
      <w:r w:rsidR="00841ECA">
        <w:rPr>
          <w:rFonts w:ascii="Times New Roman" w:hAnsi="Times New Roman" w:cs="Times New Roman"/>
          <w:sz w:val="24"/>
          <w:szCs w:val="24"/>
        </w:rPr>
        <w:t>а</w:t>
      </w:r>
      <w:r w:rsidR="00841ECA">
        <w:rPr>
          <w:rFonts w:ascii="Times New Roman" w:hAnsi="Times New Roman" w:cs="Times New Roman"/>
          <w:sz w:val="24"/>
          <w:szCs w:val="24"/>
        </w:rPr>
        <w:t>новский</w:t>
      </w:r>
      <w:proofErr w:type="spellEnd"/>
      <w:r w:rsidR="00841ECA">
        <w:rPr>
          <w:rFonts w:ascii="Times New Roman" w:hAnsi="Times New Roman" w:cs="Times New Roman"/>
          <w:sz w:val="24"/>
          <w:szCs w:val="24"/>
        </w:rPr>
        <w:t xml:space="preserve"> </w:t>
      </w:r>
      <w:r w:rsidRPr="00D73823">
        <w:rPr>
          <w:rFonts w:ascii="Times New Roman" w:hAnsi="Times New Roman" w:cs="Times New Roman"/>
          <w:sz w:val="24"/>
          <w:szCs w:val="24"/>
        </w:rPr>
        <w:t>Республики Башкортостан определяет</w:t>
      </w:r>
      <w:r w:rsidR="008B7608" w:rsidRPr="00D73823">
        <w:rPr>
          <w:rFonts w:ascii="Times New Roman" w:hAnsi="Times New Roman" w:cs="Times New Roman"/>
          <w:sz w:val="24"/>
          <w:szCs w:val="24"/>
        </w:rPr>
        <w:t xml:space="preserve"> Администрация</w:t>
      </w:r>
      <w:r w:rsidRPr="00D73823">
        <w:rPr>
          <w:rFonts w:ascii="Times New Roman" w:hAnsi="Times New Roman" w:cs="Times New Roman"/>
          <w:sz w:val="24"/>
          <w:szCs w:val="24"/>
        </w:rPr>
        <w:t>.</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4.4. Организация документооборота в </w:t>
      </w:r>
      <w:r w:rsidR="008B7608" w:rsidRPr="00D73823">
        <w:rPr>
          <w:rFonts w:ascii="Times New Roman" w:hAnsi="Times New Roman" w:cs="Times New Roman"/>
          <w:sz w:val="24"/>
          <w:szCs w:val="24"/>
        </w:rPr>
        <w:t xml:space="preserve">Администрации и в Управлении </w:t>
      </w:r>
      <w:r w:rsidRPr="00D73823">
        <w:rPr>
          <w:rFonts w:ascii="Times New Roman" w:hAnsi="Times New Roman" w:cs="Times New Roman"/>
          <w:sz w:val="24"/>
          <w:szCs w:val="24"/>
        </w:rPr>
        <w:t>устанавл</w:t>
      </w:r>
      <w:r w:rsidRPr="00D73823">
        <w:rPr>
          <w:rFonts w:ascii="Times New Roman" w:hAnsi="Times New Roman" w:cs="Times New Roman"/>
          <w:sz w:val="24"/>
          <w:szCs w:val="24"/>
        </w:rPr>
        <w:t>и</w:t>
      </w:r>
      <w:r w:rsidRPr="00D73823">
        <w:rPr>
          <w:rFonts w:ascii="Times New Roman" w:hAnsi="Times New Roman" w:cs="Times New Roman"/>
          <w:sz w:val="24"/>
          <w:szCs w:val="24"/>
        </w:rPr>
        <w:t>вается таким образом, чтобы обеспечить своевременную обработку документов, получе</w:t>
      </w:r>
      <w:r w:rsidRPr="00D73823">
        <w:rPr>
          <w:rFonts w:ascii="Times New Roman" w:hAnsi="Times New Roman" w:cs="Times New Roman"/>
          <w:sz w:val="24"/>
          <w:szCs w:val="24"/>
        </w:rPr>
        <w:t>н</w:t>
      </w:r>
      <w:r w:rsidRPr="00D73823">
        <w:rPr>
          <w:rFonts w:ascii="Times New Roman" w:hAnsi="Times New Roman" w:cs="Times New Roman"/>
          <w:sz w:val="24"/>
          <w:szCs w:val="24"/>
        </w:rPr>
        <w:t>ных как в электронной форме, так и на бумажных носителях и отражение проведенных операций на лицевых счетах и в бюджетном учете.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4.5. Начало и окончание операционного дня, в том числе время приема платежных </w:t>
      </w:r>
      <w:r w:rsidRPr="00D73823">
        <w:rPr>
          <w:rFonts w:ascii="Times New Roman" w:hAnsi="Times New Roman" w:cs="Times New Roman"/>
          <w:sz w:val="24"/>
          <w:szCs w:val="24"/>
        </w:rPr>
        <w:lastRenderedPageBreak/>
        <w:t xml:space="preserve">документов клиентов, устанавливается </w:t>
      </w:r>
      <w:r w:rsidR="00FC4362" w:rsidRPr="00D73823">
        <w:rPr>
          <w:rFonts w:ascii="Times New Roman" w:hAnsi="Times New Roman" w:cs="Times New Roman"/>
          <w:sz w:val="24"/>
          <w:szCs w:val="24"/>
        </w:rPr>
        <w:t xml:space="preserve">Управлением </w:t>
      </w:r>
      <w:r w:rsidRPr="00D73823">
        <w:rPr>
          <w:rFonts w:ascii="Times New Roman" w:hAnsi="Times New Roman" w:cs="Times New Roman"/>
          <w:sz w:val="24"/>
          <w:szCs w:val="24"/>
        </w:rPr>
        <w:t>с учетом Регламента обмена плате</w:t>
      </w:r>
      <w:r w:rsidRPr="00D73823">
        <w:rPr>
          <w:rFonts w:ascii="Times New Roman" w:hAnsi="Times New Roman" w:cs="Times New Roman"/>
          <w:sz w:val="24"/>
          <w:szCs w:val="24"/>
        </w:rPr>
        <w:t>ж</w:t>
      </w:r>
      <w:r w:rsidRPr="00D73823">
        <w:rPr>
          <w:rFonts w:ascii="Times New Roman" w:hAnsi="Times New Roman" w:cs="Times New Roman"/>
          <w:sz w:val="24"/>
          <w:szCs w:val="24"/>
        </w:rPr>
        <w:t>ными документами с УФК по Республике Башкортостан и банками.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Прием документов, поступивших в </w:t>
      </w:r>
      <w:r w:rsidR="00FC4362" w:rsidRPr="00D73823">
        <w:rPr>
          <w:rFonts w:ascii="Times New Roman" w:hAnsi="Times New Roman" w:cs="Times New Roman"/>
          <w:sz w:val="24"/>
          <w:szCs w:val="24"/>
        </w:rPr>
        <w:t xml:space="preserve">Администрацию </w:t>
      </w:r>
      <w:r w:rsidRPr="00D73823">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и Управления.</w:t>
      </w:r>
    </w:p>
    <w:p w:rsidR="004F77EA" w:rsidRPr="00D73823" w:rsidRDefault="004F77EA" w:rsidP="00841ECA">
      <w:pPr>
        <w:pStyle w:val="ConsPlusNormal"/>
        <w:ind w:firstLine="708"/>
        <w:jc w:val="both"/>
        <w:rPr>
          <w:rFonts w:ascii="Times New Roman" w:hAnsi="Times New Roman" w:cs="Times New Roman"/>
          <w:sz w:val="24"/>
          <w:szCs w:val="24"/>
        </w:rPr>
      </w:pPr>
      <w:r w:rsidRPr="00D73823">
        <w:rPr>
          <w:rFonts w:ascii="Times New Roman" w:hAnsi="Times New Roman" w:cs="Times New Roman"/>
          <w:sz w:val="24"/>
          <w:szCs w:val="24"/>
        </w:rPr>
        <w:t>При отсутствии технической возможности организации электронного документ</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оборота с применением электронной подписи документы представляются в </w:t>
      </w:r>
      <w:r w:rsidR="00FC4362" w:rsidRPr="00D73823">
        <w:rPr>
          <w:rFonts w:ascii="Times New Roman" w:hAnsi="Times New Roman" w:cs="Times New Roman"/>
          <w:sz w:val="24"/>
          <w:szCs w:val="24"/>
        </w:rPr>
        <w:t>Администр</w:t>
      </w:r>
      <w:r w:rsidR="00FC4362" w:rsidRPr="00D73823">
        <w:rPr>
          <w:rFonts w:ascii="Times New Roman" w:hAnsi="Times New Roman" w:cs="Times New Roman"/>
          <w:sz w:val="24"/>
          <w:szCs w:val="24"/>
        </w:rPr>
        <w:t>а</w:t>
      </w:r>
      <w:r w:rsidR="00FC4362" w:rsidRPr="00D73823">
        <w:rPr>
          <w:rFonts w:ascii="Times New Roman" w:hAnsi="Times New Roman" w:cs="Times New Roman"/>
          <w:sz w:val="24"/>
          <w:szCs w:val="24"/>
        </w:rPr>
        <w:t xml:space="preserve">цию </w:t>
      </w:r>
      <w:r w:rsidRPr="00D73823">
        <w:rPr>
          <w:rFonts w:ascii="Times New Roman" w:hAnsi="Times New Roman" w:cs="Times New Roman"/>
          <w:sz w:val="24"/>
          <w:szCs w:val="24"/>
        </w:rPr>
        <w:t>и Управление на бумажном носителе с одновременным представлением на маши</w:t>
      </w:r>
      <w:r w:rsidRPr="00D73823">
        <w:rPr>
          <w:rFonts w:ascii="Times New Roman" w:hAnsi="Times New Roman" w:cs="Times New Roman"/>
          <w:sz w:val="24"/>
          <w:szCs w:val="24"/>
        </w:rPr>
        <w:t>н</w:t>
      </w:r>
      <w:r w:rsidRPr="00D73823">
        <w:rPr>
          <w:rFonts w:ascii="Times New Roman" w:hAnsi="Times New Roman" w:cs="Times New Roman"/>
          <w:sz w:val="24"/>
          <w:szCs w:val="24"/>
        </w:rPr>
        <w:t>ном носителе.</w:t>
      </w:r>
    </w:p>
    <w:p w:rsidR="004F77EA" w:rsidRPr="00D73823" w:rsidRDefault="00841ECA" w:rsidP="00D7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4F77EA" w:rsidRPr="00D73823">
        <w:rPr>
          <w:rFonts w:ascii="Times New Roman" w:hAnsi="Times New Roman" w:cs="Times New Roman"/>
          <w:sz w:val="24"/>
          <w:szCs w:val="24"/>
        </w:rPr>
        <w:t>Порядок хранения и создание условий для сохранности документов постоянн</w:t>
      </w:r>
      <w:r w:rsidR="004F77EA" w:rsidRPr="00D73823">
        <w:rPr>
          <w:rFonts w:ascii="Times New Roman" w:hAnsi="Times New Roman" w:cs="Times New Roman"/>
          <w:sz w:val="24"/>
          <w:szCs w:val="24"/>
        </w:rPr>
        <w:t>о</w:t>
      </w:r>
      <w:r w:rsidR="004F77EA" w:rsidRPr="00D73823">
        <w:rPr>
          <w:rFonts w:ascii="Times New Roman" w:hAnsi="Times New Roman" w:cs="Times New Roman"/>
          <w:sz w:val="24"/>
          <w:szCs w:val="24"/>
        </w:rPr>
        <w:t>го пользования осуществляется в соответствии с правилами организации государственн</w:t>
      </w:r>
      <w:r w:rsidR="004F77EA" w:rsidRPr="00D73823">
        <w:rPr>
          <w:rFonts w:ascii="Times New Roman" w:hAnsi="Times New Roman" w:cs="Times New Roman"/>
          <w:sz w:val="24"/>
          <w:szCs w:val="24"/>
        </w:rPr>
        <w:t>о</w:t>
      </w:r>
      <w:r w:rsidR="004F77EA" w:rsidRPr="00D73823">
        <w:rPr>
          <w:rFonts w:ascii="Times New Roman" w:hAnsi="Times New Roman" w:cs="Times New Roman"/>
          <w:sz w:val="24"/>
          <w:szCs w:val="24"/>
        </w:rPr>
        <w:t>го архивного дела. При этом доступ к документам должен быть ограничен внутренним регламентом.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4.7. Документы, сформированные в установленном порядке в дела (за один опер</w:t>
      </w:r>
      <w:r w:rsidRPr="00D73823">
        <w:rPr>
          <w:rFonts w:ascii="Times New Roman" w:hAnsi="Times New Roman" w:cs="Times New Roman"/>
          <w:sz w:val="24"/>
          <w:szCs w:val="24"/>
        </w:rPr>
        <w:t>а</w:t>
      </w:r>
      <w:r w:rsidRPr="00D73823">
        <w:rPr>
          <w:rFonts w:ascii="Times New Roman" w:hAnsi="Times New Roman" w:cs="Times New Roman"/>
          <w:sz w:val="24"/>
          <w:szCs w:val="24"/>
        </w:rPr>
        <w:t>ционный день либо за другой период), после сплошной проверки комплектности перед</w:t>
      </w:r>
      <w:r w:rsidRPr="00D73823">
        <w:rPr>
          <w:rFonts w:ascii="Times New Roman" w:hAnsi="Times New Roman" w:cs="Times New Roman"/>
          <w:sz w:val="24"/>
          <w:szCs w:val="24"/>
        </w:rPr>
        <w:t>а</w:t>
      </w:r>
      <w:r w:rsidRPr="00D73823">
        <w:rPr>
          <w:rFonts w:ascii="Times New Roman" w:hAnsi="Times New Roman" w:cs="Times New Roman"/>
          <w:sz w:val="24"/>
          <w:szCs w:val="24"/>
        </w:rPr>
        <w:t>ются на хранение.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Хран</w:t>
      </w:r>
      <w:r w:rsidR="00FC4362" w:rsidRPr="00D73823">
        <w:rPr>
          <w:rFonts w:ascii="Times New Roman" w:hAnsi="Times New Roman" w:cs="Times New Roman"/>
          <w:sz w:val="24"/>
          <w:szCs w:val="24"/>
        </w:rPr>
        <w:t xml:space="preserve">ение документов осуществляется Администрацией </w:t>
      </w:r>
      <w:r w:rsidRPr="00D73823">
        <w:rPr>
          <w:rFonts w:ascii="Times New Roman" w:hAnsi="Times New Roman" w:cs="Times New Roman"/>
          <w:sz w:val="24"/>
          <w:szCs w:val="24"/>
        </w:rPr>
        <w:t xml:space="preserve"> и Управлением в соотве</w:t>
      </w:r>
      <w:r w:rsidRPr="00D73823">
        <w:rPr>
          <w:rFonts w:ascii="Times New Roman" w:hAnsi="Times New Roman" w:cs="Times New Roman"/>
          <w:sz w:val="24"/>
          <w:szCs w:val="24"/>
        </w:rPr>
        <w:t>т</w:t>
      </w:r>
      <w:r w:rsidRPr="00D73823">
        <w:rPr>
          <w:rFonts w:ascii="Times New Roman" w:hAnsi="Times New Roman" w:cs="Times New Roman"/>
          <w:sz w:val="24"/>
          <w:szCs w:val="24"/>
        </w:rPr>
        <w:t>ствии с правилами государственного архивного дела.</w:t>
      </w:r>
    </w:p>
    <w:p w:rsidR="004F77EA" w:rsidRPr="00D73823" w:rsidRDefault="004F77EA" w:rsidP="00841ECA">
      <w:pPr>
        <w:pStyle w:val="ConsPlusNormal"/>
        <w:ind w:firstLine="708"/>
        <w:jc w:val="both"/>
        <w:rPr>
          <w:rFonts w:ascii="Times New Roman" w:hAnsi="Times New Roman" w:cs="Times New Roman"/>
          <w:sz w:val="24"/>
          <w:szCs w:val="24"/>
        </w:rPr>
      </w:pPr>
      <w:r w:rsidRPr="00D73823">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D73823">
        <w:rPr>
          <w:rFonts w:ascii="Times New Roman" w:hAnsi="Times New Roman" w:cs="Times New Roman"/>
          <w:sz w:val="24"/>
          <w:szCs w:val="24"/>
        </w:rPr>
        <w:t>Администрацией  и Управлением</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D73823">
        <w:rPr>
          <w:rFonts w:ascii="Times New Roman" w:hAnsi="Times New Roman" w:cs="Times New Roman"/>
          <w:sz w:val="24"/>
          <w:szCs w:val="24"/>
        </w:rPr>
        <w:t xml:space="preserve">Администрацией  и Управлением </w:t>
      </w:r>
      <w:r w:rsidRPr="00D73823">
        <w:rPr>
          <w:rFonts w:ascii="Times New Roman" w:hAnsi="Times New Roman" w:cs="Times New Roman"/>
          <w:sz w:val="24"/>
          <w:szCs w:val="24"/>
        </w:rPr>
        <w:t>в соответствии с требованиями, установленными законодательством Ро</w:t>
      </w:r>
      <w:r w:rsidRPr="00D73823">
        <w:rPr>
          <w:rFonts w:ascii="Times New Roman" w:hAnsi="Times New Roman" w:cs="Times New Roman"/>
          <w:sz w:val="24"/>
          <w:szCs w:val="24"/>
        </w:rPr>
        <w:t>с</w:t>
      </w:r>
      <w:r w:rsidRPr="00D73823">
        <w:rPr>
          <w:rFonts w:ascii="Times New Roman" w:hAnsi="Times New Roman" w:cs="Times New Roman"/>
          <w:sz w:val="24"/>
          <w:szCs w:val="24"/>
        </w:rPr>
        <w:t>сийской Федерации о государственной тайне.</w:t>
      </w:r>
    </w:p>
    <w:p w:rsidR="004F77EA" w:rsidRPr="00D73823" w:rsidRDefault="004F77EA" w:rsidP="00D73823">
      <w:pPr>
        <w:pStyle w:val="ConsPlusNormal"/>
        <w:ind w:firstLine="709"/>
        <w:jc w:val="both"/>
        <w:rPr>
          <w:rFonts w:ascii="Times New Roman" w:hAnsi="Times New Roman" w:cs="Times New Roman"/>
          <w:sz w:val="24"/>
          <w:szCs w:val="24"/>
        </w:rPr>
      </w:pPr>
    </w:p>
    <w:p w:rsidR="004F77EA" w:rsidRPr="00D73823" w:rsidRDefault="004F77EA" w:rsidP="00D73823">
      <w:pPr>
        <w:pStyle w:val="ConsPlusNormal"/>
        <w:ind w:firstLine="709"/>
        <w:jc w:val="center"/>
        <w:outlineLvl w:val="1"/>
        <w:rPr>
          <w:rFonts w:ascii="Times New Roman" w:hAnsi="Times New Roman" w:cs="Times New Roman"/>
          <w:sz w:val="24"/>
          <w:szCs w:val="24"/>
        </w:rPr>
      </w:pPr>
      <w:r w:rsidRPr="00D73823">
        <w:rPr>
          <w:rFonts w:ascii="Times New Roman" w:hAnsi="Times New Roman" w:cs="Times New Roman"/>
          <w:sz w:val="24"/>
          <w:szCs w:val="24"/>
        </w:rPr>
        <w:t>V. Указания по заполнению форм документов,</w:t>
      </w:r>
    </w:p>
    <w:p w:rsidR="004F77EA" w:rsidRPr="00D73823" w:rsidRDefault="004F77EA" w:rsidP="00D73823">
      <w:pPr>
        <w:pStyle w:val="ConsPlusNormal"/>
        <w:ind w:firstLine="709"/>
        <w:jc w:val="center"/>
        <w:rPr>
          <w:rFonts w:ascii="Times New Roman" w:hAnsi="Times New Roman" w:cs="Times New Roman"/>
          <w:sz w:val="24"/>
          <w:szCs w:val="24"/>
        </w:rPr>
      </w:pPr>
      <w:proofErr w:type="gramStart"/>
      <w:r w:rsidRPr="00D73823">
        <w:rPr>
          <w:rFonts w:ascii="Times New Roman" w:hAnsi="Times New Roman" w:cs="Times New Roman"/>
          <w:sz w:val="24"/>
          <w:szCs w:val="24"/>
        </w:rPr>
        <w:t>представленных в приложениях к Порядку</w:t>
      </w:r>
      <w:proofErr w:type="gramEnd"/>
    </w:p>
    <w:p w:rsidR="004F77EA" w:rsidRPr="00D73823" w:rsidRDefault="004F77EA" w:rsidP="00D73823">
      <w:pPr>
        <w:pStyle w:val="ConsPlusNormal"/>
        <w:ind w:firstLine="709"/>
        <w:jc w:val="center"/>
        <w:rPr>
          <w:rFonts w:ascii="Times New Roman" w:hAnsi="Times New Roman" w:cs="Times New Roman"/>
          <w:sz w:val="24"/>
          <w:szCs w:val="24"/>
        </w:rPr>
      </w:pP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5.1. При заполнении форм документов устанавливаются следующие общие прав</w:t>
      </w:r>
      <w:r w:rsidRPr="00D73823">
        <w:rPr>
          <w:rFonts w:ascii="Times New Roman" w:hAnsi="Times New Roman" w:cs="Times New Roman"/>
          <w:sz w:val="24"/>
          <w:szCs w:val="24"/>
        </w:rPr>
        <w:t>и</w:t>
      </w:r>
      <w:r w:rsidRPr="00D73823">
        <w:rPr>
          <w:rFonts w:ascii="Times New Roman" w:hAnsi="Times New Roman" w:cs="Times New Roman"/>
          <w:sz w:val="24"/>
          <w:szCs w:val="24"/>
        </w:rPr>
        <w:t>ла: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заголовочная часть формы документа заполняется в обязательном порядке;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5.2. Формирование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осуществляется следующим обр</w:t>
      </w:r>
      <w:r w:rsidRPr="00D73823">
        <w:rPr>
          <w:rFonts w:ascii="Times New Roman" w:hAnsi="Times New Roman" w:cs="Times New Roman"/>
          <w:sz w:val="24"/>
          <w:szCs w:val="24"/>
        </w:rPr>
        <w:t>а</w:t>
      </w:r>
      <w:r w:rsidRPr="00D73823">
        <w:rPr>
          <w:rFonts w:ascii="Times New Roman" w:hAnsi="Times New Roman" w:cs="Times New Roman"/>
          <w:sz w:val="24"/>
          <w:szCs w:val="24"/>
        </w:rPr>
        <w:t>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расход.</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заголовочной </w:t>
      </w:r>
      <w:hyperlink w:anchor="P430" w:history="1">
        <w:r w:rsidRPr="00D73823">
          <w:rPr>
            <w:rFonts w:ascii="Times New Roman" w:hAnsi="Times New Roman" w:cs="Times New Roman"/>
            <w:color w:val="0000FF"/>
            <w:sz w:val="24"/>
            <w:szCs w:val="24"/>
          </w:rPr>
          <w:t>части</w:t>
        </w:r>
      </w:hyperlink>
      <w:r w:rsidRPr="00D73823">
        <w:rPr>
          <w:rFonts w:ascii="Times New Roman" w:hAnsi="Times New Roman" w:cs="Times New Roman"/>
          <w:sz w:val="24"/>
          <w:szCs w:val="24"/>
        </w:rPr>
        <w:t xml:space="preserve"> формы документа указываются:</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дата, на которую сформирован документ, которая должна быть не ранее трех раб</w:t>
      </w:r>
      <w:r w:rsidRPr="00D73823">
        <w:rPr>
          <w:rFonts w:ascii="Times New Roman" w:hAnsi="Times New Roman" w:cs="Times New Roman"/>
          <w:sz w:val="24"/>
          <w:szCs w:val="24"/>
        </w:rPr>
        <w:t>о</w:t>
      </w:r>
      <w:r w:rsidRPr="00D73823">
        <w:rPr>
          <w:rFonts w:ascii="Times New Roman" w:hAnsi="Times New Roman" w:cs="Times New Roman"/>
          <w:sz w:val="24"/>
          <w:szCs w:val="24"/>
        </w:rPr>
        <w:t>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по </w:t>
      </w:r>
      <w:hyperlink w:anchor="P430"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D73823">
          <w:rPr>
            <w:rFonts w:ascii="Times New Roman" w:hAnsi="Times New Roman" w:cs="Times New Roman"/>
            <w:color w:val="0000FF"/>
            <w:sz w:val="24"/>
            <w:szCs w:val="24"/>
          </w:rPr>
          <w:t>З</w:t>
        </w:r>
        <w:r w:rsidRPr="00D73823">
          <w:rPr>
            <w:rFonts w:ascii="Times New Roman" w:hAnsi="Times New Roman" w:cs="Times New Roman"/>
            <w:color w:val="0000FF"/>
            <w:sz w:val="24"/>
            <w:szCs w:val="24"/>
          </w:rPr>
          <w:t>а</w:t>
        </w:r>
        <w:r w:rsidRPr="00D73823">
          <w:rPr>
            <w:rFonts w:ascii="Times New Roman" w:hAnsi="Times New Roman" w:cs="Times New Roman"/>
            <w:color w:val="0000FF"/>
            <w:sz w:val="24"/>
            <w:szCs w:val="24"/>
          </w:rPr>
          <w:t>явку</w:t>
        </w:r>
      </w:hyperlink>
      <w:r w:rsidRPr="00D73823">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w:t>
      </w:r>
      <w:r w:rsidRPr="00D73823">
        <w:rPr>
          <w:rFonts w:ascii="Times New Roman" w:hAnsi="Times New Roman" w:cs="Times New Roman"/>
          <w:sz w:val="24"/>
          <w:szCs w:val="24"/>
        </w:rPr>
        <w:t>е</w:t>
      </w:r>
      <w:r w:rsidRPr="00D73823">
        <w:rPr>
          <w:rFonts w:ascii="Times New Roman" w:hAnsi="Times New Roman" w:cs="Times New Roman"/>
          <w:sz w:val="24"/>
          <w:szCs w:val="24"/>
        </w:rPr>
        <w:t>нии с отражением в кодовой зоне номера лицевого счета клиента и его кода по Сводному</w:t>
      </w:r>
      <w:proofErr w:type="gramEnd"/>
      <w:r w:rsidRPr="00D73823">
        <w:rPr>
          <w:rFonts w:ascii="Times New Roman" w:hAnsi="Times New Roman" w:cs="Times New Roman"/>
          <w:sz w:val="24"/>
          <w:szCs w:val="24"/>
        </w:rPr>
        <w:t xml:space="preserve"> реестру.</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D73823">
          <w:rPr>
            <w:rFonts w:ascii="Times New Roman" w:hAnsi="Times New Roman" w:cs="Times New Roman"/>
            <w:color w:val="0000FF"/>
            <w:sz w:val="24"/>
            <w:szCs w:val="24"/>
          </w:rPr>
          <w:t>части</w:t>
        </w:r>
      </w:hyperlink>
      <w:r w:rsidRPr="00D73823">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w:t>
      </w:r>
      <w:r w:rsidRPr="00D73823">
        <w:rPr>
          <w:rFonts w:ascii="Times New Roman" w:hAnsi="Times New Roman" w:cs="Times New Roman"/>
          <w:sz w:val="24"/>
          <w:szCs w:val="24"/>
        </w:rPr>
        <w:lastRenderedPageBreak/>
        <w:t xml:space="preserve">(главного распорядителя (распорядителя) бюджетных средств в случае формирования </w:t>
      </w:r>
      <w:hyperlink w:anchor="P430" w:history="1">
        <w:r w:rsidRPr="00D73823">
          <w:rPr>
            <w:rFonts w:ascii="Times New Roman" w:hAnsi="Times New Roman" w:cs="Times New Roman"/>
            <w:color w:val="0000FF"/>
            <w:sz w:val="24"/>
            <w:szCs w:val="24"/>
          </w:rPr>
          <w:t>З</w:t>
        </w:r>
        <w:r w:rsidRPr="00D73823">
          <w:rPr>
            <w:rFonts w:ascii="Times New Roman" w:hAnsi="Times New Roman" w:cs="Times New Roman"/>
            <w:color w:val="0000FF"/>
            <w:sz w:val="24"/>
            <w:szCs w:val="24"/>
          </w:rPr>
          <w:t>а</w:t>
        </w:r>
        <w:r w:rsidRPr="00D73823">
          <w:rPr>
            <w:rFonts w:ascii="Times New Roman" w:hAnsi="Times New Roman" w:cs="Times New Roman"/>
            <w:color w:val="0000FF"/>
            <w:sz w:val="24"/>
            <w:szCs w:val="24"/>
          </w:rPr>
          <w:t>явки</w:t>
        </w:r>
      </w:hyperlink>
      <w:r w:rsidRPr="00D73823">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D73823">
        <w:rPr>
          <w:rFonts w:ascii="Times New Roman" w:hAnsi="Times New Roman" w:cs="Times New Roman"/>
          <w:sz w:val="24"/>
          <w:szCs w:val="24"/>
        </w:rPr>
        <w:t xml:space="preserve"> Администрацией</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430"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w:t>
      </w:r>
      <w:r w:rsidRPr="00D73823">
        <w:rPr>
          <w:rFonts w:ascii="Times New Roman" w:hAnsi="Times New Roman" w:cs="Times New Roman"/>
          <w:sz w:val="24"/>
          <w:szCs w:val="24"/>
        </w:rPr>
        <w:t>с</w:t>
      </w:r>
      <w:r w:rsidRPr="00D73823">
        <w:rPr>
          <w:rFonts w:ascii="Times New Roman" w:hAnsi="Times New Roman" w:cs="Times New Roman"/>
          <w:sz w:val="24"/>
          <w:szCs w:val="24"/>
        </w:rPr>
        <w:t>ход с отражением в кодовой зоне кода главы.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Наименование главного распорядителя бюджетных средств или главного админ</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стратора источников финансирования дефицита бюджета в заголовочной части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должно соответствовать наименованию главного распорядителя бю</w:t>
      </w:r>
      <w:r w:rsidRPr="00D73823">
        <w:rPr>
          <w:rFonts w:ascii="Times New Roman" w:hAnsi="Times New Roman" w:cs="Times New Roman"/>
          <w:sz w:val="24"/>
          <w:szCs w:val="24"/>
        </w:rPr>
        <w:t>д</w:t>
      </w:r>
      <w:r w:rsidRPr="00D73823">
        <w:rPr>
          <w:rFonts w:ascii="Times New Roman" w:hAnsi="Times New Roman" w:cs="Times New Roman"/>
          <w:sz w:val="24"/>
          <w:szCs w:val="24"/>
        </w:rPr>
        <w:t>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w:t>
      </w:r>
      <w:r w:rsidRPr="00D73823">
        <w:rPr>
          <w:rFonts w:ascii="Times New Roman" w:hAnsi="Times New Roman" w:cs="Times New Roman"/>
          <w:sz w:val="24"/>
          <w:szCs w:val="24"/>
        </w:rPr>
        <w:t>т</w:t>
      </w:r>
      <w:r w:rsidRPr="00D73823">
        <w:rPr>
          <w:rFonts w:ascii="Times New Roman" w:hAnsi="Times New Roman" w:cs="Times New Roman"/>
          <w:sz w:val="24"/>
          <w:szCs w:val="24"/>
        </w:rPr>
        <w:t>ветствующей реестровой записи Сводного реестра;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430"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"Наименование бюджета" - "бюджет</w:t>
      </w:r>
      <w:r w:rsidR="00FC4362" w:rsidRPr="00D73823">
        <w:rPr>
          <w:rFonts w:ascii="Times New Roman" w:hAnsi="Times New Roman" w:cs="Times New Roman"/>
          <w:sz w:val="24"/>
          <w:szCs w:val="24"/>
        </w:rPr>
        <w:t xml:space="preserve"> сельского поселения </w:t>
      </w:r>
      <w:proofErr w:type="spellStart"/>
      <w:r w:rsidR="002E1B9C">
        <w:rPr>
          <w:rFonts w:ascii="Times New Roman" w:hAnsi="Times New Roman" w:cs="Times New Roman"/>
          <w:sz w:val="24"/>
          <w:szCs w:val="24"/>
        </w:rPr>
        <w:t>Кармановский</w:t>
      </w:r>
      <w:proofErr w:type="spellEnd"/>
      <w:r w:rsidR="002E1B9C">
        <w:rPr>
          <w:rFonts w:ascii="Times New Roman" w:hAnsi="Times New Roman" w:cs="Times New Roman"/>
          <w:sz w:val="24"/>
          <w:szCs w:val="24"/>
        </w:rPr>
        <w:t xml:space="preserve"> сельсовет муниципального района </w:t>
      </w:r>
      <w:proofErr w:type="spellStart"/>
      <w:r w:rsidR="002E1B9C">
        <w:rPr>
          <w:rFonts w:ascii="Times New Roman" w:hAnsi="Times New Roman" w:cs="Times New Roman"/>
          <w:sz w:val="24"/>
          <w:szCs w:val="24"/>
        </w:rPr>
        <w:t>Янаульский</w:t>
      </w:r>
      <w:proofErr w:type="spellEnd"/>
      <w:r w:rsidR="002E1B9C">
        <w:rPr>
          <w:rFonts w:ascii="Times New Roman" w:hAnsi="Times New Roman" w:cs="Times New Roman"/>
          <w:sz w:val="24"/>
          <w:szCs w:val="24"/>
        </w:rPr>
        <w:t xml:space="preserve"> район</w:t>
      </w:r>
      <w:r w:rsidR="002E1B9C" w:rsidRPr="00D73823">
        <w:rPr>
          <w:rFonts w:ascii="Times New Roman" w:hAnsi="Times New Roman" w:cs="Times New Roman"/>
          <w:sz w:val="24"/>
          <w:szCs w:val="24"/>
        </w:rPr>
        <w:t xml:space="preserve"> </w:t>
      </w:r>
      <w:r w:rsidRPr="00D73823">
        <w:rPr>
          <w:rFonts w:ascii="Times New Roman" w:hAnsi="Times New Roman" w:cs="Times New Roman"/>
          <w:sz w:val="24"/>
          <w:szCs w:val="24"/>
        </w:rPr>
        <w:t>Республики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430"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"Финансовый орган" - "</w:t>
      </w:r>
      <w:r w:rsidR="00FC4362" w:rsidRPr="00D73823">
        <w:rPr>
          <w:rFonts w:ascii="Times New Roman" w:hAnsi="Times New Roman" w:cs="Times New Roman"/>
          <w:sz w:val="24"/>
          <w:szCs w:val="24"/>
        </w:rPr>
        <w:t xml:space="preserve">Администрация сельского поселения </w:t>
      </w:r>
      <w:proofErr w:type="spellStart"/>
      <w:r w:rsidR="00841ECA">
        <w:rPr>
          <w:rFonts w:ascii="Times New Roman" w:hAnsi="Times New Roman" w:cs="Times New Roman"/>
          <w:sz w:val="24"/>
          <w:szCs w:val="24"/>
        </w:rPr>
        <w:t>Кармано</w:t>
      </w:r>
      <w:r w:rsidR="00841ECA">
        <w:rPr>
          <w:rFonts w:ascii="Times New Roman" w:hAnsi="Times New Roman" w:cs="Times New Roman"/>
          <w:sz w:val="24"/>
          <w:szCs w:val="24"/>
        </w:rPr>
        <w:t>в</w:t>
      </w:r>
      <w:r w:rsidR="00841ECA">
        <w:rPr>
          <w:rFonts w:ascii="Times New Roman" w:hAnsi="Times New Roman" w:cs="Times New Roman"/>
          <w:sz w:val="24"/>
          <w:szCs w:val="24"/>
        </w:rPr>
        <w:t>ский</w:t>
      </w:r>
      <w:proofErr w:type="spellEnd"/>
      <w:r w:rsidR="00841ECA">
        <w:rPr>
          <w:rFonts w:ascii="Times New Roman" w:hAnsi="Times New Roman" w:cs="Times New Roman"/>
          <w:sz w:val="24"/>
          <w:szCs w:val="24"/>
        </w:rPr>
        <w:t xml:space="preserve"> </w:t>
      </w:r>
      <w:r w:rsidR="00FC4362" w:rsidRPr="00D73823">
        <w:rPr>
          <w:rFonts w:ascii="Times New Roman" w:hAnsi="Times New Roman" w:cs="Times New Roman"/>
          <w:sz w:val="24"/>
          <w:szCs w:val="24"/>
        </w:rPr>
        <w:t xml:space="preserve">сельсовет муниципального района </w:t>
      </w:r>
      <w:proofErr w:type="spellStart"/>
      <w:r w:rsidR="00FC4362" w:rsidRPr="00D73823">
        <w:rPr>
          <w:rFonts w:ascii="Times New Roman" w:hAnsi="Times New Roman" w:cs="Times New Roman"/>
          <w:sz w:val="24"/>
          <w:szCs w:val="24"/>
        </w:rPr>
        <w:t>Янаульский</w:t>
      </w:r>
      <w:proofErr w:type="spellEnd"/>
      <w:r w:rsidR="00FC4362" w:rsidRPr="00D73823">
        <w:rPr>
          <w:rFonts w:ascii="Times New Roman" w:hAnsi="Times New Roman" w:cs="Times New Roman"/>
          <w:sz w:val="24"/>
          <w:szCs w:val="24"/>
        </w:rPr>
        <w:t xml:space="preserve"> район Республики Башкортостан</w:t>
      </w:r>
      <w:r w:rsidRPr="00D73823">
        <w:rPr>
          <w:rFonts w:ascii="Times New Roman" w:hAnsi="Times New Roman" w:cs="Times New Roman"/>
          <w:sz w:val="24"/>
          <w:szCs w:val="24"/>
        </w:rPr>
        <w:t>".</w:t>
      </w:r>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Строка</w:t>
        </w:r>
      </w:hyperlink>
      <w:r w:rsidR="004F77EA" w:rsidRPr="00D73823">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430"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"Вид сре</w:t>
      </w:r>
      <w:proofErr w:type="gramStart"/>
      <w:r w:rsidRPr="00D73823">
        <w:rPr>
          <w:rFonts w:ascii="Times New Roman" w:hAnsi="Times New Roman" w:cs="Times New Roman"/>
          <w:sz w:val="24"/>
          <w:szCs w:val="24"/>
        </w:rPr>
        <w:t>дств дл</w:t>
      </w:r>
      <w:proofErr w:type="gramEnd"/>
      <w:r w:rsidRPr="00D73823">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w:t>
      </w:r>
      <w:r w:rsidRPr="00D73823">
        <w:rPr>
          <w:rFonts w:ascii="Times New Roman" w:hAnsi="Times New Roman" w:cs="Times New Roman"/>
          <w:sz w:val="24"/>
          <w:szCs w:val="24"/>
        </w:rPr>
        <w:t>д</w:t>
      </w:r>
      <w:r w:rsidRPr="00D73823">
        <w:rPr>
          <w:rFonts w:ascii="Times New Roman" w:hAnsi="Times New Roman" w:cs="Times New Roman"/>
          <w:sz w:val="24"/>
          <w:szCs w:val="24"/>
        </w:rPr>
        <w:t>жета, средства юридических лиц, средства, поступающие во временное распоряжение.</w:t>
      </w:r>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Раздел 1</w:t>
        </w:r>
      </w:hyperlink>
      <w:r w:rsidR="004F77EA" w:rsidRPr="00D73823">
        <w:rPr>
          <w:rFonts w:ascii="Times New Roman" w:hAnsi="Times New Roman" w:cs="Times New Roman"/>
          <w:sz w:val="24"/>
          <w:szCs w:val="24"/>
        </w:rPr>
        <w:t>. "Реквизиты документа" Заявки на кассовый расход заполняется следу</w:t>
      </w:r>
      <w:r w:rsidR="004F77EA" w:rsidRPr="00D73823">
        <w:rPr>
          <w:rFonts w:ascii="Times New Roman" w:hAnsi="Times New Roman" w:cs="Times New Roman"/>
          <w:sz w:val="24"/>
          <w:szCs w:val="24"/>
        </w:rPr>
        <w:t>ю</w:t>
      </w:r>
      <w:r w:rsidR="004F77EA" w:rsidRPr="00D73823">
        <w:rPr>
          <w:rFonts w:ascii="Times New Roman" w:hAnsi="Times New Roman" w:cs="Times New Roman"/>
          <w:sz w:val="24"/>
          <w:szCs w:val="24"/>
        </w:rPr>
        <w:t>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1</w:t>
        </w:r>
      </w:hyperlink>
      <w:r w:rsidRPr="00D73823">
        <w:rPr>
          <w:rFonts w:ascii="Times New Roman" w:hAnsi="Times New Roman" w:cs="Times New Roman"/>
          <w:sz w:val="24"/>
          <w:szCs w:val="24"/>
        </w:rPr>
        <w:t xml:space="preserve"> - порядковый номер записи по строке;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2</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 соответственно сумма Заявки на кассовый расход в валюте, в кот</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рой должна быть осуществлена выплата, и код валюты выплаты по </w:t>
      </w:r>
      <w:hyperlink r:id="rId15" w:history="1">
        <w:r w:rsidRPr="00D73823">
          <w:rPr>
            <w:rFonts w:ascii="Times New Roman" w:hAnsi="Times New Roman" w:cs="Times New Roman"/>
            <w:color w:val="0000FF"/>
            <w:sz w:val="24"/>
            <w:szCs w:val="24"/>
          </w:rPr>
          <w:t>Общероссийскому классификатору валют</w:t>
        </w:r>
      </w:hyperlink>
      <w:r w:rsidRPr="00D73823">
        <w:rPr>
          <w:rFonts w:ascii="Times New Roman" w:hAnsi="Times New Roman" w:cs="Times New Roman"/>
          <w:sz w:val="24"/>
          <w:szCs w:val="24"/>
        </w:rPr>
        <w:t xml:space="preserve"> (далее - ОКВ);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4</w:t>
        </w:r>
      </w:hyperlink>
      <w:r w:rsidRPr="00D73823">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D73823">
          <w:rPr>
            <w:rFonts w:ascii="Times New Roman" w:hAnsi="Times New Roman" w:cs="Times New Roman"/>
            <w:color w:val="0000FF"/>
            <w:sz w:val="24"/>
            <w:szCs w:val="24"/>
          </w:rPr>
          <w:t>графах 2</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указываются соответственно сумма в валюте обязательства и код по </w:t>
      </w:r>
      <w:hyperlink r:id="rId16" w:history="1">
        <w:r w:rsidRPr="00D73823">
          <w:rPr>
            <w:rFonts w:ascii="Times New Roman" w:hAnsi="Times New Roman" w:cs="Times New Roman"/>
            <w:color w:val="0000FF"/>
            <w:sz w:val="24"/>
            <w:szCs w:val="24"/>
          </w:rPr>
          <w:t>ОКВ</w:t>
        </w:r>
      </w:hyperlink>
      <w:r w:rsidRPr="00D73823">
        <w:rPr>
          <w:rFonts w:ascii="Times New Roman" w:hAnsi="Times New Roman" w:cs="Times New Roman"/>
          <w:sz w:val="24"/>
          <w:szCs w:val="24"/>
        </w:rPr>
        <w:t xml:space="preserve">, в </w:t>
      </w:r>
      <w:hyperlink w:anchor="P430" w:history="1">
        <w:r w:rsidRPr="00D73823">
          <w:rPr>
            <w:rFonts w:ascii="Times New Roman" w:hAnsi="Times New Roman" w:cs="Times New Roman"/>
            <w:color w:val="0000FF"/>
            <w:sz w:val="24"/>
            <w:szCs w:val="24"/>
          </w:rPr>
          <w:t>графе 4</w:t>
        </w:r>
      </w:hyperlink>
      <w:r w:rsidRPr="00D73823">
        <w:rPr>
          <w:rFonts w:ascii="Times New Roman" w:hAnsi="Times New Roman" w:cs="Times New Roman"/>
          <w:sz w:val="24"/>
          <w:szCs w:val="24"/>
        </w:rPr>
        <w:t xml:space="preserve"> - сумма выплаты в рублях);</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5</w:t>
        </w:r>
      </w:hyperlink>
      <w:r w:rsidRPr="00D73823">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6</w:t>
        </w:r>
      </w:hyperlink>
      <w:r w:rsidRPr="00D73823">
        <w:rPr>
          <w:rFonts w:ascii="Times New Roman" w:hAnsi="Times New Roman" w:cs="Times New Roman"/>
          <w:sz w:val="24"/>
          <w:szCs w:val="24"/>
        </w:rPr>
        <w:t xml:space="preserve"> - сумма НДС в валюте заявки (при необходимости);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7</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8</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9</w:t>
        </w:r>
      </w:hyperlink>
      <w:r w:rsidRPr="00D73823">
        <w:rPr>
          <w:rFonts w:ascii="Times New Roman" w:hAnsi="Times New Roman" w:cs="Times New Roman"/>
          <w:sz w:val="24"/>
          <w:szCs w:val="24"/>
        </w:rPr>
        <w:t xml:space="preserve"> - соответственно очередность, вид, назначение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При этом в </w:t>
      </w:r>
      <w:hyperlink w:anchor="P430" w:history="1">
        <w:r w:rsidRPr="00D73823">
          <w:rPr>
            <w:rFonts w:ascii="Times New Roman" w:hAnsi="Times New Roman" w:cs="Times New Roman"/>
            <w:color w:val="0000FF"/>
            <w:sz w:val="24"/>
            <w:szCs w:val="24"/>
          </w:rPr>
          <w:t>графе 9</w:t>
        </w:r>
      </w:hyperlink>
      <w:r w:rsidRPr="00D73823">
        <w:rPr>
          <w:rFonts w:ascii="Times New Roman" w:hAnsi="Times New Roman" w:cs="Times New Roman"/>
          <w:sz w:val="24"/>
          <w:szCs w:val="24"/>
        </w:rPr>
        <w:t xml:space="preserve"> указывается назначение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При этом если </w:t>
      </w:r>
      <w:hyperlink w:anchor="P430" w:history="1">
        <w:r w:rsidRPr="00D73823">
          <w:rPr>
            <w:rFonts w:ascii="Times New Roman" w:hAnsi="Times New Roman" w:cs="Times New Roman"/>
            <w:color w:val="0000FF"/>
            <w:sz w:val="24"/>
            <w:szCs w:val="24"/>
          </w:rPr>
          <w:t>Заявка</w:t>
        </w:r>
      </w:hyperlink>
      <w:r w:rsidRPr="00D73823">
        <w:rPr>
          <w:rFonts w:ascii="Times New Roman" w:hAnsi="Times New Roman" w:cs="Times New Roman"/>
          <w:sz w:val="24"/>
          <w:szCs w:val="24"/>
        </w:rPr>
        <w:t xml:space="preserve"> на кассовый расход формируется для осуществления </w:t>
      </w:r>
      <w:proofErr w:type="spellStart"/>
      <w:r w:rsidRPr="00D73823">
        <w:rPr>
          <w:rFonts w:ascii="Times New Roman" w:hAnsi="Times New Roman" w:cs="Times New Roman"/>
          <w:sz w:val="24"/>
          <w:szCs w:val="24"/>
        </w:rPr>
        <w:t>внеба</w:t>
      </w:r>
      <w:r w:rsidRPr="00D73823">
        <w:rPr>
          <w:rFonts w:ascii="Times New Roman" w:hAnsi="Times New Roman" w:cs="Times New Roman"/>
          <w:sz w:val="24"/>
          <w:szCs w:val="24"/>
        </w:rPr>
        <w:t>н</w:t>
      </w:r>
      <w:r w:rsidRPr="00D73823">
        <w:rPr>
          <w:rFonts w:ascii="Times New Roman" w:hAnsi="Times New Roman" w:cs="Times New Roman"/>
          <w:sz w:val="24"/>
          <w:szCs w:val="24"/>
        </w:rPr>
        <w:t>ковской</w:t>
      </w:r>
      <w:proofErr w:type="spellEnd"/>
      <w:r w:rsidRPr="00D73823">
        <w:rPr>
          <w:rFonts w:ascii="Times New Roman" w:hAnsi="Times New Roman" w:cs="Times New Roman"/>
          <w:sz w:val="24"/>
          <w:szCs w:val="24"/>
        </w:rPr>
        <w:t xml:space="preserve"> операции, влекущей восстановление кассового расхода по соответствующему к</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ду бюджетной классификации, то в </w:t>
      </w:r>
      <w:hyperlink w:anchor="P430" w:history="1">
        <w:r w:rsidRPr="00D73823">
          <w:rPr>
            <w:rFonts w:ascii="Times New Roman" w:hAnsi="Times New Roman" w:cs="Times New Roman"/>
            <w:color w:val="0000FF"/>
            <w:sz w:val="24"/>
            <w:szCs w:val="24"/>
          </w:rPr>
          <w:t>графе 9</w:t>
        </w:r>
      </w:hyperlink>
      <w:r w:rsidRPr="00D73823">
        <w:rPr>
          <w:rFonts w:ascii="Times New Roman" w:hAnsi="Times New Roman" w:cs="Times New Roman"/>
          <w:sz w:val="24"/>
          <w:szCs w:val="24"/>
        </w:rPr>
        <w:t xml:space="preserve"> в скобках перед текстовым примечанием ук</w:t>
      </w:r>
      <w:r w:rsidRPr="00D73823">
        <w:rPr>
          <w:rFonts w:ascii="Times New Roman" w:hAnsi="Times New Roman" w:cs="Times New Roman"/>
          <w:sz w:val="24"/>
          <w:szCs w:val="24"/>
        </w:rPr>
        <w:t>а</w:t>
      </w:r>
      <w:r w:rsidRPr="00D73823">
        <w:rPr>
          <w:rFonts w:ascii="Times New Roman" w:hAnsi="Times New Roman" w:cs="Times New Roman"/>
          <w:sz w:val="24"/>
          <w:szCs w:val="24"/>
        </w:rPr>
        <w:t>зывается номер бюджетного обязательства, по которому должно пройти восстановление средств.</w:t>
      </w:r>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Раздел 2</w:t>
        </w:r>
      </w:hyperlink>
      <w:r w:rsidR="005B4BB1">
        <w:rPr>
          <w:rFonts w:ascii="Times New Roman" w:hAnsi="Times New Roman" w:cs="Times New Roman"/>
          <w:sz w:val="24"/>
          <w:szCs w:val="24"/>
        </w:rPr>
        <w:t xml:space="preserve">. </w:t>
      </w:r>
      <w:r w:rsidR="004F77EA" w:rsidRPr="00D73823">
        <w:rPr>
          <w:rFonts w:ascii="Times New Roman" w:hAnsi="Times New Roman" w:cs="Times New Roman"/>
          <w:sz w:val="24"/>
          <w:szCs w:val="24"/>
        </w:rPr>
        <w:t>"Реквизиты документа-основания" Заявки на кассовый расход заполняе</w:t>
      </w:r>
      <w:r w:rsidR="004F77EA" w:rsidRPr="00D73823">
        <w:rPr>
          <w:rFonts w:ascii="Times New Roman" w:hAnsi="Times New Roman" w:cs="Times New Roman"/>
          <w:sz w:val="24"/>
          <w:szCs w:val="24"/>
        </w:rPr>
        <w:t>т</w:t>
      </w:r>
      <w:r w:rsidR="004F77EA" w:rsidRPr="00D73823">
        <w:rPr>
          <w:rFonts w:ascii="Times New Roman" w:hAnsi="Times New Roman" w:cs="Times New Roman"/>
          <w:sz w:val="24"/>
          <w:szCs w:val="24"/>
        </w:rPr>
        <w:t>ся 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По каждой строке в </w:t>
      </w:r>
      <w:hyperlink w:anchor="P430" w:history="1">
        <w:r w:rsidRPr="00D73823">
          <w:rPr>
            <w:rFonts w:ascii="Times New Roman" w:hAnsi="Times New Roman" w:cs="Times New Roman"/>
            <w:color w:val="0000FF"/>
            <w:sz w:val="24"/>
            <w:szCs w:val="24"/>
          </w:rPr>
          <w:t>графах 1</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2</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4</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5</w:t>
        </w:r>
      </w:hyperlink>
      <w:r w:rsidRPr="00D73823">
        <w:rPr>
          <w:rFonts w:ascii="Times New Roman" w:hAnsi="Times New Roman" w:cs="Times New Roman"/>
          <w:sz w:val="24"/>
          <w:szCs w:val="24"/>
        </w:rPr>
        <w:t xml:space="preserve"> указываются соответственно вид, номер, д</w:t>
      </w:r>
      <w:r w:rsidRPr="00D73823">
        <w:rPr>
          <w:rFonts w:ascii="Times New Roman" w:hAnsi="Times New Roman" w:cs="Times New Roman"/>
          <w:sz w:val="24"/>
          <w:szCs w:val="24"/>
        </w:rPr>
        <w:t>а</w:t>
      </w:r>
      <w:r w:rsidRPr="00D73823">
        <w:rPr>
          <w:rFonts w:ascii="Times New Roman" w:hAnsi="Times New Roman" w:cs="Times New Roman"/>
          <w:sz w:val="24"/>
          <w:szCs w:val="24"/>
        </w:rPr>
        <w:t>та, предмет (краткое содержание), номер копии сканированного документа-основания (г</w:t>
      </w:r>
      <w:r w:rsidRPr="00D73823">
        <w:rPr>
          <w:rFonts w:ascii="Times New Roman" w:hAnsi="Times New Roman" w:cs="Times New Roman"/>
          <w:sz w:val="24"/>
          <w:szCs w:val="24"/>
        </w:rPr>
        <w:t>о</w:t>
      </w:r>
      <w:r w:rsidRPr="00D73823">
        <w:rPr>
          <w:rFonts w:ascii="Times New Roman" w:hAnsi="Times New Roman" w:cs="Times New Roman"/>
          <w:sz w:val="24"/>
          <w:szCs w:val="24"/>
        </w:rPr>
        <w:t>сударственный контракт, договор, счет, накладная, акт выполненных работ, другое).</w:t>
      </w:r>
      <w:proofErr w:type="gramEnd"/>
    </w:p>
    <w:p w:rsidR="004F77EA" w:rsidRPr="00D73823" w:rsidRDefault="004F77EA" w:rsidP="00841ECA">
      <w:pPr>
        <w:pStyle w:val="ConsPlusNormal"/>
        <w:ind w:firstLine="708"/>
        <w:jc w:val="both"/>
        <w:rPr>
          <w:rFonts w:ascii="Times New Roman" w:hAnsi="Times New Roman" w:cs="Times New Roman"/>
          <w:sz w:val="24"/>
          <w:szCs w:val="24"/>
        </w:rPr>
      </w:pPr>
      <w:r w:rsidRPr="00D73823">
        <w:rPr>
          <w:rFonts w:ascii="Times New Roman" w:hAnsi="Times New Roman" w:cs="Times New Roman"/>
          <w:sz w:val="24"/>
          <w:szCs w:val="24"/>
        </w:rPr>
        <w:t xml:space="preserve">Если заполняется </w:t>
      </w:r>
      <w:hyperlink w:anchor="P430" w:history="1">
        <w:r w:rsidRPr="00D73823">
          <w:rPr>
            <w:rFonts w:ascii="Times New Roman" w:hAnsi="Times New Roman" w:cs="Times New Roman"/>
            <w:color w:val="0000FF"/>
            <w:sz w:val="24"/>
            <w:szCs w:val="24"/>
          </w:rPr>
          <w:t>раздел 2</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раздел 4</w:t>
        </w:r>
      </w:hyperlink>
      <w:r w:rsidRPr="00D73823">
        <w:rPr>
          <w:rFonts w:ascii="Times New Roman" w:hAnsi="Times New Roman" w:cs="Times New Roman"/>
          <w:sz w:val="24"/>
          <w:szCs w:val="24"/>
        </w:rPr>
        <w:t xml:space="preserve"> Заявки на кассовый расход не заполняется.</w:t>
      </w:r>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Раздел 3</w:t>
        </w:r>
      </w:hyperlink>
      <w:r w:rsidR="004F77EA" w:rsidRPr="00D73823">
        <w:rPr>
          <w:rFonts w:ascii="Times New Roman" w:hAnsi="Times New Roman" w:cs="Times New Roman"/>
          <w:sz w:val="24"/>
          <w:szCs w:val="24"/>
        </w:rPr>
        <w:t>. "Реквизиты контрагента" Заявки на кассовый расход заполняется сл</w:t>
      </w:r>
      <w:r w:rsidR="004F77EA" w:rsidRPr="00D73823">
        <w:rPr>
          <w:rFonts w:ascii="Times New Roman" w:hAnsi="Times New Roman" w:cs="Times New Roman"/>
          <w:sz w:val="24"/>
          <w:szCs w:val="24"/>
        </w:rPr>
        <w:t>е</w:t>
      </w:r>
      <w:r w:rsidR="004F77EA" w:rsidRPr="00D73823">
        <w:rPr>
          <w:rFonts w:ascii="Times New Roman" w:hAnsi="Times New Roman" w:cs="Times New Roman"/>
          <w:sz w:val="24"/>
          <w:szCs w:val="24"/>
        </w:rPr>
        <w:t>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1</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2</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4</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5</w:t>
        </w:r>
      </w:hyperlink>
      <w:r w:rsidRPr="00D73823">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w:t>
      </w:r>
      <w:r w:rsidRPr="00D73823">
        <w:rPr>
          <w:rFonts w:ascii="Times New Roman" w:hAnsi="Times New Roman" w:cs="Times New Roman"/>
          <w:sz w:val="24"/>
          <w:szCs w:val="24"/>
        </w:rPr>
        <w:t>р</w:t>
      </w:r>
      <w:r w:rsidRPr="00D73823">
        <w:rPr>
          <w:rFonts w:ascii="Times New Roman" w:hAnsi="Times New Roman" w:cs="Times New Roman"/>
          <w:sz w:val="24"/>
          <w:szCs w:val="24"/>
        </w:rPr>
        <w:t>агента.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Лицевой счет контрагента указывается в </w:t>
      </w:r>
      <w:hyperlink w:anchor="P430" w:history="1">
        <w:r w:rsidRPr="00D73823">
          <w:rPr>
            <w:rFonts w:ascii="Times New Roman" w:hAnsi="Times New Roman" w:cs="Times New Roman"/>
            <w:color w:val="0000FF"/>
            <w:sz w:val="24"/>
            <w:szCs w:val="24"/>
          </w:rPr>
          <w:t>графе 4</w:t>
        </w:r>
      </w:hyperlink>
      <w:r w:rsidRPr="00D73823">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D73823">
        <w:rPr>
          <w:rFonts w:ascii="Times New Roman" w:hAnsi="Times New Roman" w:cs="Times New Roman"/>
          <w:sz w:val="24"/>
          <w:szCs w:val="24"/>
        </w:rPr>
        <w:t>лицевой счет которого открыт в Администрации</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8</w:t>
        </w:r>
      </w:hyperlink>
      <w:r w:rsidRPr="00D73823">
        <w:rPr>
          <w:rFonts w:ascii="Times New Roman" w:hAnsi="Times New Roman" w:cs="Times New Roman"/>
          <w:sz w:val="24"/>
          <w:szCs w:val="24"/>
        </w:rPr>
        <w:t xml:space="preserve"> - наименование, БИК, номер корреспондентского счета банка, в к</w:t>
      </w:r>
      <w:r w:rsidRPr="00D73823">
        <w:rPr>
          <w:rFonts w:ascii="Times New Roman" w:hAnsi="Times New Roman" w:cs="Times New Roman"/>
          <w:sz w:val="24"/>
          <w:szCs w:val="24"/>
        </w:rPr>
        <w:t>о</w:t>
      </w:r>
      <w:r w:rsidRPr="00D73823">
        <w:rPr>
          <w:rFonts w:ascii="Times New Roman" w:hAnsi="Times New Roman" w:cs="Times New Roman"/>
          <w:sz w:val="24"/>
          <w:szCs w:val="24"/>
        </w:rPr>
        <w:t>тором открыт счет контрагента.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разделе 3</w:t>
        </w:r>
      </w:hyperlink>
      <w:r w:rsidRPr="00D73823">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Раздел 4</w:t>
        </w:r>
      </w:hyperlink>
      <w:r w:rsidR="004F77EA" w:rsidRPr="00D73823">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1</w:t>
        </w:r>
      </w:hyperlink>
      <w:r w:rsidRPr="00D73823">
        <w:rPr>
          <w:rFonts w:ascii="Times New Roman" w:hAnsi="Times New Roman" w:cs="Times New Roman"/>
          <w:sz w:val="24"/>
          <w:szCs w:val="24"/>
        </w:rPr>
        <w:t xml:space="preserve"> - статус налогоплательщика;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2</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 соответственно коды бюджетной классификации и коды по </w:t>
      </w:r>
      <w:hyperlink r:id="rId17" w:history="1">
        <w:r w:rsidRPr="00D73823">
          <w:rPr>
            <w:rFonts w:ascii="Times New Roman" w:hAnsi="Times New Roman" w:cs="Times New Roman"/>
            <w:color w:val="0000FF"/>
            <w:sz w:val="24"/>
            <w:szCs w:val="24"/>
          </w:rPr>
          <w:t>Общ</w:t>
        </w:r>
        <w:r w:rsidRPr="00D73823">
          <w:rPr>
            <w:rFonts w:ascii="Times New Roman" w:hAnsi="Times New Roman" w:cs="Times New Roman"/>
            <w:color w:val="0000FF"/>
            <w:sz w:val="24"/>
            <w:szCs w:val="24"/>
          </w:rPr>
          <w:t>е</w:t>
        </w:r>
        <w:r w:rsidRPr="00D73823">
          <w:rPr>
            <w:rFonts w:ascii="Times New Roman" w:hAnsi="Times New Roman" w:cs="Times New Roman"/>
            <w:color w:val="0000FF"/>
            <w:sz w:val="24"/>
            <w:szCs w:val="24"/>
          </w:rPr>
          <w:t>российскому классификатору</w:t>
        </w:r>
      </w:hyperlink>
      <w:r w:rsidRPr="00D73823">
        <w:rPr>
          <w:rFonts w:ascii="Times New Roman" w:hAnsi="Times New Roman" w:cs="Times New Roman"/>
          <w:sz w:val="24"/>
          <w:szCs w:val="24"/>
        </w:rPr>
        <w:t xml:space="preserve"> территорий муниципальных образований (далее - коды О</w:t>
      </w:r>
      <w:r w:rsidRPr="00D73823">
        <w:rPr>
          <w:rFonts w:ascii="Times New Roman" w:hAnsi="Times New Roman" w:cs="Times New Roman"/>
          <w:sz w:val="24"/>
          <w:szCs w:val="24"/>
        </w:rPr>
        <w:t>К</w:t>
      </w:r>
      <w:r w:rsidRPr="00D73823">
        <w:rPr>
          <w:rFonts w:ascii="Times New Roman" w:hAnsi="Times New Roman" w:cs="Times New Roman"/>
          <w:sz w:val="24"/>
          <w:szCs w:val="24"/>
        </w:rPr>
        <w:t>ТМО);</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4</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8</w:t>
        </w:r>
      </w:hyperlink>
      <w:r w:rsidRPr="00D73823">
        <w:rPr>
          <w:rFonts w:ascii="Times New Roman" w:hAnsi="Times New Roman" w:cs="Times New Roman"/>
          <w:sz w:val="24"/>
          <w:szCs w:val="24"/>
        </w:rPr>
        <w:t xml:space="preserve"> - соответственно основание и тип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5</w:t>
        </w:r>
      </w:hyperlink>
      <w:r w:rsidRPr="00D73823">
        <w:rPr>
          <w:rFonts w:ascii="Times New Roman" w:hAnsi="Times New Roman" w:cs="Times New Roman"/>
          <w:sz w:val="24"/>
          <w:szCs w:val="24"/>
        </w:rPr>
        <w:t xml:space="preserve"> - период времени, за который исчисляется сумма налога, подлежащая у</w:t>
      </w:r>
      <w:r w:rsidRPr="00D73823">
        <w:rPr>
          <w:rFonts w:ascii="Times New Roman" w:hAnsi="Times New Roman" w:cs="Times New Roman"/>
          <w:sz w:val="24"/>
          <w:szCs w:val="24"/>
        </w:rPr>
        <w:t>п</w:t>
      </w:r>
      <w:r w:rsidRPr="00D73823">
        <w:rPr>
          <w:rFonts w:ascii="Times New Roman" w:hAnsi="Times New Roman" w:cs="Times New Roman"/>
          <w:sz w:val="24"/>
          <w:szCs w:val="24"/>
        </w:rPr>
        <w:t>лате;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Если заполняется </w:t>
      </w:r>
      <w:hyperlink w:anchor="P430" w:history="1">
        <w:r w:rsidRPr="00D73823">
          <w:rPr>
            <w:rFonts w:ascii="Times New Roman" w:hAnsi="Times New Roman" w:cs="Times New Roman"/>
            <w:color w:val="0000FF"/>
            <w:sz w:val="24"/>
            <w:szCs w:val="24"/>
          </w:rPr>
          <w:t>раздел 4</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раздел 2</w:t>
        </w:r>
      </w:hyperlink>
      <w:r w:rsidRPr="00D73823">
        <w:rPr>
          <w:rFonts w:ascii="Times New Roman" w:hAnsi="Times New Roman" w:cs="Times New Roman"/>
          <w:sz w:val="24"/>
          <w:szCs w:val="24"/>
        </w:rPr>
        <w:t xml:space="preserve"> Заявки на кассовый расход не заполняется.</w:t>
      </w:r>
    </w:p>
    <w:p w:rsidR="004F77EA" w:rsidRPr="00D73823" w:rsidRDefault="003F16AA" w:rsidP="00D73823">
      <w:pPr>
        <w:pStyle w:val="ConsPlusNormal"/>
        <w:ind w:firstLine="709"/>
        <w:jc w:val="both"/>
        <w:rPr>
          <w:rFonts w:ascii="Times New Roman" w:hAnsi="Times New Roman" w:cs="Times New Roman"/>
          <w:sz w:val="24"/>
          <w:szCs w:val="24"/>
        </w:rPr>
      </w:pPr>
      <w:hyperlink w:anchor="P430" w:history="1">
        <w:r w:rsidR="004F77EA" w:rsidRPr="00D73823">
          <w:rPr>
            <w:rFonts w:ascii="Times New Roman" w:hAnsi="Times New Roman" w:cs="Times New Roman"/>
            <w:color w:val="0000FF"/>
            <w:sz w:val="24"/>
            <w:szCs w:val="24"/>
          </w:rPr>
          <w:t>Раздел 5</w:t>
        </w:r>
      </w:hyperlink>
      <w:r w:rsidR="004F77EA" w:rsidRPr="00D73823">
        <w:rPr>
          <w:rFonts w:ascii="Times New Roman" w:hAnsi="Times New Roman" w:cs="Times New Roman"/>
          <w:sz w:val="24"/>
          <w:szCs w:val="24"/>
        </w:rPr>
        <w:t>. "Расшифровка заявки на кассовый расход" Заявки на кассовый расход з</w:t>
      </w:r>
      <w:r w:rsidR="004F77EA" w:rsidRPr="00D73823">
        <w:rPr>
          <w:rFonts w:ascii="Times New Roman" w:hAnsi="Times New Roman" w:cs="Times New Roman"/>
          <w:sz w:val="24"/>
          <w:szCs w:val="24"/>
        </w:rPr>
        <w:t>а</w:t>
      </w:r>
      <w:r w:rsidR="004F77EA" w:rsidRPr="00D73823">
        <w:rPr>
          <w:rFonts w:ascii="Times New Roman" w:hAnsi="Times New Roman" w:cs="Times New Roman"/>
          <w:sz w:val="24"/>
          <w:szCs w:val="24"/>
        </w:rPr>
        <w:t>полняется 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указывается: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1</w:t>
        </w:r>
      </w:hyperlink>
      <w:r w:rsidRPr="00D73823">
        <w:rPr>
          <w:rFonts w:ascii="Times New Roman" w:hAnsi="Times New Roman" w:cs="Times New Roman"/>
          <w:sz w:val="24"/>
          <w:szCs w:val="24"/>
        </w:rPr>
        <w:t xml:space="preserve"> - уникальный идентификатор начислений (УИН) в случае его наличия;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2</w:t>
        </w:r>
      </w:hyperlink>
      <w:r w:rsidRPr="00D73823">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для расходов коды указываются по классификации расходов бюджетов;</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для источников финансирования дефицита бюджета </w:t>
      </w:r>
      <w:proofErr w:type="gramStart"/>
      <w:r w:rsidRPr="00D73823">
        <w:rPr>
          <w:rFonts w:ascii="Times New Roman" w:hAnsi="Times New Roman" w:cs="Times New Roman"/>
          <w:sz w:val="24"/>
          <w:szCs w:val="24"/>
        </w:rPr>
        <w:t>коды указываются по класс</w:t>
      </w:r>
      <w:r w:rsidRPr="00D73823">
        <w:rPr>
          <w:rFonts w:ascii="Times New Roman" w:hAnsi="Times New Roman" w:cs="Times New Roman"/>
          <w:sz w:val="24"/>
          <w:szCs w:val="24"/>
        </w:rPr>
        <w:t>и</w:t>
      </w:r>
      <w:r w:rsidRPr="00D73823">
        <w:rPr>
          <w:rFonts w:ascii="Times New Roman" w:hAnsi="Times New Roman" w:cs="Times New Roman"/>
          <w:sz w:val="24"/>
          <w:szCs w:val="24"/>
        </w:rPr>
        <w:t>фикации источников финансирования дефицита бюджетов</w:t>
      </w:r>
      <w:proofErr w:type="gramEnd"/>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4</w:t>
        </w:r>
      </w:hyperlink>
      <w:r w:rsidRPr="00D73823">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w:t>
      </w:r>
      <w:r w:rsidRPr="00D73823">
        <w:rPr>
          <w:rFonts w:ascii="Times New Roman" w:hAnsi="Times New Roman" w:cs="Times New Roman"/>
          <w:sz w:val="24"/>
          <w:szCs w:val="24"/>
        </w:rPr>
        <w:t>и</w:t>
      </w:r>
      <w:r w:rsidRPr="00D73823">
        <w:rPr>
          <w:rFonts w:ascii="Times New Roman" w:hAnsi="Times New Roman" w:cs="Times New Roman"/>
          <w:sz w:val="24"/>
          <w:szCs w:val="24"/>
        </w:rPr>
        <w:t>цевой счет получателя бюджетных средств которого открыт в</w:t>
      </w:r>
      <w:r w:rsidR="00FC4362"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430"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8</w:t>
        </w:r>
      </w:hyperlink>
      <w:r w:rsidRPr="00D73823">
        <w:rPr>
          <w:rFonts w:ascii="Times New Roman" w:hAnsi="Times New Roman" w:cs="Times New Roman"/>
          <w:sz w:val="24"/>
          <w:szCs w:val="24"/>
        </w:rPr>
        <w:t xml:space="preserve"> - назначение платежа по соответствующему коду бюджетной классиф</w:t>
      </w:r>
      <w:r w:rsidRPr="00D73823">
        <w:rPr>
          <w:rFonts w:ascii="Times New Roman" w:hAnsi="Times New Roman" w:cs="Times New Roman"/>
          <w:sz w:val="24"/>
          <w:szCs w:val="24"/>
        </w:rPr>
        <w:t>и</w:t>
      </w:r>
      <w:r w:rsidRPr="00D73823">
        <w:rPr>
          <w:rFonts w:ascii="Times New Roman" w:hAnsi="Times New Roman" w:cs="Times New Roman"/>
          <w:sz w:val="24"/>
          <w:szCs w:val="24"/>
        </w:rPr>
        <w:t>кации в соответствии с документом-основанием, подтверждающим возникновение дене</w:t>
      </w:r>
      <w:r w:rsidRPr="00D73823">
        <w:rPr>
          <w:rFonts w:ascii="Times New Roman" w:hAnsi="Times New Roman" w:cs="Times New Roman"/>
          <w:sz w:val="24"/>
          <w:szCs w:val="24"/>
        </w:rPr>
        <w:t>ж</w:t>
      </w:r>
      <w:r w:rsidRPr="00D73823">
        <w:rPr>
          <w:rFonts w:ascii="Times New Roman" w:hAnsi="Times New Roman" w:cs="Times New Roman"/>
          <w:sz w:val="24"/>
          <w:szCs w:val="24"/>
        </w:rPr>
        <w:t xml:space="preserve">ного обязательства. </w:t>
      </w:r>
      <w:hyperlink w:anchor="P430" w:history="1">
        <w:r w:rsidRPr="00D73823">
          <w:rPr>
            <w:rFonts w:ascii="Times New Roman" w:hAnsi="Times New Roman" w:cs="Times New Roman"/>
            <w:color w:val="0000FF"/>
            <w:sz w:val="24"/>
            <w:szCs w:val="24"/>
          </w:rPr>
          <w:t>Графа 8</w:t>
        </w:r>
      </w:hyperlink>
      <w:r w:rsidRPr="00D73823">
        <w:rPr>
          <w:rFonts w:ascii="Times New Roman" w:hAnsi="Times New Roman" w:cs="Times New Roman"/>
          <w:sz w:val="24"/>
          <w:szCs w:val="24"/>
        </w:rPr>
        <w:t xml:space="preserve"> заполняется, если назначение платежа меняется в зависим</w:t>
      </w:r>
      <w:r w:rsidRPr="00D73823">
        <w:rPr>
          <w:rFonts w:ascii="Times New Roman" w:hAnsi="Times New Roman" w:cs="Times New Roman"/>
          <w:sz w:val="24"/>
          <w:szCs w:val="24"/>
        </w:rPr>
        <w:t>о</w:t>
      </w:r>
      <w:r w:rsidRPr="00D73823">
        <w:rPr>
          <w:rFonts w:ascii="Times New Roman" w:hAnsi="Times New Roman" w:cs="Times New Roman"/>
          <w:sz w:val="24"/>
          <w:szCs w:val="24"/>
        </w:rPr>
        <w:t>сти от кода бюджетной классификации или сумм, указанных в Заявке на кассовый расход;</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9</w:t>
        </w:r>
      </w:hyperlink>
      <w:r w:rsidRPr="00D73823">
        <w:rPr>
          <w:rFonts w:ascii="Times New Roman" w:hAnsi="Times New Roman" w:cs="Times New Roman"/>
          <w:sz w:val="24"/>
          <w:szCs w:val="24"/>
        </w:rPr>
        <w:t xml:space="preserve"> - "Учетный номер обязательства" указывается номер обязательства, пр</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своенный </w:t>
      </w:r>
      <w:r w:rsidR="00FC4362"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обязательству при постановке его на учет. При этом учетный номер обязательства должен соответствовать номеру бюджетного обязательства, учте</w:t>
      </w:r>
      <w:r w:rsidRPr="00D73823">
        <w:rPr>
          <w:rFonts w:ascii="Times New Roman" w:hAnsi="Times New Roman" w:cs="Times New Roman"/>
          <w:sz w:val="24"/>
          <w:szCs w:val="24"/>
        </w:rPr>
        <w:t>н</w:t>
      </w:r>
      <w:r w:rsidRPr="00D73823">
        <w:rPr>
          <w:rFonts w:ascii="Times New Roman" w:hAnsi="Times New Roman" w:cs="Times New Roman"/>
          <w:sz w:val="24"/>
          <w:szCs w:val="24"/>
        </w:rPr>
        <w:t>ному на лицевом счете получателя бюджетных средств, для исполнения которого форм</w:t>
      </w:r>
      <w:r w:rsidRPr="00D73823">
        <w:rPr>
          <w:rFonts w:ascii="Times New Roman" w:hAnsi="Times New Roman" w:cs="Times New Roman"/>
          <w:sz w:val="24"/>
          <w:szCs w:val="24"/>
        </w:rPr>
        <w:t>и</w:t>
      </w:r>
      <w:r w:rsidRPr="00D73823">
        <w:rPr>
          <w:rFonts w:ascii="Times New Roman" w:hAnsi="Times New Roman" w:cs="Times New Roman"/>
          <w:sz w:val="24"/>
          <w:szCs w:val="24"/>
        </w:rPr>
        <w:t xml:space="preserve">руется </w:t>
      </w:r>
      <w:hyperlink w:anchor="P430" w:history="1">
        <w:r w:rsidRPr="00D73823">
          <w:rPr>
            <w:rFonts w:ascii="Times New Roman" w:hAnsi="Times New Roman" w:cs="Times New Roman"/>
            <w:color w:val="0000FF"/>
            <w:sz w:val="24"/>
            <w:szCs w:val="24"/>
          </w:rPr>
          <w:t>Заявка</w:t>
        </w:r>
      </w:hyperlink>
      <w:r w:rsidRPr="00D73823">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D73823">
        <w:rPr>
          <w:rFonts w:ascii="Times New Roman" w:hAnsi="Times New Roman" w:cs="Times New Roman"/>
          <w:sz w:val="24"/>
          <w:szCs w:val="24"/>
        </w:rPr>
        <w:t xml:space="preserve"> Администрацией</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430" w:history="1">
        <w:r w:rsidRPr="00D73823">
          <w:rPr>
            <w:rFonts w:ascii="Times New Roman" w:hAnsi="Times New Roman" w:cs="Times New Roman"/>
            <w:color w:val="0000FF"/>
            <w:sz w:val="24"/>
            <w:szCs w:val="24"/>
          </w:rPr>
          <w:t>графе 12</w:t>
        </w:r>
      </w:hyperlink>
      <w:r w:rsidRPr="00D73823">
        <w:rPr>
          <w:rFonts w:ascii="Times New Roman" w:hAnsi="Times New Roman" w:cs="Times New Roman"/>
          <w:sz w:val="24"/>
          <w:szCs w:val="24"/>
        </w:rPr>
        <w:t xml:space="preserve"> - в случае необходимости, перед текстовым примечанием в скобках код </w:t>
      </w:r>
      <w:r w:rsidRPr="00D73823">
        <w:rPr>
          <w:rFonts w:ascii="Times New Roman" w:hAnsi="Times New Roman" w:cs="Times New Roman"/>
          <w:sz w:val="24"/>
          <w:szCs w:val="24"/>
        </w:rPr>
        <w:lastRenderedPageBreak/>
        <w:t>цели, а также иная информация, необходимая для исполнения бюджета.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Указанные в </w:t>
      </w:r>
      <w:hyperlink w:anchor="P430" w:history="1">
        <w:r w:rsidRPr="00D73823">
          <w:rPr>
            <w:rFonts w:ascii="Times New Roman" w:hAnsi="Times New Roman" w:cs="Times New Roman"/>
            <w:color w:val="0000FF"/>
            <w:sz w:val="24"/>
            <w:szCs w:val="24"/>
          </w:rPr>
          <w:t>разделе 5</w:t>
        </w:r>
      </w:hyperlink>
      <w:r w:rsidRPr="00D73823">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каждой завершенной странице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проставляются: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подпись главного бухгалтера (при наличии в штате) (уполномоченного руковод</w:t>
      </w:r>
      <w:r w:rsidRPr="00D73823">
        <w:rPr>
          <w:rFonts w:ascii="Times New Roman" w:hAnsi="Times New Roman" w:cs="Times New Roman"/>
          <w:sz w:val="24"/>
          <w:szCs w:val="24"/>
        </w:rPr>
        <w:t>и</w:t>
      </w:r>
      <w:r w:rsidRPr="00D73823">
        <w:rPr>
          <w:rFonts w:ascii="Times New Roman" w:hAnsi="Times New Roman" w:cs="Times New Roman"/>
          <w:sz w:val="24"/>
          <w:szCs w:val="24"/>
        </w:rPr>
        <w:t>телем лица с указанием должности) клиента и расшифровка подписи с указанием иници</w:t>
      </w:r>
      <w:r w:rsidRPr="00D73823">
        <w:rPr>
          <w:rFonts w:ascii="Times New Roman" w:hAnsi="Times New Roman" w:cs="Times New Roman"/>
          <w:sz w:val="24"/>
          <w:szCs w:val="24"/>
        </w:rPr>
        <w:t>а</w:t>
      </w:r>
      <w:r w:rsidRPr="00D73823">
        <w:rPr>
          <w:rFonts w:ascii="Times New Roman" w:hAnsi="Times New Roman" w:cs="Times New Roman"/>
          <w:sz w:val="24"/>
          <w:szCs w:val="24"/>
        </w:rPr>
        <w:t>лов и фамилии, дата подписания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последнем листе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Каждая завершенная страница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должна быть пронумер</w:t>
      </w:r>
      <w:r w:rsidRPr="00D73823">
        <w:rPr>
          <w:rFonts w:ascii="Times New Roman" w:hAnsi="Times New Roman" w:cs="Times New Roman"/>
          <w:sz w:val="24"/>
          <w:szCs w:val="24"/>
        </w:rPr>
        <w:t>о</w:t>
      </w:r>
      <w:r w:rsidRPr="00D73823">
        <w:rPr>
          <w:rFonts w:ascii="Times New Roman" w:hAnsi="Times New Roman" w:cs="Times New Roman"/>
          <w:sz w:val="24"/>
          <w:szCs w:val="24"/>
        </w:rPr>
        <w:t>вана с указанием общего числа страниц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последнем листе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ставится отметка </w:t>
      </w:r>
      <w:r w:rsidR="00FC4362"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 xml:space="preserve">о регистрации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проставляется подпись работника</w:t>
      </w:r>
      <w:r w:rsidR="00FC4362" w:rsidRPr="00D73823">
        <w:rPr>
          <w:rFonts w:ascii="Times New Roman" w:hAnsi="Times New Roman" w:cs="Times New Roman"/>
          <w:sz w:val="24"/>
          <w:szCs w:val="24"/>
        </w:rPr>
        <w:t xml:space="preserve"> Управления</w:t>
      </w:r>
      <w:r w:rsidRPr="00D73823">
        <w:rPr>
          <w:rFonts w:ascii="Times New Roman" w:hAnsi="Times New Roman" w:cs="Times New Roman"/>
          <w:sz w:val="24"/>
          <w:szCs w:val="24"/>
        </w:rPr>
        <w:t>, ответственного за обработку документа, его должность, расшифровка подп</w:t>
      </w:r>
      <w:r w:rsidRPr="00D73823">
        <w:rPr>
          <w:rFonts w:ascii="Times New Roman" w:hAnsi="Times New Roman" w:cs="Times New Roman"/>
          <w:sz w:val="24"/>
          <w:szCs w:val="24"/>
        </w:rPr>
        <w:t>и</w:t>
      </w:r>
      <w:r w:rsidRPr="00D73823">
        <w:rPr>
          <w:rFonts w:ascii="Times New Roman" w:hAnsi="Times New Roman" w:cs="Times New Roman"/>
          <w:sz w:val="24"/>
          <w:szCs w:val="24"/>
        </w:rPr>
        <w:t>си с указанием инициалов и фамилии, номер телефона.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отметке </w:t>
      </w:r>
      <w:r w:rsidR="00FC4362" w:rsidRPr="00D73823">
        <w:rPr>
          <w:rFonts w:ascii="Times New Roman" w:hAnsi="Times New Roman" w:cs="Times New Roman"/>
          <w:sz w:val="24"/>
          <w:szCs w:val="24"/>
        </w:rPr>
        <w:t xml:space="preserve">Управления </w:t>
      </w:r>
      <w:r w:rsidRPr="00D73823">
        <w:rPr>
          <w:rFonts w:ascii="Times New Roman" w:hAnsi="Times New Roman" w:cs="Times New Roman"/>
          <w:sz w:val="24"/>
          <w:szCs w:val="24"/>
        </w:rPr>
        <w:t xml:space="preserve">об обработке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указывается дата обработки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5.4. Формирование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осуществляется клиентом </w:t>
      </w:r>
      <w:r w:rsidR="00FC4362"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для возврата сре</w:t>
      </w:r>
      <w:proofErr w:type="gramStart"/>
      <w:r w:rsidRPr="00D73823">
        <w:rPr>
          <w:rFonts w:ascii="Times New Roman" w:hAnsi="Times New Roman" w:cs="Times New Roman"/>
          <w:sz w:val="24"/>
          <w:szCs w:val="24"/>
        </w:rPr>
        <w:t>дств пл</w:t>
      </w:r>
      <w:proofErr w:type="gramEnd"/>
      <w:r w:rsidRPr="00D73823">
        <w:rPr>
          <w:rFonts w:ascii="Times New Roman" w:hAnsi="Times New Roman" w:cs="Times New Roman"/>
          <w:sz w:val="24"/>
          <w:szCs w:val="24"/>
        </w:rPr>
        <w:t>ательщику.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возврат.</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заголовочной </w:t>
      </w:r>
      <w:hyperlink w:anchor="P663" w:history="1">
        <w:r w:rsidRPr="00D73823">
          <w:rPr>
            <w:rFonts w:ascii="Times New Roman" w:hAnsi="Times New Roman" w:cs="Times New Roman"/>
            <w:color w:val="0000FF"/>
            <w:sz w:val="24"/>
            <w:szCs w:val="24"/>
          </w:rPr>
          <w:t>части</w:t>
        </w:r>
      </w:hyperlink>
      <w:r w:rsidRPr="00D73823">
        <w:rPr>
          <w:rFonts w:ascii="Times New Roman" w:hAnsi="Times New Roman" w:cs="Times New Roman"/>
          <w:sz w:val="24"/>
          <w:szCs w:val="24"/>
        </w:rPr>
        <w:t xml:space="preserve"> формы документа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дата, на которую сформирован документ, с отражением в кодовой зоне даты, на к</w:t>
      </w:r>
      <w:r w:rsidRPr="00D73823">
        <w:rPr>
          <w:rFonts w:ascii="Times New Roman" w:hAnsi="Times New Roman" w:cs="Times New Roman"/>
          <w:sz w:val="24"/>
          <w:szCs w:val="24"/>
        </w:rPr>
        <w:t>о</w:t>
      </w:r>
      <w:r w:rsidRPr="00D73823">
        <w:rPr>
          <w:rFonts w:ascii="Times New Roman" w:hAnsi="Times New Roman" w:cs="Times New Roman"/>
          <w:sz w:val="24"/>
          <w:szCs w:val="24"/>
        </w:rPr>
        <w:t>торую сформирован документ в формате "день, месяц, год" (00.00.0000).</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666"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"Получатель бюджетных средств, администратор доходов бюджета, а</w:t>
      </w:r>
      <w:r w:rsidRPr="00D73823">
        <w:rPr>
          <w:rFonts w:ascii="Times New Roman" w:hAnsi="Times New Roman" w:cs="Times New Roman"/>
          <w:sz w:val="24"/>
          <w:szCs w:val="24"/>
        </w:rPr>
        <w:t>д</w:t>
      </w:r>
      <w:r w:rsidRPr="00D73823">
        <w:rPr>
          <w:rFonts w:ascii="Times New Roman" w:hAnsi="Times New Roman" w:cs="Times New Roman"/>
          <w:sz w:val="24"/>
          <w:szCs w:val="24"/>
        </w:rPr>
        <w:t xml:space="preserve">министратор источников финансирования дефицита бюджета" - наименование клиента, формирующего </w:t>
      </w:r>
      <w:hyperlink w:anchor="P663"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675"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w:t>
      </w:r>
      <w:r w:rsidRPr="00D73823">
        <w:rPr>
          <w:rFonts w:ascii="Times New Roman" w:hAnsi="Times New Roman" w:cs="Times New Roman"/>
          <w:sz w:val="24"/>
          <w:szCs w:val="24"/>
        </w:rPr>
        <w:t>е</w:t>
      </w:r>
      <w:r w:rsidRPr="00D73823">
        <w:rPr>
          <w:rFonts w:ascii="Times New Roman" w:hAnsi="Times New Roman" w:cs="Times New Roman"/>
          <w:sz w:val="24"/>
          <w:szCs w:val="24"/>
        </w:rPr>
        <w:t>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w:t>
      </w:r>
      <w:r w:rsidRPr="00D73823">
        <w:rPr>
          <w:rFonts w:ascii="Times New Roman" w:hAnsi="Times New Roman" w:cs="Times New Roman"/>
          <w:sz w:val="24"/>
          <w:szCs w:val="24"/>
        </w:rPr>
        <w:t>д</w:t>
      </w:r>
      <w:r w:rsidRPr="00D73823">
        <w:rPr>
          <w:rFonts w:ascii="Times New Roman" w:hAnsi="Times New Roman" w:cs="Times New Roman"/>
          <w:sz w:val="24"/>
          <w:szCs w:val="24"/>
        </w:rPr>
        <w:t>жета, в ведении которого находится клиент, формирующий Заявку на возврат, с отраж</w:t>
      </w:r>
      <w:r w:rsidRPr="00D73823">
        <w:rPr>
          <w:rFonts w:ascii="Times New Roman" w:hAnsi="Times New Roman" w:cs="Times New Roman"/>
          <w:sz w:val="24"/>
          <w:szCs w:val="24"/>
        </w:rPr>
        <w:t>е</w:t>
      </w:r>
      <w:r w:rsidRPr="00D73823">
        <w:rPr>
          <w:rFonts w:ascii="Times New Roman" w:hAnsi="Times New Roman" w:cs="Times New Roman"/>
          <w:sz w:val="24"/>
          <w:szCs w:val="24"/>
        </w:rPr>
        <w:t>нием в кодовой зоне код главы;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683"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"Наименование бюджета" - "бюджет </w:t>
      </w:r>
      <w:r w:rsidR="00FC4362" w:rsidRPr="00D73823">
        <w:rPr>
          <w:rFonts w:ascii="Times New Roman" w:hAnsi="Times New Roman" w:cs="Times New Roman"/>
          <w:sz w:val="24"/>
          <w:szCs w:val="24"/>
        </w:rPr>
        <w:t xml:space="preserve">сельского поселения </w:t>
      </w:r>
      <w:proofErr w:type="spellStart"/>
      <w:r w:rsidR="005B4BB1">
        <w:rPr>
          <w:rFonts w:ascii="Times New Roman" w:hAnsi="Times New Roman" w:cs="Times New Roman"/>
          <w:sz w:val="24"/>
          <w:szCs w:val="24"/>
        </w:rPr>
        <w:t>Кармановский</w:t>
      </w:r>
      <w:proofErr w:type="spellEnd"/>
      <w:r w:rsidR="005B4BB1">
        <w:rPr>
          <w:rFonts w:ascii="Times New Roman" w:hAnsi="Times New Roman" w:cs="Times New Roman"/>
          <w:sz w:val="24"/>
          <w:szCs w:val="24"/>
        </w:rPr>
        <w:t xml:space="preserve"> с</w:t>
      </w:r>
      <w:r w:rsidR="00FC4362" w:rsidRPr="00D73823">
        <w:rPr>
          <w:rFonts w:ascii="Times New Roman" w:hAnsi="Times New Roman" w:cs="Times New Roman"/>
          <w:sz w:val="24"/>
          <w:szCs w:val="24"/>
        </w:rPr>
        <w:t xml:space="preserve">ельсовет муниципального района </w:t>
      </w:r>
      <w:proofErr w:type="spellStart"/>
      <w:r w:rsidR="00FC4362" w:rsidRPr="00D73823">
        <w:rPr>
          <w:rFonts w:ascii="Times New Roman" w:hAnsi="Times New Roman" w:cs="Times New Roman"/>
          <w:sz w:val="24"/>
          <w:szCs w:val="24"/>
        </w:rPr>
        <w:t>Янаульский</w:t>
      </w:r>
      <w:proofErr w:type="spellEnd"/>
      <w:r w:rsidR="00FC4362" w:rsidRPr="00D73823">
        <w:rPr>
          <w:rFonts w:ascii="Times New Roman" w:hAnsi="Times New Roman" w:cs="Times New Roman"/>
          <w:sz w:val="24"/>
          <w:szCs w:val="24"/>
        </w:rPr>
        <w:t xml:space="preserve"> район Республики Башкортостан</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685"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"Финансовый орган" - "</w:t>
      </w:r>
      <w:r w:rsidR="00FC4362" w:rsidRPr="00D73823">
        <w:rPr>
          <w:rFonts w:ascii="Times New Roman" w:hAnsi="Times New Roman" w:cs="Times New Roman"/>
          <w:sz w:val="24"/>
          <w:szCs w:val="24"/>
        </w:rPr>
        <w:t xml:space="preserve">Администрация сельского </w:t>
      </w:r>
      <w:r w:rsidR="005B4BB1">
        <w:rPr>
          <w:rFonts w:ascii="Times New Roman" w:hAnsi="Times New Roman" w:cs="Times New Roman"/>
          <w:sz w:val="24"/>
          <w:szCs w:val="24"/>
        </w:rPr>
        <w:t xml:space="preserve">поселения </w:t>
      </w:r>
      <w:proofErr w:type="spellStart"/>
      <w:r w:rsidR="005B4BB1">
        <w:rPr>
          <w:rFonts w:ascii="Times New Roman" w:hAnsi="Times New Roman" w:cs="Times New Roman"/>
          <w:sz w:val="24"/>
          <w:szCs w:val="24"/>
        </w:rPr>
        <w:t>Кармано</w:t>
      </w:r>
      <w:r w:rsidR="005B4BB1">
        <w:rPr>
          <w:rFonts w:ascii="Times New Roman" w:hAnsi="Times New Roman" w:cs="Times New Roman"/>
          <w:sz w:val="24"/>
          <w:szCs w:val="24"/>
        </w:rPr>
        <w:t>в</w:t>
      </w:r>
      <w:r w:rsidR="005B4BB1">
        <w:rPr>
          <w:rFonts w:ascii="Times New Roman" w:hAnsi="Times New Roman" w:cs="Times New Roman"/>
          <w:sz w:val="24"/>
          <w:szCs w:val="24"/>
        </w:rPr>
        <w:t>ский</w:t>
      </w:r>
      <w:proofErr w:type="spellEnd"/>
      <w:r w:rsidR="005B4BB1">
        <w:rPr>
          <w:rFonts w:ascii="Times New Roman" w:hAnsi="Times New Roman" w:cs="Times New Roman"/>
          <w:sz w:val="24"/>
          <w:szCs w:val="24"/>
        </w:rPr>
        <w:t xml:space="preserve"> сельсовет муниципального района </w:t>
      </w:r>
      <w:proofErr w:type="spellStart"/>
      <w:r w:rsidR="005B4BB1">
        <w:rPr>
          <w:rFonts w:ascii="Times New Roman" w:hAnsi="Times New Roman" w:cs="Times New Roman"/>
          <w:sz w:val="24"/>
          <w:szCs w:val="24"/>
        </w:rPr>
        <w:t>Янаульский</w:t>
      </w:r>
      <w:proofErr w:type="spellEnd"/>
      <w:r w:rsidR="005B4BB1">
        <w:rPr>
          <w:rFonts w:ascii="Times New Roman" w:hAnsi="Times New Roman" w:cs="Times New Roman"/>
          <w:sz w:val="24"/>
          <w:szCs w:val="24"/>
        </w:rPr>
        <w:t xml:space="preserve"> район </w:t>
      </w:r>
      <w:r w:rsidRPr="00D73823">
        <w:rPr>
          <w:rFonts w:ascii="Times New Roman" w:hAnsi="Times New Roman" w:cs="Times New Roman"/>
          <w:sz w:val="24"/>
          <w:szCs w:val="24"/>
        </w:rPr>
        <w:t>Республики Башкортостан".</w:t>
      </w:r>
    </w:p>
    <w:p w:rsidR="004F77EA" w:rsidRPr="00D73823" w:rsidRDefault="003F16AA" w:rsidP="00D73823">
      <w:pPr>
        <w:pStyle w:val="ConsPlusNormal"/>
        <w:ind w:firstLine="709"/>
        <w:jc w:val="both"/>
        <w:rPr>
          <w:rFonts w:ascii="Times New Roman" w:hAnsi="Times New Roman" w:cs="Times New Roman"/>
          <w:sz w:val="24"/>
          <w:szCs w:val="24"/>
        </w:rPr>
      </w:pPr>
      <w:hyperlink w:anchor="P691" w:history="1">
        <w:r w:rsidR="004F77EA" w:rsidRPr="00D73823">
          <w:rPr>
            <w:rFonts w:ascii="Times New Roman" w:hAnsi="Times New Roman" w:cs="Times New Roman"/>
            <w:color w:val="0000FF"/>
            <w:sz w:val="24"/>
            <w:szCs w:val="24"/>
          </w:rPr>
          <w:t>Раздел 1</w:t>
        </w:r>
      </w:hyperlink>
      <w:r w:rsidR="004F77EA" w:rsidRPr="00D73823">
        <w:rPr>
          <w:rFonts w:ascii="Times New Roman" w:hAnsi="Times New Roman" w:cs="Times New Roman"/>
          <w:sz w:val="24"/>
          <w:szCs w:val="24"/>
        </w:rPr>
        <w:t>. "Реквизиты документа" Заявки на возврат заполняется следующим обр</w:t>
      </w:r>
      <w:r w:rsidR="004F77EA" w:rsidRPr="00D73823">
        <w:rPr>
          <w:rFonts w:ascii="Times New Roman" w:hAnsi="Times New Roman" w:cs="Times New Roman"/>
          <w:sz w:val="24"/>
          <w:szCs w:val="24"/>
        </w:rPr>
        <w:t>а</w:t>
      </w:r>
      <w:r w:rsidR="004F77EA" w:rsidRPr="00D73823">
        <w:rPr>
          <w:rFonts w:ascii="Times New Roman" w:hAnsi="Times New Roman" w:cs="Times New Roman"/>
          <w:sz w:val="24"/>
          <w:szCs w:val="24"/>
        </w:rPr>
        <w:t>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693" w:history="1">
        <w:r w:rsidRPr="00D73823">
          <w:rPr>
            <w:rFonts w:ascii="Times New Roman" w:hAnsi="Times New Roman" w:cs="Times New Roman"/>
            <w:color w:val="0000FF"/>
            <w:sz w:val="24"/>
            <w:szCs w:val="24"/>
          </w:rPr>
          <w:t>графе 1</w:t>
        </w:r>
      </w:hyperlink>
      <w:r w:rsidRPr="00D73823">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693" w:history="1">
        <w:r w:rsidRPr="00D73823">
          <w:rPr>
            <w:rFonts w:ascii="Times New Roman" w:hAnsi="Times New Roman" w:cs="Times New Roman"/>
            <w:color w:val="0000FF"/>
            <w:sz w:val="24"/>
            <w:szCs w:val="24"/>
          </w:rPr>
          <w:t>графе 2</w:t>
        </w:r>
      </w:hyperlink>
      <w:r w:rsidRPr="00D73823">
        <w:rPr>
          <w:rFonts w:ascii="Times New Roman" w:hAnsi="Times New Roman" w:cs="Times New Roman"/>
          <w:sz w:val="24"/>
          <w:szCs w:val="24"/>
        </w:rPr>
        <w:t xml:space="preserve"> - наименование вида сре</w:t>
      </w:r>
      <w:proofErr w:type="gramStart"/>
      <w:r w:rsidRPr="00D73823">
        <w:rPr>
          <w:rFonts w:ascii="Times New Roman" w:hAnsi="Times New Roman" w:cs="Times New Roman"/>
          <w:sz w:val="24"/>
          <w:szCs w:val="24"/>
        </w:rPr>
        <w:t>дств дл</w:t>
      </w:r>
      <w:proofErr w:type="gramEnd"/>
      <w:r w:rsidRPr="00D73823">
        <w:rPr>
          <w:rFonts w:ascii="Times New Roman" w:hAnsi="Times New Roman" w:cs="Times New Roman"/>
          <w:sz w:val="24"/>
          <w:szCs w:val="24"/>
        </w:rPr>
        <w:t>я осуществления возврата: средства бю</w:t>
      </w:r>
      <w:r w:rsidRPr="00D73823">
        <w:rPr>
          <w:rFonts w:ascii="Times New Roman" w:hAnsi="Times New Roman" w:cs="Times New Roman"/>
          <w:sz w:val="24"/>
          <w:szCs w:val="24"/>
        </w:rPr>
        <w:t>д</w:t>
      </w:r>
      <w:r w:rsidRPr="00D73823">
        <w:rPr>
          <w:rFonts w:ascii="Times New Roman" w:hAnsi="Times New Roman" w:cs="Times New Roman"/>
          <w:sz w:val="24"/>
          <w:szCs w:val="24"/>
        </w:rPr>
        <w:t>жета, средства юридических лиц, средства, поступающие во временное распоряжение;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693" w:history="1">
        <w:r w:rsidRPr="00D73823">
          <w:rPr>
            <w:rFonts w:ascii="Times New Roman" w:hAnsi="Times New Roman" w:cs="Times New Roman"/>
            <w:color w:val="0000FF"/>
            <w:sz w:val="24"/>
            <w:szCs w:val="24"/>
          </w:rPr>
          <w:t>графе 3</w:t>
        </w:r>
      </w:hyperlink>
      <w:r w:rsidRPr="00D73823">
        <w:rPr>
          <w:rFonts w:ascii="Times New Roman" w:hAnsi="Times New Roman" w:cs="Times New Roman"/>
          <w:sz w:val="24"/>
          <w:szCs w:val="24"/>
        </w:rPr>
        <w:t xml:space="preserve"> - код </w:t>
      </w:r>
      <w:hyperlink r:id="rId18" w:history="1">
        <w:r w:rsidRPr="00D73823">
          <w:rPr>
            <w:rFonts w:ascii="Times New Roman" w:hAnsi="Times New Roman" w:cs="Times New Roman"/>
            <w:color w:val="0000FF"/>
            <w:sz w:val="24"/>
            <w:szCs w:val="24"/>
          </w:rPr>
          <w:t>ОКТМО</w:t>
        </w:r>
      </w:hyperlink>
      <w:r w:rsidRPr="00D73823">
        <w:rPr>
          <w:rFonts w:ascii="Times New Roman" w:hAnsi="Times New Roman" w:cs="Times New Roman"/>
          <w:sz w:val="24"/>
          <w:szCs w:val="24"/>
        </w:rPr>
        <w:t>. Графа заполняется в случае предоставления Заявки адм</w:t>
      </w:r>
      <w:r w:rsidRPr="00D73823">
        <w:rPr>
          <w:rFonts w:ascii="Times New Roman" w:hAnsi="Times New Roman" w:cs="Times New Roman"/>
          <w:sz w:val="24"/>
          <w:szCs w:val="24"/>
        </w:rPr>
        <w:t>и</w:t>
      </w:r>
      <w:r w:rsidRPr="00D73823">
        <w:rPr>
          <w:rFonts w:ascii="Times New Roman" w:hAnsi="Times New Roman" w:cs="Times New Roman"/>
          <w:sz w:val="24"/>
          <w:szCs w:val="24"/>
        </w:rPr>
        <w:t>нистратором доходов бюджета;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693" w:history="1">
        <w:r w:rsidRPr="00D73823">
          <w:rPr>
            <w:rFonts w:ascii="Times New Roman" w:hAnsi="Times New Roman" w:cs="Times New Roman"/>
            <w:color w:val="0000FF"/>
            <w:sz w:val="24"/>
            <w:szCs w:val="24"/>
          </w:rPr>
          <w:t>графах 4</w:t>
        </w:r>
      </w:hyperlink>
      <w:r w:rsidRPr="00D73823">
        <w:rPr>
          <w:rFonts w:ascii="Times New Roman" w:hAnsi="Times New Roman" w:cs="Times New Roman"/>
          <w:sz w:val="24"/>
          <w:szCs w:val="24"/>
        </w:rPr>
        <w:t xml:space="preserve">, </w:t>
      </w:r>
      <w:hyperlink w:anchor="P693" w:history="1">
        <w:r w:rsidRPr="00D73823">
          <w:rPr>
            <w:rFonts w:ascii="Times New Roman" w:hAnsi="Times New Roman" w:cs="Times New Roman"/>
            <w:color w:val="0000FF"/>
            <w:sz w:val="24"/>
            <w:szCs w:val="24"/>
          </w:rPr>
          <w:t>5</w:t>
        </w:r>
      </w:hyperlink>
      <w:r w:rsidRPr="00D73823">
        <w:rPr>
          <w:rFonts w:ascii="Times New Roman" w:hAnsi="Times New Roman" w:cs="Times New Roman"/>
          <w:sz w:val="24"/>
          <w:szCs w:val="24"/>
        </w:rPr>
        <w:t xml:space="preserve">, </w:t>
      </w:r>
      <w:hyperlink w:anchor="P693" w:history="1">
        <w:r w:rsidRPr="00D73823">
          <w:rPr>
            <w:rFonts w:ascii="Times New Roman" w:hAnsi="Times New Roman" w:cs="Times New Roman"/>
            <w:color w:val="0000FF"/>
            <w:sz w:val="24"/>
            <w:szCs w:val="24"/>
          </w:rPr>
          <w:t>6</w:t>
        </w:r>
      </w:hyperlink>
      <w:r w:rsidRPr="00D73823">
        <w:rPr>
          <w:rFonts w:ascii="Times New Roman" w:hAnsi="Times New Roman" w:cs="Times New Roman"/>
          <w:sz w:val="24"/>
          <w:szCs w:val="24"/>
        </w:rPr>
        <w:t xml:space="preserve">, </w:t>
      </w:r>
      <w:hyperlink w:anchor="P693"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w:t>
      </w:r>
      <w:hyperlink w:anchor="P693" w:history="1">
        <w:r w:rsidRPr="00D73823">
          <w:rPr>
            <w:rFonts w:ascii="Times New Roman" w:hAnsi="Times New Roman" w:cs="Times New Roman"/>
            <w:color w:val="0000FF"/>
            <w:sz w:val="24"/>
            <w:szCs w:val="24"/>
          </w:rPr>
          <w:t>8</w:t>
        </w:r>
      </w:hyperlink>
      <w:r w:rsidRPr="00D73823">
        <w:rPr>
          <w:rFonts w:ascii="Times New Roman" w:hAnsi="Times New Roman" w:cs="Times New Roman"/>
          <w:sz w:val="24"/>
          <w:szCs w:val="24"/>
        </w:rPr>
        <w:t xml:space="preserve">, </w:t>
      </w:r>
      <w:hyperlink w:anchor="P693" w:history="1">
        <w:r w:rsidRPr="00D73823">
          <w:rPr>
            <w:rFonts w:ascii="Times New Roman" w:hAnsi="Times New Roman" w:cs="Times New Roman"/>
            <w:color w:val="0000FF"/>
            <w:sz w:val="24"/>
            <w:szCs w:val="24"/>
          </w:rPr>
          <w:t>9</w:t>
        </w:r>
      </w:hyperlink>
      <w:r w:rsidRPr="00D73823">
        <w:rPr>
          <w:rFonts w:ascii="Times New Roman" w:hAnsi="Times New Roman" w:cs="Times New Roman"/>
          <w:sz w:val="24"/>
          <w:szCs w:val="24"/>
        </w:rPr>
        <w:t xml:space="preserve"> - соответственно сумма выплаты в валюте возврата, код в</w:t>
      </w:r>
      <w:r w:rsidRPr="00D73823">
        <w:rPr>
          <w:rFonts w:ascii="Times New Roman" w:hAnsi="Times New Roman" w:cs="Times New Roman"/>
          <w:sz w:val="24"/>
          <w:szCs w:val="24"/>
        </w:rPr>
        <w:t>а</w:t>
      </w:r>
      <w:r w:rsidRPr="00D73823">
        <w:rPr>
          <w:rFonts w:ascii="Times New Roman" w:hAnsi="Times New Roman" w:cs="Times New Roman"/>
          <w:sz w:val="24"/>
          <w:szCs w:val="24"/>
        </w:rPr>
        <w:lastRenderedPageBreak/>
        <w:t xml:space="preserve">люты возврата по </w:t>
      </w:r>
      <w:hyperlink r:id="rId19" w:history="1">
        <w:r w:rsidRPr="00D73823">
          <w:rPr>
            <w:rFonts w:ascii="Times New Roman" w:hAnsi="Times New Roman" w:cs="Times New Roman"/>
            <w:color w:val="0000FF"/>
            <w:sz w:val="24"/>
            <w:szCs w:val="24"/>
          </w:rPr>
          <w:t>ОКВ</w:t>
        </w:r>
      </w:hyperlink>
      <w:r w:rsidRPr="00D73823">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D73823" w:rsidRDefault="003F16AA" w:rsidP="00D73823">
      <w:pPr>
        <w:pStyle w:val="ConsPlusNormal"/>
        <w:ind w:firstLine="709"/>
        <w:jc w:val="both"/>
        <w:rPr>
          <w:rFonts w:ascii="Times New Roman" w:hAnsi="Times New Roman" w:cs="Times New Roman"/>
          <w:sz w:val="24"/>
          <w:szCs w:val="24"/>
        </w:rPr>
      </w:pPr>
      <w:hyperlink w:anchor="P721" w:history="1">
        <w:r w:rsidR="004F77EA" w:rsidRPr="00D73823">
          <w:rPr>
            <w:rFonts w:ascii="Times New Roman" w:hAnsi="Times New Roman" w:cs="Times New Roman"/>
            <w:color w:val="0000FF"/>
            <w:sz w:val="24"/>
            <w:szCs w:val="24"/>
          </w:rPr>
          <w:t>Раздел 2</w:t>
        </w:r>
      </w:hyperlink>
      <w:r w:rsidR="004F77EA" w:rsidRPr="00D73823">
        <w:rPr>
          <w:rFonts w:ascii="Times New Roman" w:hAnsi="Times New Roman" w:cs="Times New Roman"/>
          <w:sz w:val="24"/>
          <w:szCs w:val="24"/>
        </w:rPr>
        <w:t>. "Реквизиты документа-основания" Заявки на возврат заполняется сл</w:t>
      </w:r>
      <w:r w:rsidR="004F77EA" w:rsidRPr="00D73823">
        <w:rPr>
          <w:rFonts w:ascii="Times New Roman" w:hAnsi="Times New Roman" w:cs="Times New Roman"/>
          <w:sz w:val="24"/>
          <w:szCs w:val="24"/>
        </w:rPr>
        <w:t>е</w:t>
      </w:r>
      <w:r w:rsidR="004F77EA" w:rsidRPr="00D73823">
        <w:rPr>
          <w:rFonts w:ascii="Times New Roman" w:hAnsi="Times New Roman" w:cs="Times New Roman"/>
          <w:sz w:val="24"/>
          <w:szCs w:val="24"/>
        </w:rPr>
        <w:t>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723" w:history="1">
        <w:r w:rsidRPr="00D73823">
          <w:rPr>
            <w:rFonts w:ascii="Times New Roman" w:hAnsi="Times New Roman" w:cs="Times New Roman"/>
            <w:color w:val="0000FF"/>
            <w:sz w:val="24"/>
            <w:szCs w:val="24"/>
          </w:rPr>
          <w:t>графах 1</w:t>
        </w:r>
      </w:hyperlink>
      <w:r w:rsidRPr="00D73823">
        <w:rPr>
          <w:rFonts w:ascii="Times New Roman" w:hAnsi="Times New Roman" w:cs="Times New Roman"/>
          <w:sz w:val="24"/>
          <w:szCs w:val="24"/>
        </w:rPr>
        <w:t xml:space="preserve">, </w:t>
      </w:r>
      <w:hyperlink w:anchor="P723" w:history="1">
        <w:r w:rsidRPr="00D73823">
          <w:rPr>
            <w:rFonts w:ascii="Times New Roman" w:hAnsi="Times New Roman" w:cs="Times New Roman"/>
            <w:color w:val="0000FF"/>
            <w:sz w:val="24"/>
            <w:szCs w:val="24"/>
          </w:rPr>
          <w:t>2</w:t>
        </w:r>
      </w:hyperlink>
      <w:r w:rsidRPr="00D73823">
        <w:rPr>
          <w:rFonts w:ascii="Times New Roman" w:hAnsi="Times New Roman" w:cs="Times New Roman"/>
          <w:sz w:val="24"/>
          <w:szCs w:val="24"/>
        </w:rPr>
        <w:t xml:space="preserve">, </w:t>
      </w:r>
      <w:hyperlink w:anchor="P723"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 соответственно вид, номер, дата документа-основания для осущ</w:t>
      </w:r>
      <w:r w:rsidRPr="00D73823">
        <w:rPr>
          <w:rFonts w:ascii="Times New Roman" w:hAnsi="Times New Roman" w:cs="Times New Roman"/>
          <w:sz w:val="24"/>
          <w:szCs w:val="24"/>
        </w:rPr>
        <w:t>е</w:t>
      </w:r>
      <w:r w:rsidRPr="00D73823">
        <w:rPr>
          <w:rFonts w:ascii="Times New Roman" w:hAnsi="Times New Roman" w:cs="Times New Roman"/>
          <w:sz w:val="24"/>
          <w:szCs w:val="24"/>
        </w:rPr>
        <w:t>ствления возврата.</w:t>
      </w:r>
    </w:p>
    <w:p w:rsidR="004F77EA" w:rsidRPr="00D73823" w:rsidRDefault="003F16AA" w:rsidP="00D73823">
      <w:pPr>
        <w:pStyle w:val="ConsPlusNormal"/>
        <w:ind w:firstLine="709"/>
        <w:jc w:val="both"/>
        <w:rPr>
          <w:rFonts w:ascii="Times New Roman" w:hAnsi="Times New Roman" w:cs="Times New Roman"/>
          <w:sz w:val="24"/>
          <w:szCs w:val="24"/>
        </w:rPr>
      </w:pPr>
      <w:hyperlink w:anchor="P721" w:history="1">
        <w:r w:rsidR="004F77EA" w:rsidRPr="00D73823">
          <w:rPr>
            <w:rFonts w:ascii="Times New Roman" w:hAnsi="Times New Roman" w:cs="Times New Roman"/>
            <w:color w:val="0000FF"/>
            <w:sz w:val="24"/>
            <w:szCs w:val="24"/>
          </w:rPr>
          <w:t>Раздел 2</w:t>
        </w:r>
      </w:hyperlink>
      <w:r w:rsidR="004F77EA" w:rsidRPr="00D73823">
        <w:rPr>
          <w:rFonts w:ascii="Times New Roman" w:hAnsi="Times New Roman" w:cs="Times New Roman"/>
          <w:sz w:val="24"/>
          <w:szCs w:val="24"/>
        </w:rPr>
        <w:t>. "Реквизиты документа-основания" Заявки на возврат выводится на б</w:t>
      </w:r>
      <w:r w:rsidR="004F77EA" w:rsidRPr="00D73823">
        <w:rPr>
          <w:rFonts w:ascii="Times New Roman" w:hAnsi="Times New Roman" w:cs="Times New Roman"/>
          <w:sz w:val="24"/>
          <w:szCs w:val="24"/>
        </w:rPr>
        <w:t>у</w:t>
      </w:r>
      <w:r w:rsidR="004F77EA" w:rsidRPr="00D73823">
        <w:rPr>
          <w:rFonts w:ascii="Times New Roman" w:hAnsi="Times New Roman" w:cs="Times New Roman"/>
          <w:sz w:val="24"/>
          <w:szCs w:val="24"/>
        </w:rPr>
        <w:t>мажные носители и формируется в электронной форме в случае наличия информации для его заполнения.</w:t>
      </w:r>
    </w:p>
    <w:p w:rsidR="004F77EA" w:rsidRPr="00D73823" w:rsidRDefault="003F16AA" w:rsidP="00D73823">
      <w:pPr>
        <w:pStyle w:val="ConsPlusNormal"/>
        <w:ind w:firstLine="709"/>
        <w:jc w:val="both"/>
        <w:rPr>
          <w:rFonts w:ascii="Times New Roman" w:hAnsi="Times New Roman" w:cs="Times New Roman"/>
          <w:sz w:val="24"/>
          <w:szCs w:val="24"/>
        </w:rPr>
      </w:pPr>
      <w:hyperlink w:anchor="P750" w:history="1">
        <w:r w:rsidR="004F77EA" w:rsidRPr="00D73823">
          <w:rPr>
            <w:rFonts w:ascii="Times New Roman" w:hAnsi="Times New Roman" w:cs="Times New Roman"/>
            <w:color w:val="0000FF"/>
            <w:sz w:val="24"/>
            <w:szCs w:val="24"/>
          </w:rPr>
          <w:t>Раздел 3</w:t>
        </w:r>
      </w:hyperlink>
      <w:r w:rsidR="004F77EA" w:rsidRPr="00D73823">
        <w:rPr>
          <w:rFonts w:ascii="Times New Roman" w:hAnsi="Times New Roman" w:cs="Times New Roman"/>
          <w:sz w:val="24"/>
          <w:szCs w:val="24"/>
        </w:rPr>
        <w:t>. "Реквизиты получателя" Заявки на возврат заполняется следующим обр</w:t>
      </w:r>
      <w:r w:rsidR="004F77EA" w:rsidRPr="00D73823">
        <w:rPr>
          <w:rFonts w:ascii="Times New Roman" w:hAnsi="Times New Roman" w:cs="Times New Roman"/>
          <w:sz w:val="24"/>
          <w:szCs w:val="24"/>
        </w:rPr>
        <w:t>а</w:t>
      </w:r>
      <w:r w:rsidR="004F77EA" w:rsidRPr="00D73823">
        <w:rPr>
          <w:rFonts w:ascii="Times New Roman" w:hAnsi="Times New Roman" w:cs="Times New Roman"/>
          <w:sz w:val="24"/>
          <w:szCs w:val="24"/>
        </w:rPr>
        <w:t>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752" w:history="1">
        <w:r w:rsidRPr="00D73823">
          <w:rPr>
            <w:rFonts w:ascii="Times New Roman" w:hAnsi="Times New Roman" w:cs="Times New Roman"/>
            <w:color w:val="0000FF"/>
            <w:sz w:val="24"/>
            <w:szCs w:val="24"/>
          </w:rPr>
          <w:t>графах 1</w:t>
        </w:r>
      </w:hyperlink>
      <w:r w:rsidRPr="00D73823">
        <w:rPr>
          <w:rFonts w:ascii="Times New Roman" w:hAnsi="Times New Roman" w:cs="Times New Roman"/>
          <w:sz w:val="24"/>
          <w:szCs w:val="24"/>
        </w:rPr>
        <w:t xml:space="preserve">, </w:t>
      </w:r>
      <w:hyperlink w:anchor="P752" w:history="1">
        <w:r w:rsidRPr="00D73823">
          <w:rPr>
            <w:rFonts w:ascii="Times New Roman" w:hAnsi="Times New Roman" w:cs="Times New Roman"/>
            <w:color w:val="0000FF"/>
            <w:sz w:val="24"/>
            <w:szCs w:val="24"/>
          </w:rPr>
          <w:t>2</w:t>
        </w:r>
      </w:hyperlink>
      <w:r w:rsidRPr="00D73823">
        <w:rPr>
          <w:rFonts w:ascii="Times New Roman" w:hAnsi="Times New Roman" w:cs="Times New Roman"/>
          <w:sz w:val="24"/>
          <w:szCs w:val="24"/>
        </w:rPr>
        <w:t xml:space="preserve">, </w:t>
      </w:r>
      <w:hyperlink w:anchor="P752"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 соответственно наименование (фамилия, имя, отчество - для ф</w:t>
      </w:r>
      <w:r w:rsidRPr="00D73823">
        <w:rPr>
          <w:rFonts w:ascii="Times New Roman" w:hAnsi="Times New Roman" w:cs="Times New Roman"/>
          <w:sz w:val="24"/>
          <w:szCs w:val="24"/>
        </w:rPr>
        <w:t>и</w:t>
      </w:r>
      <w:r w:rsidRPr="00D73823">
        <w:rPr>
          <w:rFonts w:ascii="Times New Roman" w:hAnsi="Times New Roman" w:cs="Times New Roman"/>
          <w:sz w:val="24"/>
          <w:szCs w:val="24"/>
        </w:rPr>
        <w:t>зического лица), ИНН, КПП получателя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752" w:history="1">
        <w:r w:rsidRPr="00D73823">
          <w:rPr>
            <w:rFonts w:ascii="Times New Roman" w:hAnsi="Times New Roman" w:cs="Times New Roman"/>
            <w:color w:val="0000FF"/>
            <w:sz w:val="24"/>
            <w:szCs w:val="24"/>
          </w:rPr>
          <w:t>графе 4</w:t>
        </w:r>
      </w:hyperlink>
      <w:r w:rsidRPr="00D73823">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752" w:history="1">
        <w:r w:rsidRPr="00D73823">
          <w:rPr>
            <w:rFonts w:ascii="Times New Roman" w:hAnsi="Times New Roman" w:cs="Times New Roman"/>
            <w:color w:val="0000FF"/>
            <w:sz w:val="24"/>
            <w:szCs w:val="24"/>
          </w:rPr>
          <w:t>графе 5</w:t>
        </w:r>
      </w:hyperlink>
      <w:r w:rsidRPr="00D73823">
        <w:rPr>
          <w:rFonts w:ascii="Times New Roman" w:hAnsi="Times New Roman" w:cs="Times New Roman"/>
          <w:sz w:val="24"/>
          <w:szCs w:val="24"/>
        </w:rPr>
        <w:t xml:space="preserve"> - номер банковского счета получателя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752"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752"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w:t>
      </w:r>
      <w:hyperlink w:anchor="P752" w:history="1">
        <w:r w:rsidRPr="00D73823">
          <w:rPr>
            <w:rFonts w:ascii="Times New Roman" w:hAnsi="Times New Roman" w:cs="Times New Roman"/>
            <w:color w:val="0000FF"/>
            <w:sz w:val="24"/>
            <w:szCs w:val="24"/>
          </w:rPr>
          <w:t>8</w:t>
        </w:r>
      </w:hyperlink>
      <w:r w:rsidRPr="00D73823">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каждой завершенной странице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проставляются: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D73823">
          <w:rPr>
            <w:rFonts w:ascii="Times New Roman" w:hAnsi="Times New Roman" w:cs="Times New Roman"/>
            <w:color w:val="0000FF"/>
            <w:sz w:val="24"/>
            <w:szCs w:val="24"/>
          </w:rPr>
          <w:t>Заявку</w:t>
        </w:r>
      </w:hyperlink>
      <w:r w:rsidRPr="00D73823">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E1B9C" w:rsidRDefault="004F77EA" w:rsidP="002E1B9C">
      <w:pPr>
        <w:pStyle w:val="ConsPlusNormal"/>
        <w:jc w:val="both"/>
        <w:rPr>
          <w:rFonts w:ascii="Times New Roman" w:hAnsi="Times New Roman" w:cs="Times New Roman"/>
          <w:sz w:val="24"/>
          <w:szCs w:val="24"/>
        </w:rPr>
      </w:pPr>
      <w:r w:rsidRPr="00D73823">
        <w:rPr>
          <w:rFonts w:ascii="Times New Roman" w:hAnsi="Times New Roman" w:cs="Times New Roman"/>
          <w:sz w:val="24"/>
          <w:szCs w:val="24"/>
        </w:rPr>
        <w:t>должности) клиента, расшифровка подписи с указанием инициалов и фамилии;</w:t>
      </w:r>
    </w:p>
    <w:p w:rsidR="004F77EA" w:rsidRPr="00D73823" w:rsidRDefault="004F77EA" w:rsidP="002E1B9C">
      <w:pPr>
        <w:pStyle w:val="ConsPlusNormal"/>
        <w:ind w:firstLine="708"/>
        <w:jc w:val="both"/>
        <w:rPr>
          <w:rFonts w:ascii="Times New Roman" w:hAnsi="Times New Roman" w:cs="Times New Roman"/>
          <w:sz w:val="24"/>
          <w:szCs w:val="24"/>
        </w:rPr>
      </w:pPr>
      <w:r w:rsidRPr="00D73823">
        <w:rPr>
          <w:rFonts w:ascii="Times New Roman" w:hAnsi="Times New Roman" w:cs="Times New Roman"/>
          <w:sz w:val="24"/>
          <w:szCs w:val="24"/>
        </w:rPr>
        <w:t>дата подписания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Каждая завершенная страница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последнем листе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ставится отметка </w:t>
      </w:r>
      <w:r w:rsidR="00175FAA" w:rsidRPr="00D73823">
        <w:rPr>
          <w:rFonts w:ascii="Times New Roman" w:hAnsi="Times New Roman" w:cs="Times New Roman"/>
          <w:sz w:val="24"/>
          <w:szCs w:val="24"/>
        </w:rPr>
        <w:t xml:space="preserve"> Управления </w:t>
      </w:r>
      <w:r w:rsidRPr="00D73823">
        <w:rPr>
          <w:rFonts w:ascii="Times New Roman" w:hAnsi="Times New Roman" w:cs="Times New Roman"/>
          <w:sz w:val="24"/>
          <w:szCs w:val="24"/>
        </w:rPr>
        <w:t xml:space="preserve">о регистрации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При этом указывается номер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присвоенный в </w:t>
      </w:r>
      <w:r w:rsidR="00175FAA" w:rsidRPr="00D73823">
        <w:rPr>
          <w:rFonts w:ascii="Times New Roman" w:hAnsi="Times New Roman" w:cs="Times New Roman"/>
          <w:sz w:val="24"/>
          <w:szCs w:val="24"/>
        </w:rPr>
        <w:t xml:space="preserve"> Адм</w:t>
      </w:r>
      <w:r w:rsidR="00175FAA" w:rsidRPr="00D73823">
        <w:rPr>
          <w:rFonts w:ascii="Times New Roman" w:hAnsi="Times New Roman" w:cs="Times New Roman"/>
          <w:sz w:val="24"/>
          <w:szCs w:val="24"/>
        </w:rPr>
        <w:t>и</w:t>
      </w:r>
      <w:r w:rsidR="00175FAA" w:rsidRPr="00D73823">
        <w:rPr>
          <w:rFonts w:ascii="Times New Roman" w:hAnsi="Times New Roman" w:cs="Times New Roman"/>
          <w:sz w:val="24"/>
          <w:szCs w:val="24"/>
        </w:rPr>
        <w:t xml:space="preserve">нистрации </w:t>
      </w:r>
      <w:r w:rsidRPr="00D73823">
        <w:rPr>
          <w:rFonts w:ascii="Times New Roman" w:hAnsi="Times New Roman" w:cs="Times New Roman"/>
          <w:sz w:val="24"/>
          <w:szCs w:val="24"/>
        </w:rPr>
        <w:t xml:space="preserve">и подпись работника </w:t>
      </w:r>
      <w:r w:rsidR="00175FAA"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ответственного за обработку документа, расшифровка подписи с указанием инициалов и фамилии, номер телефона.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отметке </w:t>
      </w:r>
      <w:r w:rsidR="00175FAA" w:rsidRPr="00D73823">
        <w:rPr>
          <w:rFonts w:ascii="Times New Roman" w:hAnsi="Times New Roman" w:cs="Times New Roman"/>
          <w:sz w:val="24"/>
          <w:szCs w:val="24"/>
        </w:rPr>
        <w:t xml:space="preserve"> Администрации </w:t>
      </w:r>
      <w:r w:rsidRPr="00D73823">
        <w:rPr>
          <w:rFonts w:ascii="Times New Roman" w:hAnsi="Times New Roman" w:cs="Times New Roman"/>
          <w:sz w:val="24"/>
          <w:szCs w:val="24"/>
        </w:rPr>
        <w:t xml:space="preserve">об обработке </w:t>
      </w:r>
      <w:hyperlink w:anchor="P663"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возврат указывается дата обр</w:t>
      </w:r>
      <w:r w:rsidRPr="00D73823">
        <w:rPr>
          <w:rFonts w:ascii="Times New Roman" w:hAnsi="Times New Roman" w:cs="Times New Roman"/>
          <w:sz w:val="24"/>
          <w:szCs w:val="24"/>
        </w:rPr>
        <w:t>а</w:t>
      </w:r>
      <w:r w:rsidRPr="00D73823">
        <w:rPr>
          <w:rFonts w:ascii="Times New Roman" w:hAnsi="Times New Roman" w:cs="Times New Roman"/>
          <w:sz w:val="24"/>
          <w:szCs w:val="24"/>
        </w:rPr>
        <w:t>ботки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5.8. Формирование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D73823">
        <w:rPr>
          <w:rFonts w:ascii="Times New Roman" w:hAnsi="Times New Roman" w:cs="Times New Roman"/>
          <w:sz w:val="24"/>
          <w:szCs w:val="24"/>
        </w:rPr>
        <w:t xml:space="preserve"> </w:t>
      </w:r>
      <w:proofErr w:type="gramStart"/>
      <w:r w:rsidR="00175FAA" w:rsidRPr="00D73823">
        <w:rPr>
          <w:rFonts w:ascii="Times New Roman" w:hAnsi="Times New Roman" w:cs="Times New Roman"/>
          <w:sz w:val="24"/>
          <w:szCs w:val="24"/>
        </w:rPr>
        <w:t>Администрации</w:t>
      </w:r>
      <w:proofErr w:type="gramEnd"/>
      <w:r w:rsidR="00175FAA" w:rsidRPr="00D73823">
        <w:rPr>
          <w:rFonts w:ascii="Times New Roman" w:hAnsi="Times New Roman" w:cs="Times New Roman"/>
          <w:sz w:val="24"/>
          <w:szCs w:val="24"/>
        </w:rPr>
        <w:t xml:space="preserve"> </w:t>
      </w:r>
      <w:r w:rsidRPr="00D73823">
        <w:rPr>
          <w:rFonts w:ascii="Times New Roman" w:hAnsi="Times New Roman" w:cs="Times New Roman"/>
          <w:sz w:val="24"/>
          <w:szCs w:val="24"/>
        </w:rPr>
        <w:t>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D73823">
          <w:rPr>
            <w:rFonts w:ascii="Times New Roman" w:hAnsi="Times New Roman" w:cs="Times New Roman"/>
            <w:color w:val="0000FF"/>
            <w:sz w:val="24"/>
            <w:szCs w:val="24"/>
          </w:rPr>
          <w:t>Уведомлению</w:t>
        </w:r>
      </w:hyperlink>
      <w:r w:rsidRPr="00D73823">
        <w:rPr>
          <w:rFonts w:ascii="Times New Roman" w:hAnsi="Times New Roman" w:cs="Times New Roman"/>
          <w:sz w:val="24"/>
          <w:szCs w:val="24"/>
        </w:rPr>
        <w:t xml:space="preserve"> об уточнении вида и принадлежности платежа клиентом.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заголовочной </w:t>
      </w:r>
      <w:hyperlink w:anchor="P1021" w:history="1">
        <w:r w:rsidRPr="00D73823">
          <w:rPr>
            <w:rFonts w:ascii="Times New Roman" w:hAnsi="Times New Roman" w:cs="Times New Roman"/>
            <w:color w:val="0000FF"/>
            <w:sz w:val="24"/>
            <w:szCs w:val="24"/>
          </w:rPr>
          <w:t>части</w:t>
        </w:r>
      </w:hyperlink>
      <w:r w:rsidRPr="00D73823">
        <w:rPr>
          <w:rFonts w:ascii="Times New Roman" w:hAnsi="Times New Roman" w:cs="Times New Roman"/>
          <w:sz w:val="24"/>
          <w:szCs w:val="24"/>
        </w:rPr>
        <w:t xml:space="preserve"> формы документа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дата, на которую сформирован документ, с отражением в кодовой зоне даты, на к</w:t>
      </w:r>
      <w:r w:rsidRPr="00D73823">
        <w:rPr>
          <w:rFonts w:ascii="Times New Roman" w:hAnsi="Times New Roman" w:cs="Times New Roman"/>
          <w:sz w:val="24"/>
          <w:szCs w:val="24"/>
        </w:rPr>
        <w:t>о</w:t>
      </w:r>
      <w:r w:rsidRPr="00D73823">
        <w:rPr>
          <w:rFonts w:ascii="Times New Roman" w:hAnsi="Times New Roman" w:cs="Times New Roman"/>
          <w:sz w:val="24"/>
          <w:szCs w:val="24"/>
        </w:rPr>
        <w:t>торую сформирован документ в формате "день, месяц, год" (00.00.0000);</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1028"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"Получатель бюджетных средств, администратор источников финанс</w:t>
      </w:r>
      <w:r w:rsidRPr="00D73823">
        <w:rPr>
          <w:rFonts w:ascii="Times New Roman" w:hAnsi="Times New Roman" w:cs="Times New Roman"/>
          <w:sz w:val="24"/>
          <w:szCs w:val="24"/>
        </w:rPr>
        <w:t>и</w:t>
      </w:r>
      <w:r w:rsidRPr="00D73823">
        <w:rPr>
          <w:rFonts w:ascii="Times New Roman" w:hAnsi="Times New Roman" w:cs="Times New Roman"/>
          <w:sz w:val="24"/>
          <w:szCs w:val="24"/>
        </w:rPr>
        <w:t>рования дефицита бюджета" - наименование получателя бюджетных средств, администр</w:t>
      </w:r>
      <w:r w:rsidRPr="00D73823">
        <w:rPr>
          <w:rFonts w:ascii="Times New Roman" w:hAnsi="Times New Roman" w:cs="Times New Roman"/>
          <w:sz w:val="24"/>
          <w:szCs w:val="24"/>
        </w:rPr>
        <w:t>а</w:t>
      </w:r>
      <w:r w:rsidRPr="00D73823">
        <w:rPr>
          <w:rFonts w:ascii="Times New Roman" w:hAnsi="Times New Roman" w:cs="Times New Roman"/>
          <w:sz w:val="24"/>
          <w:szCs w:val="24"/>
        </w:rPr>
        <w:t xml:space="preserve">тора источников финансирования дефицита бюджета, который сформировал </w:t>
      </w:r>
      <w:hyperlink w:anchor="P1021" w:history="1">
        <w:r w:rsidRPr="00D73823">
          <w:rPr>
            <w:rFonts w:ascii="Times New Roman" w:hAnsi="Times New Roman" w:cs="Times New Roman"/>
            <w:color w:val="0000FF"/>
            <w:sz w:val="24"/>
            <w:szCs w:val="24"/>
          </w:rPr>
          <w:t>Уведомление</w:t>
        </w:r>
      </w:hyperlink>
      <w:r w:rsidRPr="00D73823">
        <w:rPr>
          <w:rFonts w:ascii="Times New Roman" w:hAnsi="Times New Roman" w:cs="Times New Roman"/>
          <w:sz w:val="24"/>
          <w:szCs w:val="24"/>
        </w:rPr>
        <w:t xml:space="preserve"> об уточнении вида и принадлежности платежа, с отражением в кодовой зоне соответс</w:t>
      </w:r>
      <w:r w:rsidRPr="00D73823">
        <w:rPr>
          <w:rFonts w:ascii="Times New Roman" w:hAnsi="Times New Roman" w:cs="Times New Roman"/>
          <w:sz w:val="24"/>
          <w:szCs w:val="24"/>
        </w:rPr>
        <w:t>т</w:t>
      </w:r>
      <w:r w:rsidRPr="00D73823">
        <w:rPr>
          <w:rFonts w:ascii="Times New Roman" w:hAnsi="Times New Roman" w:cs="Times New Roman"/>
          <w:sz w:val="24"/>
          <w:szCs w:val="24"/>
        </w:rPr>
        <w:t>вующего номера лицевого счета и его кода по Сводному реестру.</w:t>
      </w:r>
    </w:p>
    <w:p w:rsidR="004F77EA" w:rsidRPr="00D73823" w:rsidRDefault="003F16AA" w:rsidP="00D73823">
      <w:pPr>
        <w:pStyle w:val="ConsPlusNormal"/>
        <w:ind w:firstLine="709"/>
        <w:jc w:val="both"/>
        <w:rPr>
          <w:rFonts w:ascii="Times New Roman" w:hAnsi="Times New Roman" w:cs="Times New Roman"/>
          <w:sz w:val="24"/>
          <w:szCs w:val="24"/>
        </w:rPr>
      </w:pPr>
      <w:hyperlink w:anchor="P1028" w:history="1">
        <w:r w:rsidR="004F77EA" w:rsidRPr="00D73823">
          <w:rPr>
            <w:rFonts w:ascii="Times New Roman" w:hAnsi="Times New Roman" w:cs="Times New Roman"/>
            <w:color w:val="0000FF"/>
            <w:sz w:val="24"/>
            <w:szCs w:val="24"/>
          </w:rPr>
          <w:t>Строка</w:t>
        </w:r>
      </w:hyperlink>
      <w:r w:rsidR="004F77EA" w:rsidRPr="00D73823">
        <w:rPr>
          <w:rFonts w:ascii="Times New Roman" w:hAnsi="Times New Roman" w:cs="Times New Roman"/>
          <w:sz w:val="24"/>
          <w:szCs w:val="24"/>
        </w:rPr>
        <w:t xml:space="preserve"> "Получатель бюджетных средств, администратор источников финансиров</w:t>
      </w:r>
      <w:r w:rsidR="004F77EA" w:rsidRPr="00D73823">
        <w:rPr>
          <w:rFonts w:ascii="Times New Roman" w:hAnsi="Times New Roman" w:cs="Times New Roman"/>
          <w:sz w:val="24"/>
          <w:szCs w:val="24"/>
        </w:rPr>
        <w:t>а</w:t>
      </w:r>
      <w:r w:rsidR="004F77EA" w:rsidRPr="00D73823">
        <w:rPr>
          <w:rFonts w:ascii="Times New Roman" w:hAnsi="Times New Roman" w:cs="Times New Roman"/>
          <w:sz w:val="24"/>
          <w:szCs w:val="24"/>
        </w:rPr>
        <w:t xml:space="preserve">ния дефицита бюджета" заполняется, если </w:t>
      </w:r>
      <w:hyperlink w:anchor="P1021" w:history="1">
        <w:r w:rsidR="004F77EA" w:rsidRPr="00D73823">
          <w:rPr>
            <w:rFonts w:ascii="Times New Roman" w:hAnsi="Times New Roman" w:cs="Times New Roman"/>
            <w:color w:val="0000FF"/>
            <w:sz w:val="24"/>
            <w:szCs w:val="24"/>
          </w:rPr>
          <w:t>Уведомление</w:t>
        </w:r>
      </w:hyperlink>
      <w:r w:rsidR="004F77EA" w:rsidRPr="00D73823">
        <w:rPr>
          <w:rFonts w:ascii="Times New Roman" w:hAnsi="Times New Roman" w:cs="Times New Roman"/>
          <w:sz w:val="24"/>
          <w:szCs w:val="24"/>
        </w:rPr>
        <w:t xml:space="preserve"> об уточнении вида и принадле</w:t>
      </w:r>
      <w:r w:rsidR="004F77EA" w:rsidRPr="00D73823">
        <w:rPr>
          <w:rFonts w:ascii="Times New Roman" w:hAnsi="Times New Roman" w:cs="Times New Roman"/>
          <w:sz w:val="24"/>
          <w:szCs w:val="24"/>
        </w:rPr>
        <w:t>ж</w:t>
      </w:r>
      <w:r w:rsidR="004F77EA" w:rsidRPr="00D73823">
        <w:rPr>
          <w:rFonts w:ascii="Times New Roman" w:hAnsi="Times New Roman" w:cs="Times New Roman"/>
          <w:sz w:val="24"/>
          <w:szCs w:val="24"/>
        </w:rPr>
        <w:t>ности платежа сформировано получателем бюджетных средств или администратором и</w:t>
      </w:r>
      <w:r w:rsidR="004F77EA" w:rsidRPr="00D73823">
        <w:rPr>
          <w:rFonts w:ascii="Times New Roman" w:hAnsi="Times New Roman" w:cs="Times New Roman"/>
          <w:sz w:val="24"/>
          <w:szCs w:val="24"/>
        </w:rPr>
        <w:t>с</w:t>
      </w:r>
      <w:r w:rsidR="004F77EA" w:rsidRPr="00D73823">
        <w:rPr>
          <w:rFonts w:ascii="Times New Roman" w:hAnsi="Times New Roman" w:cs="Times New Roman"/>
          <w:sz w:val="24"/>
          <w:szCs w:val="24"/>
        </w:rPr>
        <w:t>точников финансирования дефицита бюджета;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1033"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w:t>
      </w:r>
      <w:r w:rsidRPr="00D73823">
        <w:rPr>
          <w:rFonts w:ascii="Times New Roman" w:hAnsi="Times New Roman" w:cs="Times New Roman"/>
          <w:sz w:val="24"/>
          <w:szCs w:val="24"/>
        </w:rPr>
        <w:lastRenderedPageBreak/>
        <w:t>бюджета, в ведении которого находится клиент с отражением в кодовой зоне кода главы;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1039"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"Наименование бюджета" - "бюджет </w:t>
      </w:r>
      <w:r w:rsidR="00175FAA" w:rsidRPr="00D73823">
        <w:rPr>
          <w:rFonts w:ascii="Times New Roman" w:hAnsi="Times New Roman" w:cs="Times New Roman"/>
          <w:sz w:val="24"/>
          <w:szCs w:val="24"/>
        </w:rPr>
        <w:t xml:space="preserve"> сельского поселения </w:t>
      </w:r>
      <w:proofErr w:type="spellStart"/>
      <w:r w:rsidR="002E1B9C">
        <w:rPr>
          <w:rFonts w:ascii="Times New Roman" w:hAnsi="Times New Roman" w:cs="Times New Roman"/>
          <w:sz w:val="24"/>
          <w:szCs w:val="24"/>
        </w:rPr>
        <w:t>Кармановский</w:t>
      </w:r>
      <w:proofErr w:type="spellEnd"/>
      <w:r w:rsidR="002E1B9C">
        <w:rPr>
          <w:rFonts w:ascii="Times New Roman" w:hAnsi="Times New Roman" w:cs="Times New Roman"/>
          <w:sz w:val="24"/>
          <w:szCs w:val="24"/>
        </w:rPr>
        <w:t xml:space="preserve"> сельсовет муниципального района </w:t>
      </w:r>
      <w:proofErr w:type="spellStart"/>
      <w:r w:rsidR="002E1B9C">
        <w:rPr>
          <w:rFonts w:ascii="Times New Roman" w:hAnsi="Times New Roman" w:cs="Times New Roman"/>
          <w:sz w:val="24"/>
          <w:szCs w:val="24"/>
        </w:rPr>
        <w:t>Янаульский</w:t>
      </w:r>
      <w:proofErr w:type="spellEnd"/>
      <w:r w:rsidR="002E1B9C">
        <w:rPr>
          <w:rFonts w:ascii="Times New Roman" w:hAnsi="Times New Roman" w:cs="Times New Roman"/>
          <w:sz w:val="24"/>
          <w:szCs w:val="24"/>
        </w:rPr>
        <w:t xml:space="preserve"> район</w:t>
      </w:r>
      <w:r w:rsidR="002E1B9C" w:rsidRPr="00D73823">
        <w:rPr>
          <w:rFonts w:ascii="Times New Roman" w:hAnsi="Times New Roman" w:cs="Times New Roman"/>
          <w:sz w:val="24"/>
          <w:szCs w:val="24"/>
        </w:rPr>
        <w:t xml:space="preserve"> </w:t>
      </w:r>
      <w:r w:rsidRPr="00D73823">
        <w:rPr>
          <w:rFonts w:ascii="Times New Roman" w:hAnsi="Times New Roman" w:cs="Times New Roman"/>
          <w:sz w:val="24"/>
          <w:szCs w:val="24"/>
        </w:rPr>
        <w:t>Республики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1041"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"Финансовый орган" - "</w:t>
      </w:r>
      <w:r w:rsidR="00175FAA" w:rsidRPr="00D73823">
        <w:rPr>
          <w:rFonts w:ascii="Times New Roman" w:hAnsi="Times New Roman" w:cs="Times New Roman"/>
          <w:sz w:val="24"/>
          <w:szCs w:val="24"/>
        </w:rPr>
        <w:t xml:space="preserve">Администрация сельского поселения </w:t>
      </w:r>
      <w:proofErr w:type="spellStart"/>
      <w:r w:rsidR="002E1B9C">
        <w:rPr>
          <w:rFonts w:ascii="Times New Roman" w:hAnsi="Times New Roman" w:cs="Times New Roman"/>
          <w:sz w:val="24"/>
          <w:szCs w:val="24"/>
        </w:rPr>
        <w:t>Кармано</w:t>
      </w:r>
      <w:r w:rsidR="002E1B9C">
        <w:rPr>
          <w:rFonts w:ascii="Times New Roman" w:hAnsi="Times New Roman" w:cs="Times New Roman"/>
          <w:sz w:val="24"/>
          <w:szCs w:val="24"/>
        </w:rPr>
        <w:t>в</w:t>
      </w:r>
      <w:r w:rsidR="002E1B9C">
        <w:rPr>
          <w:rFonts w:ascii="Times New Roman" w:hAnsi="Times New Roman" w:cs="Times New Roman"/>
          <w:sz w:val="24"/>
          <w:szCs w:val="24"/>
        </w:rPr>
        <w:t>ский</w:t>
      </w:r>
      <w:proofErr w:type="spellEnd"/>
      <w:r w:rsidR="002E1B9C">
        <w:rPr>
          <w:rFonts w:ascii="Times New Roman" w:hAnsi="Times New Roman" w:cs="Times New Roman"/>
          <w:sz w:val="24"/>
          <w:szCs w:val="24"/>
        </w:rPr>
        <w:t xml:space="preserve"> сельсовет муниципального района </w:t>
      </w:r>
      <w:proofErr w:type="spellStart"/>
      <w:r w:rsidR="002E1B9C">
        <w:rPr>
          <w:rFonts w:ascii="Times New Roman" w:hAnsi="Times New Roman" w:cs="Times New Roman"/>
          <w:sz w:val="24"/>
          <w:szCs w:val="24"/>
        </w:rPr>
        <w:t>Янаульский</w:t>
      </w:r>
      <w:proofErr w:type="spellEnd"/>
      <w:r w:rsidR="002E1B9C">
        <w:rPr>
          <w:rFonts w:ascii="Times New Roman" w:hAnsi="Times New Roman" w:cs="Times New Roman"/>
          <w:sz w:val="24"/>
          <w:szCs w:val="24"/>
        </w:rPr>
        <w:t xml:space="preserve"> район</w:t>
      </w:r>
      <w:r w:rsidR="002E1B9C" w:rsidRPr="00D73823">
        <w:rPr>
          <w:rFonts w:ascii="Times New Roman" w:hAnsi="Times New Roman" w:cs="Times New Roman"/>
          <w:sz w:val="24"/>
          <w:szCs w:val="24"/>
        </w:rPr>
        <w:t xml:space="preserve"> </w:t>
      </w:r>
      <w:r w:rsidR="002E1B9C">
        <w:rPr>
          <w:rFonts w:ascii="Times New Roman" w:hAnsi="Times New Roman" w:cs="Times New Roman"/>
          <w:sz w:val="24"/>
          <w:szCs w:val="24"/>
        </w:rPr>
        <w:t>Республики Башкортостан</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proofErr w:type="gramStart"/>
      <w:r w:rsidRPr="00D73823">
        <w:rPr>
          <w:rFonts w:ascii="Times New Roman" w:hAnsi="Times New Roman" w:cs="Times New Roman"/>
          <w:sz w:val="24"/>
          <w:szCs w:val="24"/>
        </w:rPr>
        <w:t xml:space="preserve">по </w:t>
      </w:r>
      <w:hyperlink w:anchor="P1043"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1045"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Табличная </w:t>
      </w:r>
      <w:hyperlink w:anchor="P1058" w:history="1">
        <w:r w:rsidRPr="00D73823">
          <w:rPr>
            <w:rFonts w:ascii="Times New Roman" w:hAnsi="Times New Roman" w:cs="Times New Roman"/>
            <w:color w:val="0000FF"/>
            <w:sz w:val="24"/>
            <w:szCs w:val="24"/>
          </w:rPr>
          <w:t>часть</w:t>
        </w:r>
      </w:hyperlink>
      <w:r w:rsidRPr="00D73823">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графе 1</w:t>
        </w:r>
      </w:hyperlink>
      <w:r w:rsidRPr="00D73823">
        <w:rPr>
          <w:rFonts w:ascii="Times New Roman" w:hAnsi="Times New Roman" w:cs="Times New Roman"/>
          <w:sz w:val="24"/>
          <w:szCs w:val="24"/>
        </w:rPr>
        <w:t xml:space="preserve"> - порядковый номер записи;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графах 2</w:t>
        </w:r>
      </w:hyperlink>
      <w:r w:rsidRPr="00D73823">
        <w:rPr>
          <w:rFonts w:ascii="Times New Roman" w:hAnsi="Times New Roman" w:cs="Times New Roman"/>
          <w:sz w:val="24"/>
          <w:szCs w:val="24"/>
        </w:rPr>
        <w:t xml:space="preserve">, </w:t>
      </w:r>
      <w:hyperlink w:anchor="P1058"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w:t>
      </w:r>
      <w:hyperlink w:anchor="P1058" w:history="1">
        <w:r w:rsidRPr="00D73823">
          <w:rPr>
            <w:rFonts w:ascii="Times New Roman" w:hAnsi="Times New Roman" w:cs="Times New Roman"/>
            <w:color w:val="0000FF"/>
            <w:sz w:val="24"/>
            <w:szCs w:val="24"/>
          </w:rPr>
          <w:t>4</w:t>
        </w:r>
      </w:hyperlink>
      <w:r w:rsidRPr="00D73823">
        <w:rPr>
          <w:rFonts w:ascii="Times New Roman" w:hAnsi="Times New Roman" w:cs="Times New Roman"/>
          <w:sz w:val="24"/>
          <w:szCs w:val="24"/>
        </w:rPr>
        <w:t xml:space="preserve"> - соответственно наименование, номер и дата расчетного докуме</w:t>
      </w:r>
      <w:r w:rsidRPr="00D73823">
        <w:rPr>
          <w:rFonts w:ascii="Times New Roman" w:hAnsi="Times New Roman" w:cs="Times New Roman"/>
          <w:sz w:val="24"/>
          <w:szCs w:val="24"/>
        </w:rPr>
        <w:t>н</w:t>
      </w:r>
      <w:r w:rsidRPr="00D73823">
        <w:rPr>
          <w:rFonts w:ascii="Times New Roman" w:hAnsi="Times New Roman" w:cs="Times New Roman"/>
          <w:sz w:val="24"/>
          <w:szCs w:val="24"/>
        </w:rPr>
        <w:t>та, полученного Министерством в качестве приложения к банковской выписке или иного уточняемого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графе 5</w:t>
        </w:r>
      </w:hyperlink>
      <w:r w:rsidRPr="00D73823">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Если получателем средств по расчетному документу является бюджетное учрежд</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ние, то графа заполняется в соответствии с </w:t>
      </w:r>
      <w:hyperlink r:id="rId20" w:history="1">
        <w:r w:rsidRPr="00D73823">
          <w:rPr>
            <w:rFonts w:ascii="Times New Roman" w:hAnsi="Times New Roman" w:cs="Times New Roman"/>
            <w:color w:val="0000FF"/>
            <w:sz w:val="24"/>
            <w:szCs w:val="24"/>
          </w:rPr>
          <w:t>пунктом 1.2.4</w:t>
        </w:r>
      </w:hyperlink>
      <w:r w:rsidRPr="00D73823">
        <w:rPr>
          <w:rFonts w:ascii="Times New Roman" w:hAnsi="Times New Roman" w:cs="Times New Roman"/>
          <w:sz w:val="24"/>
          <w:szCs w:val="24"/>
        </w:rPr>
        <w:t xml:space="preserve"> Положения N 298-П/173н;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1058"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графах 9</w:t>
        </w:r>
      </w:hyperlink>
      <w:r w:rsidRPr="00D73823">
        <w:rPr>
          <w:rFonts w:ascii="Times New Roman" w:hAnsi="Times New Roman" w:cs="Times New Roman"/>
          <w:sz w:val="24"/>
          <w:szCs w:val="24"/>
        </w:rPr>
        <w:t xml:space="preserve">, </w:t>
      </w:r>
      <w:hyperlink w:anchor="P1058" w:history="1">
        <w:r w:rsidRPr="00D73823">
          <w:rPr>
            <w:rFonts w:ascii="Times New Roman" w:hAnsi="Times New Roman" w:cs="Times New Roman"/>
            <w:color w:val="0000FF"/>
            <w:sz w:val="24"/>
            <w:szCs w:val="24"/>
          </w:rPr>
          <w:t>10</w:t>
        </w:r>
      </w:hyperlink>
      <w:r w:rsidRPr="00D73823">
        <w:rPr>
          <w:rFonts w:ascii="Times New Roman" w:hAnsi="Times New Roman" w:cs="Times New Roman"/>
          <w:sz w:val="24"/>
          <w:szCs w:val="24"/>
        </w:rPr>
        <w:t xml:space="preserve"> - соответственно коды бюджетной классификации и код цели, в с</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ответствии с расчетным документом, полученным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в качестве прилож</w:t>
      </w:r>
      <w:r w:rsidRPr="00D73823">
        <w:rPr>
          <w:rFonts w:ascii="Times New Roman" w:hAnsi="Times New Roman" w:cs="Times New Roman"/>
          <w:sz w:val="24"/>
          <w:szCs w:val="24"/>
        </w:rPr>
        <w:t>е</w:t>
      </w:r>
      <w:r w:rsidRPr="00D73823">
        <w:rPr>
          <w:rFonts w:ascii="Times New Roman" w:hAnsi="Times New Roman" w:cs="Times New Roman"/>
          <w:sz w:val="24"/>
          <w:szCs w:val="24"/>
        </w:rPr>
        <w:t>ния к банковской выписке или иным уточняемым документом. В случае</w:t>
      </w:r>
      <w:proofErr w:type="gramStart"/>
      <w:r w:rsidRPr="00D73823">
        <w:rPr>
          <w:rFonts w:ascii="Times New Roman" w:hAnsi="Times New Roman" w:cs="Times New Roman"/>
          <w:sz w:val="24"/>
          <w:szCs w:val="24"/>
        </w:rPr>
        <w:t>,</w:t>
      </w:r>
      <w:proofErr w:type="gramEnd"/>
      <w:r w:rsidRPr="00D73823">
        <w:rPr>
          <w:rFonts w:ascii="Times New Roman" w:hAnsi="Times New Roman" w:cs="Times New Roman"/>
          <w:sz w:val="24"/>
          <w:szCs w:val="24"/>
        </w:rPr>
        <w:t xml:space="preserve"> если Уведомл</w:t>
      </w:r>
      <w:r w:rsidRPr="00D73823">
        <w:rPr>
          <w:rFonts w:ascii="Times New Roman" w:hAnsi="Times New Roman" w:cs="Times New Roman"/>
          <w:sz w:val="24"/>
          <w:szCs w:val="24"/>
        </w:rPr>
        <w:t>е</w:t>
      </w:r>
      <w:r w:rsidRPr="00D73823">
        <w:rPr>
          <w:rFonts w:ascii="Times New Roman" w:hAnsi="Times New Roman" w:cs="Times New Roman"/>
          <w:sz w:val="24"/>
          <w:szCs w:val="24"/>
        </w:rPr>
        <w:t xml:space="preserve">ние формируется в ответ на </w:t>
      </w:r>
      <w:hyperlink w:anchor="P2525" w:history="1">
        <w:r w:rsidRPr="00D73823">
          <w:rPr>
            <w:rFonts w:ascii="Times New Roman" w:hAnsi="Times New Roman" w:cs="Times New Roman"/>
            <w:color w:val="0000FF"/>
            <w:sz w:val="24"/>
            <w:szCs w:val="24"/>
          </w:rPr>
          <w:t>Запрос</w:t>
        </w:r>
      </w:hyperlink>
      <w:r w:rsidRPr="00D73823">
        <w:rPr>
          <w:rFonts w:ascii="Times New Roman" w:hAnsi="Times New Roman" w:cs="Times New Roman"/>
          <w:sz w:val="24"/>
          <w:szCs w:val="24"/>
        </w:rPr>
        <w:t xml:space="preserve"> на выяснение принадлежности платежа, то в </w:t>
      </w:r>
      <w:hyperlink w:anchor="P1058" w:history="1">
        <w:r w:rsidRPr="00D73823">
          <w:rPr>
            <w:rFonts w:ascii="Times New Roman" w:hAnsi="Times New Roman" w:cs="Times New Roman"/>
            <w:color w:val="0000FF"/>
            <w:sz w:val="24"/>
            <w:szCs w:val="24"/>
          </w:rPr>
          <w:t>графе 9</w:t>
        </w:r>
      </w:hyperlink>
      <w:r w:rsidRPr="00D73823">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D73823">
          <w:rPr>
            <w:rFonts w:ascii="Times New Roman" w:hAnsi="Times New Roman" w:cs="Times New Roman"/>
            <w:color w:val="0000FF"/>
            <w:sz w:val="24"/>
            <w:szCs w:val="24"/>
          </w:rPr>
          <w:t>Запросом</w:t>
        </w:r>
      </w:hyperlink>
      <w:r w:rsidRPr="00D73823">
        <w:rPr>
          <w:rFonts w:ascii="Times New Roman" w:hAnsi="Times New Roman" w:cs="Times New Roman"/>
          <w:sz w:val="24"/>
          <w:szCs w:val="24"/>
        </w:rPr>
        <w:t xml:space="preserve"> на выяснение пр</w:t>
      </w:r>
      <w:r w:rsidRPr="00D73823">
        <w:rPr>
          <w:rFonts w:ascii="Times New Roman" w:hAnsi="Times New Roman" w:cs="Times New Roman"/>
          <w:sz w:val="24"/>
          <w:szCs w:val="24"/>
        </w:rPr>
        <w:t>и</w:t>
      </w:r>
      <w:r w:rsidRPr="00D73823">
        <w:rPr>
          <w:rFonts w:ascii="Times New Roman" w:hAnsi="Times New Roman" w:cs="Times New Roman"/>
          <w:sz w:val="24"/>
          <w:szCs w:val="24"/>
        </w:rPr>
        <w:t>надлежности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графах 11</w:t>
        </w:r>
      </w:hyperlink>
      <w:r w:rsidRPr="00D73823">
        <w:rPr>
          <w:rFonts w:ascii="Times New Roman" w:hAnsi="Times New Roman" w:cs="Times New Roman"/>
          <w:sz w:val="24"/>
          <w:szCs w:val="24"/>
        </w:rPr>
        <w:t xml:space="preserve">, </w:t>
      </w:r>
      <w:hyperlink w:anchor="P1058" w:history="1">
        <w:r w:rsidRPr="00D73823">
          <w:rPr>
            <w:rFonts w:ascii="Times New Roman" w:hAnsi="Times New Roman" w:cs="Times New Roman"/>
            <w:color w:val="0000FF"/>
            <w:sz w:val="24"/>
            <w:szCs w:val="24"/>
          </w:rPr>
          <w:t>12</w:t>
        </w:r>
      </w:hyperlink>
      <w:r w:rsidRPr="00D73823">
        <w:rPr>
          <w:rFonts w:ascii="Times New Roman" w:hAnsi="Times New Roman" w:cs="Times New Roman"/>
          <w:sz w:val="24"/>
          <w:szCs w:val="24"/>
        </w:rPr>
        <w:t xml:space="preserve"> - соответственно сумма платежа и назначение платежа в разрезе к</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дов бюджетной классификации в соответствии с расчетным документом, полученным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в качестве приложения к банковской выписке или иным расчетным д</w:t>
      </w:r>
      <w:r w:rsidRPr="00D73823">
        <w:rPr>
          <w:rFonts w:ascii="Times New Roman" w:hAnsi="Times New Roman" w:cs="Times New Roman"/>
          <w:sz w:val="24"/>
          <w:szCs w:val="24"/>
        </w:rPr>
        <w:t>о</w:t>
      </w:r>
      <w:r w:rsidRPr="00D73823">
        <w:rPr>
          <w:rFonts w:ascii="Times New Roman" w:hAnsi="Times New Roman" w:cs="Times New Roman"/>
          <w:sz w:val="24"/>
          <w:szCs w:val="24"/>
        </w:rPr>
        <w:t>кументом.</w:t>
      </w:r>
    </w:p>
    <w:p w:rsidR="004F77EA" w:rsidRPr="00D73823" w:rsidRDefault="003F16AA" w:rsidP="00D73823">
      <w:pPr>
        <w:pStyle w:val="ConsPlusNormal"/>
        <w:ind w:firstLine="709"/>
        <w:jc w:val="both"/>
        <w:rPr>
          <w:rFonts w:ascii="Times New Roman" w:hAnsi="Times New Roman" w:cs="Times New Roman"/>
          <w:sz w:val="24"/>
          <w:szCs w:val="24"/>
        </w:rPr>
      </w:pPr>
      <w:hyperlink w:anchor="P1058" w:history="1">
        <w:r w:rsidR="004F77EA" w:rsidRPr="00D73823">
          <w:rPr>
            <w:rFonts w:ascii="Times New Roman" w:hAnsi="Times New Roman" w:cs="Times New Roman"/>
            <w:color w:val="0000FF"/>
            <w:sz w:val="24"/>
            <w:szCs w:val="24"/>
          </w:rPr>
          <w:t>Графа 12</w:t>
        </w:r>
      </w:hyperlink>
      <w:r w:rsidR="004F77EA" w:rsidRPr="00D73823">
        <w:rPr>
          <w:rFonts w:ascii="Times New Roman" w:hAnsi="Times New Roman" w:cs="Times New Roman"/>
          <w:sz w:val="24"/>
          <w:szCs w:val="24"/>
        </w:rPr>
        <w:t xml:space="preserve"> может уточняться, если в расчетном документе или ином уточняемом д</w:t>
      </w:r>
      <w:r w:rsidR="004F77EA" w:rsidRPr="00D73823">
        <w:rPr>
          <w:rFonts w:ascii="Times New Roman" w:hAnsi="Times New Roman" w:cs="Times New Roman"/>
          <w:sz w:val="24"/>
          <w:szCs w:val="24"/>
        </w:rPr>
        <w:t>о</w:t>
      </w:r>
      <w:r w:rsidR="004F77EA" w:rsidRPr="00D73823">
        <w:rPr>
          <w:rFonts w:ascii="Times New Roman" w:hAnsi="Times New Roman" w:cs="Times New Roman"/>
          <w:sz w:val="24"/>
          <w:szCs w:val="24"/>
        </w:rPr>
        <w:t>кументе в назначении платежа указывались коды бюджетной классификации плательщ</w:t>
      </w:r>
      <w:r w:rsidR="004F77EA" w:rsidRPr="00D73823">
        <w:rPr>
          <w:rFonts w:ascii="Times New Roman" w:hAnsi="Times New Roman" w:cs="Times New Roman"/>
          <w:sz w:val="24"/>
          <w:szCs w:val="24"/>
        </w:rPr>
        <w:t>и</w:t>
      </w:r>
      <w:r w:rsidR="004F77EA" w:rsidRPr="00D73823">
        <w:rPr>
          <w:rFonts w:ascii="Times New Roman" w:hAnsi="Times New Roman" w:cs="Times New Roman"/>
          <w:sz w:val="24"/>
          <w:szCs w:val="24"/>
        </w:rPr>
        <w:t>ка.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графе 13</w:t>
        </w:r>
      </w:hyperlink>
      <w:r w:rsidRPr="00D73823">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D73823">
        <w:rPr>
          <w:rFonts w:ascii="Times New Roman" w:hAnsi="Times New Roman" w:cs="Times New Roman"/>
          <w:sz w:val="24"/>
          <w:szCs w:val="24"/>
        </w:rPr>
        <w:t>,</w:t>
      </w:r>
      <w:proofErr w:type="gramEnd"/>
      <w:r w:rsidRPr="00D73823">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w:t>
      </w:r>
      <w:r w:rsidRPr="00D73823">
        <w:rPr>
          <w:rFonts w:ascii="Times New Roman" w:hAnsi="Times New Roman" w:cs="Times New Roman"/>
          <w:sz w:val="24"/>
          <w:szCs w:val="24"/>
        </w:rPr>
        <w:t>к</w:t>
      </w:r>
      <w:r w:rsidRPr="00D73823">
        <w:rPr>
          <w:rFonts w:ascii="Times New Roman" w:hAnsi="Times New Roman" w:cs="Times New Roman"/>
          <w:sz w:val="24"/>
          <w:szCs w:val="24"/>
        </w:rPr>
        <w:t xml:space="preserve">стовым примечанием указывается номер </w:t>
      </w:r>
      <w:hyperlink w:anchor="P430" w:history="1">
        <w:r w:rsidRPr="00D73823">
          <w:rPr>
            <w:rFonts w:ascii="Times New Roman" w:hAnsi="Times New Roman" w:cs="Times New Roman"/>
            <w:color w:val="0000FF"/>
            <w:sz w:val="24"/>
            <w:szCs w:val="24"/>
          </w:rPr>
          <w:t>Заявки</w:t>
        </w:r>
      </w:hyperlink>
      <w:r w:rsidRPr="00D73823">
        <w:rPr>
          <w:rFonts w:ascii="Times New Roman" w:hAnsi="Times New Roman" w:cs="Times New Roman"/>
          <w:sz w:val="24"/>
          <w:szCs w:val="24"/>
        </w:rPr>
        <w:t xml:space="preserve"> на кассовый расход, в соответствии с к</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торой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был создан расчетный документ для осуществления кассового расхода.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Табличная </w:t>
      </w:r>
      <w:hyperlink w:anchor="P1058" w:history="1">
        <w:r w:rsidRPr="00D73823">
          <w:rPr>
            <w:rFonts w:ascii="Times New Roman" w:hAnsi="Times New Roman" w:cs="Times New Roman"/>
            <w:color w:val="0000FF"/>
            <w:sz w:val="24"/>
            <w:szCs w:val="24"/>
          </w:rPr>
          <w:t>часть</w:t>
        </w:r>
      </w:hyperlink>
      <w:r w:rsidRPr="00D73823">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058" w:history="1">
        <w:r w:rsidRPr="00D73823">
          <w:rPr>
            <w:rFonts w:ascii="Times New Roman" w:hAnsi="Times New Roman" w:cs="Times New Roman"/>
            <w:color w:val="0000FF"/>
            <w:sz w:val="24"/>
            <w:szCs w:val="24"/>
          </w:rPr>
          <w:t>таблице</w:t>
        </w:r>
      </w:hyperlink>
      <w:r w:rsidRPr="00D73823">
        <w:rPr>
          <w:rFonts w:ascii="Times New Roman" w:hAnsi="Times New Roman" w:cs="Times New Roman"/>
          <w:sz w:val="24"/>
          <w:szCs w:val="24"/>
        </w:rPr>
        <w:t xml:space="preserve"> заполняются только те графы, которые подлежат изменению по сравн</w:t>
      </w:r>
      <w:r w:rsidRPr="00D73823">
        <w:rPr>
          <w:rFonts w:ascii="Times New Roman" w:hAnsi="Times New Roman" w:cs="Times New Roman"/>
          <w:sz w:val="24"/>
          <w:szCs w:val="24"/>
        </w:rPr>
        <w:t>е</w:t>
      </w:r>
      <w:r w:rsidRPr="00D73823">
        <w:rPr>
          <w:rFonts w:ascii="Times New Roman" w:hAnsi="Times New Roman" w:cs="Times New Roman"/>
          <w:sz w:val="24"/>
          <w:szCs w:val="24"/>
        </w:rPr>
        <w:t>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22" w:history="1">
        <w:r w:rsidRPr="00D73823">
          <w:rPr>
            <w:rFonts w:ascii="Times New Roman" w:hAnsi="Times New Roman" w:cs="Times New Roman"/>
            <w:color w:val="0000FF"/>
            <w:sz w:val="24"/>
            <w:szCs w:val="24"/>
          </w:rPr>
          <w:t>графе 1</w:t>
        </w:r>
      </w:hyperlink>
      <w:r w:rsidRPr="00D73823">
        <w:rPr>
          <w:rFonts w:ascii="Times New Roman" w:hAnsi="Times New Roman" w:cs="Times New Roman"/>
          <w:sz w:val="24"/>
          <w:szCs w:val="24"/>
        </w:rPr>
        <w:t xml:space="preserve"> - порядковый номер записи в табличной части с данными уточняемого </w:t>
      </w:r>
      <w:r w:rsidRPr="00D73823">
        <w:rPr>
          <w:rFonts w:ascii="Times New Roman" w:hAnsi="Times New Roman" w:cs="Times New Roman"/>
          <w:sz w:val="24"/>
          <w:szCs w:val="24"/>
        </w:rPr>
        <w:lastRenderedPageBreak/>
        <w:t>расчетного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22" w:history="1">
        <w:r w:rsidRPr="00D73823">
          <w:rPr>
            <w:rFonts w:ascii="Times New Roman" w:hAnsi="Times New Roman" w:cs="Times New Roman"/>
            <w:color w:val="0000FF"/>
            <w:sz w:val="24"/>
            <w:szCs w:val="24"/>
          </w:rPr>
          <w:t>графе 2</w:t>
        </w:r>
      </w:hyperlink>
      <w:r w:rsidRPr="00D73823">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D73823">
          <w:rPr>
            <w:rFonts w:ascii="Times New Roman" w:hAnsi="Times New Roman" w:cs="Times New Roman"/>
            <w:color w:val="0000FF"/>
            <w:sz w:val="24"/>
            <w:szCs w:val="24"/>
          </w:rPr>
          <w:t>п. 1.2.4</w:t>
        </w:r>
      </w:hyperlink>
      <w:r w:rsidRPr="00D73823">
        <w:rPr>
          <w:rFonts w:ascii="Times New Roman" w:hAnsi="Times New Roman" w:cs="Times New Roman"/>
          <w:sz w:val="24"/>
          <w:szCs w:val="24"/>
        </w:rPr>
        <w:t xml:space="preserve"> Положения N 298-П/173н;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22" w:history="1">
        <w:r w:rsidRPr="00D73823">
          <w:rPr>
            <w:rFonts w:ascii="Times New Roman" w:hAnsi="Times New Roman" w:cs="Times New Roman"/>
            <w:color w:val="0000FF"/>
            <w:sz w:val="24"/>
            <w:szCs w:val="24"/>
          </w:rPr>
          <w:t>графах 3</w:t>
        </w:r>
      </w:hyperlink>
      <w:r w:rsidRPr="00D73823">
        <w:rPr>
          <w:rFonts w:ascii="Times New Roman" w:hAnsi="Times New Roman" w:cs="Times New Roman"/>
          <w:sz w:val="24"/>
          <w:szCs w:val="24"/>
        </w:rPr>
        <w:t xml:space="preserve">, </w:t>
      </w:r>
      <w:hyperlink w:anchor="P1122" w:history="1">
        <w:r w:rsidRPr="00D73823">
          <w:rPr>
            <w:rFonts w:ascii="Times New Roman" w:hAnsi="Times New Roman" w:cs="Times New Roman"/>
            <w:color w:val="0000FF"/>
            <w:sz w:val="24"/>
            <w:szCs w:val="24"/>
          </w:rPr>
          <w:t>4</w:t>
        </w:r>
      </w:hyperlink>
      <w:r w:rsidRPr="00D73823">
        <w:rPr>
          <w:rFonts w:ascii="Times New Roman" w:hAnsi="Times New Roman" w:cs="Times New Roman"/>
          <w:sz w:val="24"/>
          <w:szCs w:val="24"/>
        </w:rPr>
        <w:t xml:space="preserve"> - соответственно измененные ИНН и КПП получателя;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22" w:history="1">
        <w:r w:rsidRPr="00D73823">
          <w:rPr>
            <w:rFonts w:ascii="Times New Roman" w:hAnsi="Times New Roman" w:cs="Times New Roman"/>
            <w:color w:val="0000FF"/>
            <w:sz w:val="24"/>
            <w:szCs w:val="24"/>
          </w:rPr>
          <w:t>графе 5</w:t>
        </w:r>
      </w:hyperlink>
      <w:r w:rsidRPr="00D73823">
        <w:rPr>
          <w:rFonts w:ascii="Times New Roman" w:hAnsi="Times New Roman" w:cs="Times New Roman"/>
          <w:sz w:val="24"/>
          <w:szCs w:val="24"/>
        </w:rPr>
        <w:t xml:space="preserve"> - измененный код по </w:t>
      </w:r>
      <w:hyperlink r:id="rId22" w:history="1">
        <w:r w:rsidRPr="00D73823">
          <w:rPr>
            <w:rFonts w:ascii="Times New Roman" w:hAnsi="Times New Roman" w:cs="Times New Roman"/>
            <w:color w:val="0000FF"/>
            <w:sz w:val="24"/>
            <w:szCs w:val="24"/>
          </w:rPr>
          <w:t>ОКТМО</w:t>
        </w:r>
      </w:hyperlink>
      <w:r w:rsidRPr="00D73823">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22"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1122"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 соответственно измененные коды бюджетной классификации и и</w:t>
      </w:r>
      <w:r w:rsidRPr="00D73823">
        <w:rPr>
          <w:rFonts w:ascii="Times New Roman" w:hAnsi="Times New Roman" w:cs="Times New Roman"/>
          <w:sz w:val="24"/>
          <w:szCs w:val="24"/>
        </w:rPr>
        <w:t>з</w:t>
      </w:r>
      <w:r w:rsidRPr="00D73823">
        <w:rPr>
          <w:rFonts w:ascii="Times New Roman" w:hAnsi="Times New Roman" w:cs="Times New Roman"/>
          <w:sz w:val="24"/>
          <w:szCs w:val="24"/>
        </w:rPr>
        <w:t>мененный код цели;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22" w:history="1">
        <w:r w:rsidRPr="00D73823">
          <w:rPr>
            <w:rFonts w:ascii="Times New Roman" w:hAnsi="Times New Roman" w:cs="Times New Roman"/>
            <w:color w:val="0000FF"/>
            <w:sz w:val="24"/>
            <w:szCs w:val="24"/>
          </w:rPr>
          <w:t>графах 8</w:t>
        </w:r>
      </w:hyperlink>
      <w:r w:rsidRPr="00D73823">
        <w:rPr>
          <w:rFonts w:ascii="Times New Roman" w:hAnsi="Times New Roman" w:cs="Times New Roman"/>
          <w:sz w:val="24"/>
          <w:szCs w:val="24"/>
        </w:rPr>
        <w:t xml:space="preserve">, </w:t>
      </w:r>
      <w:hyperlink w:anchor="P1122" w:history="1">
        <w:r w:rsidRPr="00D73823">
          <w:rPr>
            <w:rFonts w:ascii="Times New Roman" w:hAnsi="Times New Roman" w:cs="Times New Roman"/>
            <w:color w:val="0000FF"/>
            <w:sz w:val="24"/>
            <w:szCs w:val="24"/>
          </w:rPr>
          <w:t>9</w:t>
        </w:r>
      </w:hyperlink>
      <w:r w:rsidRPr="00D73823">
        <w:rPr>
          <w:rFonts w:ascii="Times New Roman" w:hAnsi="Times New Roman" w:cs="Times New Roman"/>
          <w:sz w:val="24"/>
          <w:szCs w:val="24"/>
        </w:rPr>
        <w:t xml:space="preserve"> - соответственно измененная сумма платежа в разрезе кодов бюдже</w:t>
      </w:r>
      <w:r w:rsidRPr="00D73823">
        <w:rPr>
          <w:rFonts w:ascii="Times New Roman" w:hAnsi="Times New Roman" w:cs="Times New Roman"/>
          <w:sz w:val="24"/>
          <w:szCs w:val="24"/>
        </w:rPr>
        <w:t>т</w:t>
      </w:r>
      <w:r w:rsidRPr="00D73823">
        <w:rPr>
          <w:rFonts w:ascii="Times New Roman" w:hAnsi="Times New Roman" w:cs="Times New Roman"/>
          <w:sz w:val="24"/>
          <w:szCs w:val="24"/>
        </w:rPr>
        <w:t xml:space="preserve">ной классификации и измененное назначение платежа. В случае формирования </w:t>
      </w:r>
      <w:hyperlink w:anchor="P1021" w:history="1">
        <w:r w:rsidRPr="00D73823">
          <w:rPr>
            <w:rFonts w:ascii="Times New Roman" w:hAnsi="Times New Roman" w:cs="Times New Roman"/>
            <w:color w:val="0000FF"/>
            <w:sz w:val="24"/>
            <w:szCs w:val="24"/>
          </w:rPr>
          <w:t>Уведо</w:t>
        </w:r>
        <w:r w:rsidRPr="00D73823">
          <w:rPr>
            <w:rFonts w:ascii="Times New Roman" w:hAnsi="Times New Roman" w:cs="Times New Roman"/>
            <w:color w:val="0000FF"/>
            <w:sz w:val="24"/>
            <w:szCs w:val="24"/>
          </w:rPr>
          <w:t>м</w:t>
        </w:r>
        <w:r w:rsidRPr="00D73823">
          <w:rPr>
            <w:rFonts w:ascii="Times New Roman" w:hAnsi="Times New Roman" w:cs="Times New Roman"/>
            <w:color w:val="0000FF"/>
            <w:sz w:val="24"/>
            <w:szCs w:val="24"/>
          </w:rPr>
          <w:t>ления</w:t>
        </w:r>
      </w:hyperlink>
      <w:r w:rsidRPr="00D73823">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D73823">
        <w:rPr>
          <w:rFonts w:ascii="Times New Roman" w:hAnsi="Times New Roman" w:cs="Times New Roman"/>
          <w:sz w:val="24"/>
          <w:szCs w:val="24"/>
        </w:rPr>
        <w:t>в</w:t>
      </w:r>
      <w:proofErr w:type="gramEnd"/>
      <w:r w:rsidR="00175FAA" w:rsidRPr="00D73823">
        <w:rPr>
          <w:rFonts w:ascii="Times New Roman" w:hAnsi="Times New Roman" w:cs="Times New Roman"/>
          <w:sz w:val="24"/>
          <w:szCs w:val="24"/>
        </w:rPr>
        <w:t xml:space="preserve"> А</w:t>
      </w:r>
      <w:r w:rsidR="00175FAA" w:rsidRPr="00D73823">
        <w:rPr>
          <w:rFonts w:ascii="Times New Roman" w:hAnsi="Times New Roman" w:cs="Times New Roman"/>
          <w:sz w:val="24"/>
          <w:szCs w:val="24"/>
        </w:rPr>
        <w:t>д</w:t>
      </w:r>
      <w:r w:rsidR="00175FAA" w:rsidRPr="00D73823">
        <w:rPr>
          <w:rFonts w:ascii="Times New Roman" w:hAnsi="Times New Roman" w:cs="Times New Roman"/>
          <w:sz w:val="24"/>
          <w:szCs w:val="24"/>
        </w:rPr>
        <w:t>министрацией</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случае формирования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w:t>
      </w:r>
      <w:r w:rsidRPr="00D73823">
        <w:rPr>
          <w:rFonts w:ascii="Times New Roman" w:hAnsi="Times New Roman" w:cs="Times New Roman"/>
          <w:sz w:val="24"/>
          <w:szCs w:val="24"/>
        </w:rPr>
        <w:t>е</w:t>
      </w:r>
      <w:r w:rsidRPr="00D73823">
        <w:rPr>
          <w:rFonts w:ascii="Times New Roman" w:hAnsi="Times New Roman" w:cs="Times New Roman"/>
          <w:sz w:val="24"/>
          <w:szCs w:val="24"/>
        </w:rPr>
        <w:t>жа получателем бюджетных сре</w:t>
      </w:r>
      <w:proofErr w:type="gramStart"/>
      <w:r w:rsidRPr="00D73823">
        <w:rPr>
          <w:rFonts w:ascii="Times New Roman" w:hAnsi="Times New Roman" w:cs="Times New Roman"/>
          <w:sz w:val="24"/>
          <w:szCs w:val="24"/>
        </w:rPr>
        <w:t>дств дл</w:t>
      </w:r>
      <w:proofErr w:type="gramEnd"/>
      <w:r w:rsidRPr="00D73823">
        <w:rPr>
          <w:rFonts w:ascii="Times New Roman" w:hAnsi="Times New Roman" w:cs="Times New Roman"/>
          <w:sz w:val="24"/>
          <w:szCs w:val="24"/>
        </w:rPr>
        <w:t xml:space="preserve">я уточнения восстановленного кассового расхода в </w:t>
      </w:r>
      <w:hyperlink w:anchor="P1122" w:history="1">
        <w:r w:rsidRPr="00D73823">
          <w:rPr>
            <w:rFonts w:ascii="Times New Roman" w:hAnsi="Times New Roman" w:cs="Times New Roman"/>
            <w:color w:val="0000FF"/>
            <w:sz w:val="24"/>
            <w:szCs w:val="24"/>
          </w:rPr>
          <w:t>графе 9</w:t>
        </w:r>
      </w:hyperlink>
      <w:r w:rsidRPr="00D73823">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был создан расчетный документ.</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На последней странице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w:t>
      </w:r>
      <w:r w:rsidRPr="00D73823">
        <w:rPr>
          <w:rFonts w:ascii="Times New Roman" w:hAnsi="Times New Roman" w:cs="Times New Roman"/>
          <w:sz w:val="24"/>
          <w:szCs w:val="24"/>
        </w:rPr>
        <w:t>е</w:t>
      </w:r>
      <w:r w:rsidRPr="00D73823">
        <w:rPr>
          <w:rFonts w:ascii="Times New Roman" w:hAnsi="Times New Roman" w:cs="Times New Roman"/>
          <w:sz w:val="24"/>
          <w:szCs w:val="24"/>
        </w:rPr>
        <w:t>жа проставляются: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D73823">
          <w:rPr>
            <w:rFonts w:ascii="Times New Roman" w:hAnsi="Times New Roman" w:cs="Times New Roman"/>
            <w:color w:val="0000FF"/>
            <w:sz w:val="24"/>
            <w:szCs w:val="24"/>
          </w:rPr>
          <w:t>Уведомление</w:t>
        </w:r>
      </w:hyperlink>
      <w:r w:rsidRPr="00D73823">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платежа, его должность, расшифровка подписи с ук</w:t>
      </w:r>
      <w:r w:rsidRPr="00D73823">
        <w:rPr>
          <w:rFonts w:ascii="Times New Roman" w:hAnsi="Times New Roman" w:cs="Times New Roman"/>
          <w:sz w:val="24"/>
          <w:szCs w:val="24"/>
        </w:rPr>
        <w:t>а</w:t>
      </w:r>
      <w:r w:rsidRPr="00D73823">
        <w:rPr>
          <w:rFonts w:ascii="Times New Roman" w:hAnsi="Times New Roman" w:cs="Times New Roman"/>
          <w:sz w:val="24"/>
          <w:szCs w:val="24"/>
        </w:rPr>
        <w:t>занием инициалов и фамилии, номер телефона;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дата подписания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1180" w:history="1">
        <w:r w:rsidRPr="00D73823">
          <w:rPr>
            <w:rFonts w:ascii="Times New Roman" w:hAnsi="Times New Roman" w:cs="Times New Roman"/>
            <w:color w:val="0000FF"/>
            <w:sz w:val="24"/>
            <w:szCs w:val="24"/>
          </w:rPr>
          <w:t>Отметке</w:t>
        </w:r>
      </w:hyperlink>
      <w:r w:rsidRPr="00D73823">
        <w:rPr>
          <w:rFonts w:ascii="Times New Roman" w:hAnsi="Times New Roman" w:cs="Times New Roman"/>
          <w:sz w:val="24"/>
          <w:szCs w:val="24"/>
        </w:rPr>
        <w:t xml:space="preserve"> </w:t>
      </w:r>
      <w:r w:rsidR="00175FAA" w:rsidRPr="00D73823">
        <w:rPr>
          <w:rFonts w:ascii="Times New Roman" w:hAnsi="Times New Roman" w:cs="Times New Roman"/>
          <w:sz w:val="24"/>
          <w:szCs w:val="24"/>
        </w:rPr>
        <w:t xml:space="preserve">Администрации </w:t>
      </w:r>
      <w:r w:rsidRPr="00D73823">
        <w:rPr>
          <w:rFonts w:ascii="Times New Roman" w:hAnsi="Times New Roman" w:cs="Times New Roman"/>
          <w:sz w:val="24"/>
          <w:szCs w:val="24"/>
        </w:rPr>
        <w:t>о принятии Уведомления об уточнении вида и прина</w:t>
      </w:r>
      <w:r w:rsidRPr="00D73823">
        <w:rPr>
          <w:rFonts w:ascii="Times New Roman" w:hAnsi="Times New Roman" w:cs="Times New Roman"/>
          <w:sz w:val="24"/>
          <w:szCs w:val="24"/>
        </w:rPr>
        <w:t>д</w:t>
      </w:r>
      <w:r w:rsidRPr="00D73823">
        <w:rPr>
          <w:rFonts w:ascii="Times New Roman" w:hAnsi="Times New Roman" w:cs="Times New Roman"/>
          <w:sz w:val="24"/>
          <w:szCs w:val="24"/>
        </w:rPr>
        <w:t>лежности платежа проставляются: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подпись </w:t>
      </w:r>
      <w:r w:rsidR="00175FAA" w:rsidRPr="00D73823">
        <w:rPr>
          <w:rFonts w:ascii="Times New Roman" w:hAnsi="Times New Roman" w:cs="Times New Roman"/>
          <w:sz w:val="24"/>
          <w:szCs w:val="24"/>
        </w:rPr>
        <w:t xml:space="preserve">главы сельского поселения </w:t>
      </w:r>
      <w:r w:rsidRPr="00D73823">
        <w:rPr>
          <w:rFonts w:ascii="Times New Roman" w:hAnsi="Times New Roman" w:cs="Times New Roman"/>
          <w:sz w:val="24"/>
          <w:szCs w:val="24"/>
        </w:rPr>
        <w:t>(уполномоченного им лица с указанием дол</w:t>
      </w:r>
      <w:r w:rsidRPr="00D73823">
        <w:rPr>
          <w:rFonts w:ascii="Times New Roman" w:hAnsi="Times New Roman" w:cs="Times New Roman"/>
          <w:sz w:val="24"/>
          <w:szCs w:val="24"/>
        </w:rPr>
        <w:t>ж</w:t>
      </w:r>
      <w:r w:rsidRPr="00D73823">
        <w:rPr>
          <w:rFonts w:ascii="Times New Roman" w:hAnsi="Times New Roman" w:cs="Times New Roman"/>
          <w:sz w:val="24"/>
          <w:szCs w:val="24"/>
        </w:rPr>
        <w:t>ности) и расшифровка подписи с указанием инициалов и фамилии;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подпись работника</w:t>
      </w:r>
      <w:r w:rsidR="00175FAA"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дата принятия на учет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Каждая завершенная страница </w:t>
      </w:r>
      <w:hyperlink w:anchor="P1021" w:history="1">
        <w:r w:rsidRPr="00D73823">
          <w:rPr>
            <w:rFonts w:ascii="Times New Roman" w:hAnsi="Times New Roman" w:cs="Times New Roman"/>
            <w:color w:val="0000FF"/>
            <w:sz w:val="24"/>
            <w:szCs w:val="24"/>
          </w:rPr>
          <w:t>Уведомления</w:t>
        </w:r>
      </w:hyperlink>
      <w:r w:rsidRPr="00D73823">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5.13. Формирование </w:t>
      </w:r>
      <w:hyperlink w:anchor="P2525" w:history="1">
        <w:r w:rsidRPr="00D73823">
          <w:rPr>
            <w:rFonts w:ascii="Times New Roman" w:hAnsi="Times New Roman" w:cs="Times New Roman"/>
            <w:color w:val="0000FF"/>
            <w:sz w:val="24"/>
            <w:szCs w:val="24"/>
          </w:rPr>
          <w:t>Запроса</w:t>
        </w:r>
      </w:hyperlink>
      <w:r w:rsidRPr="00D73823">
        <w:rPr>
          <w:rFonts w:ascii="Times New Roman" w:hAnsi="Times New Roman" w:cs="Times New Roman"/>
          <w:sz w:val="24"/>
          <w:szCs w:val="24"/>
        </w:rPr>
        <w:t xml:space="preserve"> на выяснение принадлежности платежа осуществляе</w:t>
      </w:r>
      <w:r w:rsidRPr="00D73823">
        <w:rPr>
          <w:rFonts w:ascii="Times New Roman" w:hAnsi="Times New Roman" w:cs="Times New Roman"/>
          <w:sz w:val="24"/>
          <w:szCs w:val="24"/>
        </w:rPr>
        <w:t>т</w:t>
      </w:r>
      <w:r w:rsidRPr="00D73823">
        <w:rPr>
          <w:rFonts w:ascii="Times New Roman" w:hAnsi="Times New Roman" w:cs="Times New Roman"/>
          <w:sz w:val="24"/>
          <w:szCs w:val="24"/>
        </w:rPr>
        <w:t xml:space="preserve">ся </w:t>
      </w:r>
      <w:r w:rsidR="00175FAA" w:rsidRPr="00D73823">
        <w:rPr>
          <w:rFonts w:ascii="Times New Roman" w:hAnsi="Times New Roman" w:cs="Times New Roman"/>
          <w:sz w:val="24"/>
          <w:szCs w:val="24"/>
        </w:rPr>
        <w:t xml:space="preserve">Администрацией </w:t>
      </w:r>
      <w:r w:rsidRPr="00D73823">
        <w:rPr>
          <w:rFonts w:ascii="Times New Roman" w:hAnsi="Times New Roman" w:cs="Times New Roman"/>
          <w:sz w:val="24"/>
          <w:szCs w:val="24"/>
        </w:rPr>
        <w:t>следующим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2525" w:history="1">
        <w:r w:rsidRPr="00D73823">
          <w:rPr>
            <w:rFonts w:ascii="Times New Roman" w:hAnsi="Times New Roman" w:cs="Times New Roman"/>
            <w:color w:val="0000FF"/>
            <w:sz w:val="24"/>
            <w:szCs w:val="24"/>
          </w:rPr>
          <w:t>наименовании</w:t>
        </w:r>
      </w:hyperlink>
      <w:r w:rsidRPr="00D73823">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D73823">
        <w:rPr>
          <w:rFonts w:ascii="Times New Roman" w:hAnsi="Times New Roman" w:cs="Times New Roman"/>
          <w:sz w:val="24"/>
          <w:szCs w:val="24"/>
        </w:rPr>
        <w:t xml:space="preserve"> Администрацией. </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заголовочной </w:t>
      </w:r>
      <w:hyperlink w:anchor="P2525" w:history="1">
        <w:r w:rsidRPr="00D73823">
          <w:rPr>
            <w:rFonts w:ascii="Times New Roman" w:hAnsi="Times New Roman" w:cs="Times New Roman"/>
            <w:color w:val="0000FF"/>
            <w:sz w:val="24"/>
            <w:szCs w:val="24"/>
          </w:rPr>
          <w:t>части</w:t>
        </w:r>
      </w:hyperlink>
      <w:r w:rsidRPr="00D73823">
        <w:rPr>
          <w:rFonts w:ascii="Times New Roman" w:hAnsi="Times New Roman" w:cs="Times New Roman"/>
          <w:sz w:val="24"/>
          <w:szCs w:val="24"/>
        </w:rPr>
        <w:t xml:space="preserve"> формы документа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дата, на которую сформирован документ, с отражением в кодовой зоне даты, на к</w:t>
      </w:r>
      <w:r w:rsidRPr="00D73823">
        <w:rPr>
          <w:rFonts w:ascii="Times New Roman" w:hAnsi="Times New Roman" w:cs="Times New Roman"/>
          <w:sz w:val="24"/>
          <w:szCs w:val="24"/>
        </w:rPr>
        <w:t>о</w:t>
      </w:r>
      <w:r w:rsidRPr="00D73823">
        <w:rPr>
          <w:rFonts w:ascii="Times New Roman" w:hAnsi="Times New Roman" w:cs="Times New Roman"/>
          <w:sz w:val="24"/>
          <w:szCs w:val="24"/>
        </w:rPr>
        <w:t>торую сформирован документ в формате "день, месяц, год" (00.00.0000);</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2533"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"Получатель бюджетных средств, администратор источников финанс</w:t>
      </w:r>
      <w:r w:rsidRPr="00D73823">
        <w:rPr>
          <w:rFonts w:ascii="Times New Roman" w:hAnsi="Times New Roman" w:cs="Times New Roman"/>
          <w:sz w:val="24"/>
          <w:szCs w:val="24"/>
        </w:rPr>
        <w:t>и</w:t>
      </w:r>
      <w:r w:rsidRPr="00D73823">
        <w:rPr>
          <w:rFonts w:ascii="Times New Roman" w:hAnsi="Times New Roman" w:cs="Times New Roman"/>
          <w:sz w:val="24"/>
          <w:szCs w:val="24"/>
        </w:rPr>
        <w:t>рования дефицита бюджета" - наименование получателя бюджетных средств, администр</w:t>
      </w:r>
      <w:r w:rsidRPr="00D73823">
        <w:rPr>
          <w:rFonts w:ascii="Times New Roman" w:hAnsi="Times New Roman" w:cs="Times New Roman"/>
          <w:sz w:val="24"/>
          <w:szCs w:val="24"/>
        </w:rPr>
        <w:t>а</w:t>
      </w:r>
      <w:r w:rsidRPr="00D73823">
        <w:rPr>
          <w:rFonts w:ascii="Times New Roman" w:hAnsi="Times New Roman" w:cs="Times New Roman"/>
          <w:sz w:val="24"/>
          <w:szCs w:val="24"/>
        </w:rPr>
        <w:t>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w:t>
      </w:r>
      <w:r w:rsidRPr="00D73823">
        <w:rPr>
          <w:rFonts w:ascii="Times New Roman" w:hAnsi="Times New Roman" w:cs="Times New Roman"/>
          <w:sz w:val="24"/>
          <w:szCs w:val="24"/>
        </w:rPr>
        <w:t>е</w:t>
      </w:r>
      <w:r w:rsidRPr="00D73823">
        <w:rPr>
          <w:rFonts w:ascii="Times New Roman" w:hAnsi="Times New Roman" w:cs="Times New Roman"/>
          <w:sz w:val="24"/>
          <w:szCs w:val="24"/>
        </w:rPr>
        <w:t>стру;</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2539"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w:t>
      </w:r>
      <w:r w:rsidRPr="00D73823">
        <w:rPr>
          <w:rFonts w:ascii="Times New Roman" w:hAnsi="Times New Roman" w:cs="Times New Roman"/>
          <w:sz w:val="24"/>
          <w:szCs w:val="24"/>
        </w:rPr>
        <w:lastRenderedPageBreak/>
        <w:t>бюджета, в ведении которого находится клиент, которому направляется Запрос на выя</w:t>
      </w:r>
      <w:r w:rsidRPr="00D73823">
        <w:rPr>
          <w:rFonts w:ascii="Times New Roman" w:hAnsi="Times New Roman" w:cs="Times New Roman"/>
          <w:sz w:val="24"/>
          <w:szCs w:val="24"/>
        </w:rPr>
        <w:t>с</w:t>
      </w:r>
      <w:r w:rsidRPr="00D73823">
        <w:rPr>
          <w:rFonts w:ascii="Times New Roman" w:hAnsi="Times New Roman" w:cs="Times New Roman"/>
          <w:sz w:val="24"/>
          <w:szCs w:val="24"/>
        </w:rPr>
        <w:t>нение принадлежности платежа, с отражением в кодовой зоне кода главы:</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2546"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"Наименование бюджета" - "бюджет</w:t>
      </w:r>
      <w:r w:rsidR="00175FAA" w:rsidRPr="00D73823">
        <w:rPr>
          <w:rFonts w:ascii="Times New Roman" w:hAnsi="Times New Roman" w:cs="Times New Roman"/>
          <w:sz w:val="24"/>
          <w:szCs w:val="24"/>
        </w:rPr>
        <w:t xml:space="preserve"> сельского поселения </w:t>
      </w:r>
      <w:proofErr w:type="spellStart"/>
      <w:r w:rsidR="002E1B9C">
        <w:rPr>
          <w:rFonts w:ascii="Times New Roman" w:hAnsi="Times New Roman" w:cs="Times New Roman"/>
          <w:sz w:val="24"/>
          <w:szCs w:val="24"/>
        </w:rPr>
        <w:t>Кармановский</w:t>
      </w:r>
      <w:proofErr w:type="spellEnd"/>
      <w:r w:rsidR="002E1B9C">
        <w:rPr>
          <w:rFonts w:ascii="Times New Roman" w:hAnsi="Times New Roman" w:cs="Times New Roman"/>
          <w:sz w:val="24"/>
          <w:szCs w:val="24"/>
        </w:rPr>
        <w:t xml:space="preserve"> сельсовет муниципального района </w:t>
      </w:r>
      <w:proofErr w:type="spellStart"/>
      <w:r w:rsidR="002E1B9C">
        <w:rPr>
          <w:rFonts w:ascii="Times New Roman" w:hAnsi="Times New Roman" w:cs="Times New Roman"/>
          <w:sz w:val="24"/>
          <w:szCs w:val="24"/>
        </w:rPr>
        <w:t>Янаульский</w:t>
      </w:r>
      <w:proofErr w:type="spellEnd"/>
      <w:r w:rsidR="002E1B9C">
        <w:rPr>
          <w:rFonts w:ascii="Times New Roman" w:hAnsi="Times New Roman" w:cs="Times New Roman"/>
          <w:sz w:val="24"/>
          <w:szCs w:val="24"/>
        </w:rPr>
        <w:t xml:space="preserve"> район</w:t>
      </w:r>
      <w:r w:rsidR="002E1B9C" w:rsidRPr="00D73823">
        <w:rPr>
          <w:rFonts w:ascii="Times New Roman" w:hAnsi="Times New Roman" w:cs="Times New Roman"/>
          <w:sz w:val="24"/>
          <w:szCs w:val="24"/>
        </w:rPr>
        <w:t xml:space="preserve"> </w:t>
      </w:r>
      <w:r w:rsidRPr="00D73823">
        <w:rPr>
          <w:rFonts w:ascii="Times New Roman" w:hAnsi="Times New Roman" w:cs="Times New Roman"/>
          <w:sz w:val="24"/>
          <w:szCs w:val="24"/>
        </w:rPr>
        <w:t>Республики Башкортостан";</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2548"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"Финансовый орган" - "</w:t>
      </w:r>
      <w:r w:rsidR="002E1B9C">
        <w:rPr>
          <w:rFonts w:ascii="Times New Roman" w:hAnsi="Times New Roman" w:cs="Times New Roman"/>
          <w:sz w:val="24"/>
          <w:szCs w:val="24"/>
        </w:rPr>
        <w:t>Администрация сельского посел</w:t>
      </w:r>
      <w:r w:rsidR="00175FAA" w:rsidRPr="00D73823">
        <w:rPr>
          <w:rFonts w:ascii="Times New Roman" w:hAnsi="Times New Roman" w:cs="Times New Roman"/>
          <w:sz w:val="24"/>
          <w:szCs w:val="24"/>
        </w:rPr>
        <w:t xml:space="preserve">ения </w:t>
      </w:r>
      <w:proofErr w:type="spellStart"/>
      <w:r w:rsidR="002E1B9C">
        <w:rPr>
          <w:rFonts w:ascii="Times New Roman" w:hAnsi="Times New Roman" w:cs="Times New Roman"/>
          <w:sz w:val="24"/>
          <w:szCs w:val="24"/>
        </w:rPr>
        <w:t>Кармано</w:t>
      </w:r>
      <w:r w:rsidR="002E1B9C">
        <w:rPr>
          <w:rFonts w:ascii="Times New Roman" w:hAnsi="Times New Roman" w:cs="Times New Roman"/>
          <w:sz w:val="24"/>
          <w:szCs w:val="24"/>
        </w:rPr>
        <w:t>в</w:t>
      </w:r>
      <w:r w:rsidR="002E1B9C">
        <w:rPr>
          <w:rFonts w:ascii="Times New Roman" w:hAnsi="Times New Roman" w:cs="Times New Roman"/>
          <w:sz w:val="24"/>
          <w:szCs w:val="24"/>
        </w:rPr>
        <w:t>ский</w:t>
      </w:r>
      <w:proofErr w:type="spellEnd"/>
      <w:r w:rsidR="002E1B9C">
        <w:rPr>
          <w:rFonts w:ascii="Times New Roman" w:hAnsi="Times New Roman" w:cs="Times New Roman"/>
          <w:sz w:val="24"/>
          <w:szCs w:val="24"/>
        </w:rPr>
        <w:t xml:space="preserve"> сельсовет муниципального района </w:t>
      </w:r>
      <w:proofErr w:type="spellStart"/>
      <w:r w:rsidR="002E1B9C">
        <w:rPr>
          <w:rFonts w:ascii="Times New Roman" w:hAnsi="Times New Roman" w:cs="Times New Roman"/>
          <w:sz w:val="24"/>
          <w:szCs w:val="24"/>
        </w:rPr>
        <w:t>Янаульский</w:t>
      </w:r>
      <w:proofErr w:type="spellEnd"/>
      <w:r w:rsidR="002E1B9C">
        <w:rPr>
          <w:rFonts w:ascii="Times New Roman" w:hAnsi="Times New Roman" w:cs="Times New Roman"/>
          <w:sz w:val="24"/>
          <w:szCs w:val="24"/>
        </w:rPr>
        <w:t xml:space="preserve"> район</w:t>
      </w:r>
      <w:r w:rsidR="002E1B9C" w:rsidRPr="00D73823">
        <w:rPr>
          <w:rFonts w:ascii="Times New Roman" w:hAnsi="Times New Roman" w:cs="Times New Roman"/>
          <w:sz w:val="24"/>
          <w:szCs w:val="24"/>
        </w:rPr>
        <w:t xml:space="preserve"> </w:t>
      </w:r>
      <w:r w:rsidR="002E1B9C">
        <w:rPr>
          <w:rFonts w:ascii="Times New Roman" w:hAnsi="Times New Roman" w:cs="Times New Roman"/>
          <w:sz w:val="24"/>
          <w:szCs w:val="24"/>
        </w:rPr>
        <w:t>Республики Башкортостан</w:t>
      </w:r>
      <w:r w:rsidRPr="00D73823">
        <w:rPr>
          <w:rFonts w:ascii="Times New Roman" w:hAnsi="Times New Roman" w:cs="Times New Roman"/>
          <w:sz w:val="24"/>
          <w:szCs w:val="24"/>
        </w:rPr>
        <w:t>";</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2550"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по </w:t>
      </w:r>
      <w:hyperlink w:anchor="P2553" w:history="1">
        <w:r w:rsidRPr="00D73823">
          <w:rPr>
            <w:rFonts w:ascii="Times New Roman" w:hAnsi="Times New Roman" w:cs="Times New Roman"/>
            <w:color w:val="0000FF"/>
            <w:sz w:val="24"/>
            <w:szCs w:val="24"/>
          </w:rPr>
          <w:t>строке</w:t>
        </w:r>
      </w:hyperlink>
      <w:r w:rsidRPr="00D73823">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Табличная </w:t>
      </w:r>
      <w:hyperlink w:anchor="P2558" w:history="1">
        <w:r w:rsidRPr="00D73823">
          <w:rPr>
            <w:rFonts w:ascii="Times New Roman" w:hAnsi="Times New Roman" w:cs="Times New Roman"/>
            <w:color w:val="0000FF"/>
            <w:sz w:val="24"/>
            <w:szCs w:val="24"/>
          </w:rPr>
          <w:t>часть</w:t>
        </w:r>
      </w:hyperlink>
      <w:r w:rsidRPr="00D73823">
        <w:rPr>
          <w:rFonts w:ascii="Times New Roman" w:hAnsi="Times New Roman" w:cs="Times New Roman"/>
          <w:sz w:val="24"/>
          <w:szCs w:val="24"/>
        </w:rPr>
        <w:t xml:space="preserve"> Запроса на выяснение принадлежности платежа заполняется сл</w:t>
      </w:r>
      <w:r w:rsidRPr="00D73823">
        <w:rPr>
          <w:rFonts w:ascii="Times New Roman" w:hAnsi="Times New Roman" w:cs="Times New Roman"/>
          <w:sz w:val="24"/>
          <w:szCs w:val="24"/>
        </w:rPr>
        <w:t>е</w:t>
      </w:r>
      <w:r w:rsidRPr="00D73823">
        <w:rPr>
          <w:rFonts w:ascii="Times New Roman" w:hAnsi="Times New Roman" w:cs="Times New Roman"/>
          <w:sz w:val="24"/>
          <w:szCs w:val="24"/>
        </w:rPr>
        <w:t>дующим образом.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 каждой строке указываются: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2558" w:history="1">
        <w:r w:rsidRPr="00D73823">
          <w:rPr>
            <w:rFonts w:ascii="Times New Roman" w:hAnsi="Times New Roman" w:cs="Times New Roman"/>
            <w:color w:val="0000FF"/>
            <w:sz w:val="24"/>
            <w:szCs w:val="24"/>
          </w:rPr>
          <w:t>графах 1</w:t>
        </w:r>
      </w:hyperlink>
      <w:r w:rsidRPr="00D73823">
        <w:rPr>
          <w:rFonts w:ascii="Times New Roman" w:hAnsi="Times New Roman" w:cs="Times New Roman"/>
          <w:sz w:val="24"/>
          <w:szCs w:val="24"/>
        </w:rPr>
        <w:t xml:space="preserve">, </w:t>
      </w:r>
      <w:hyperlink w:anchor="P2558" w:history="1">
        <w:r w:rsidRPr="00D73823">
          <w:rPr>
            <w:rFonts w:ascii="Times New Roman" w:hAnsi="Times New Roman" w:cs="Times New Roman"/>
            <w:color w:val="0000FF"/>
            <w:sz w:val="24"/>
            <w:szCs w:val="24"/>
          </w:rPr>
          <w:t>2</w:t>
        </w:r>
      </w:hyperlink>
      <w:r w:rsidRPr="00D73823">
        <w:rPr>
          <w:rFonts w:ascii="Times New Roman" w:hAnsi="Times New Roman" w:cs="Times New Roman"/>
          <w:sz w:val="24"/>
          <w:szCs w:val="24"/>
        </w:rPr>
        <w:t xml:space="preserve">, </w:t>
      </w:r>
      <w:hyperlink w:anchor="P2558" w:history="1">
        <w:r w:rsidRPr="00D73823">
          <w:rPr>
            <w:rFonts w:ascii="Times New Roman" w:hAnsi="Times New Roman" w:cs="Times New Roman"/>
            <w:color w:val="0000FF"/>
            <w:sz w:val="24"/>
            <w:szCs w:val="24"/>
          </w:rPr>
          <w:t>3</w:t>
        </w:r>
      </w:hyperlink>
      <w:r w:rsidRPr="00D73823">
        <w:rPr>
          <w:rFonts w:ascii="Times New Roman" w:hAnsi="Times New Roman" w:cs="Times New Roman"/>
          <w:sz w:val="24"/>
          <w:szCs w:val="24"/>
        </w:rPr>
        <w:t xml:space="preserve"> - соответственно наименование, номер и дата расчетного докуме</w:t>
      </w:r>
      <w:r w:rsidRPr="00D73823">
        <w:rPr>
          <w:rFonts w:ascii="Times New Roman" w:hAnsi="Times New Roman" w:cs="Times New Roman"/>
          <w:sz w:val="24"/>
          <w:szCs w:val="24"/>
        </w:rPr>
        <w:t>н</w:t>
      </w:r>
      <w:r w:rsidRPr="00D73823">
        <w:rPr>
          <w:rFonts w:ascii="Times New Roman" w:hAnsi="Times New Roman" w:cs="Times New Roman"/>
          <w:sz w:val="24"/>
          <w:szCs w:val="24"/>
        </w:rPr>
        <w:t>та, полученного Министерством в качестве приложения к банковской выписке, по кот</w:t>
      </w:r>
      <w:r w:rsidRPr="00D73823">
        <w:rPr>
          <w:rFonts w:ascii="Times New Roman" w:hAnsi="Times New Roman" w:cs="Times New Roman"/>
          <w:sz w:val="24"/>
          <w:szCs w:val="24"/>
        </w:rPr>
        <w:t>о</w:t>
      </w:r>
      <w:r w:rsidRPr="00D73823">
        <w:rPr>
          <w:rFonts w:ascii="Times New Roman" w:hAnsi="Times New Roman" w:cs="Times New Roman"/>
          <w:sz w:val="24"/>
          <w:szCs w:val="24"/>
        </w:rPr>
        <w:t xml:space="preserve">рому формируется </w:t>
      </w:r>
      <w:hyperlink w:anchor="P2525" w:history="1">
        <w:r w:rsidRPr="00D73823">
          <w:rPr>
            <w:rFonts w:ascii="Times New Roman" w:hAnsi="Times New Roman" w:cs="Times New Roman"/>
            <w:color w:val="0000FF"/>
            <w:sz w:val="24"/>
            <w:szCs w:val="24"/>
          </w:rPr>
          <w:t>Запрос</w:t>
        </w:r>
      </w:hyperlink>
      <w:r w:rsidRPr="00D73823">
        <w:rPr>
          <w:rFonts w:ascii="Times New Roman" w:hAnsi="Times New Roman" w:cs="Times New Roman"/>
          <w:sz w:val="24"/>
          <w:szCs w:val="24"/>
        </w:rPr>
        <w:t xml:space="preserve"> на выяснение принадлежности платежа;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2558" w:history="1">
        <w:r w:rsidRPr="00D73823">
          <w:rPr>
            <w:rFonts w:ascii="Times New Roman" w:hAnsi="Times New Roman" w:cs="Times New Roman"/>
            <w:color w:val="0000FF"/>
            <w:sz w:val="24"/>
            <w:szCs w:val="24"/>
          </w:rPr>
          <w:t>графах 4</w:t>
        </w:r>
      </w:hyperlink>
      <w:r w:rsidRPr="00D73823">
        <w:rPr>
          <w:rFonts w:ascii="Times New Roman" w:hAnsi="Times New Roman" w:cs="Times New Roman"/>
          <w:sz w:val="24"/>
          <w:szCs w:val="24"/>
        </w:rPr>
        <w:t xml:space="preserve">, </w:t>
      </w:r>
      <w:hyperlink w:anchor="P2558" w:history="1">
        <w:r w:rsidRPr="00D73823">
          <w:rPr>
            <w:rFonts w:ascii="Times New Roman" w:hAnsi="Times New Roman" w:cs="Times New Roman"/>
            <w:color w:val="0000FF"/>
            <w:sz w:val="24"/>
            <w:szCs w:val="24"/>
          </w:rPr>
          <w:t>5</w:t>
        </w:r>
      </w:hyperlink>
      <w:r w:rsidRPr="00D73823">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2558" w:history="1">
        <w:r w:rsidRPr="00D73823">
          <w:rPr>
            <w:rFonts w:ascii="Times New Roman" w:hAnsi="Times New Roman" w:cs="Times New Roman"/>
            <w:color w:val="0000FF"/>
            <w:sz w:val="24"/>
            <w:szCs w:val="24"/>
          </w:rPr>
          <w:t>графах 6</w:t>
        </w:r>
      </w:hyperlink>
      <w:r w:rsidRPr="00D73823">
        <w:rPr>
          <w:rFonts w:ascii="Times New Roman" w:hAnsi="Times New Roman" w:cs="Times New Roman"/>
          <w:sz w:val="24"/>
          <w:szCs w:val="24"/>
        </w:rPr>
        <w:t xml:space="preserve">, </w:t>
      </w:r>
      <w:hyperlink w:anchor="P2558" w:history="1">
        <w:r w:rsidRPr="00D73823">
          <w:rPr>
            <w:rFonts w:ascii="Times New Roman" w:hAnsi="Times New Roman" w:cs="Times New Roman"/>
            <w:color w:val="0000FF"/>
            <w:sz w:val="24"/>
            <w:szCs w:val="24"/>
          </w:rPr>
          <w:t>7</w:t>
        </w:r>
      </w:hyperlink>
      <w:r w:rsidRPr="00D73823">
        <w:rPr>
          <w:rFonts w:ascii="Times New Roman" w:hAnsi="Times New Roman" w:cs="Times New Roman"/>
          <w:sz w:val="24"/>
          <w:szCs w:val="24"/>
        </w:rPr>
        <w:t xml:space="preserve"> - соответственно коды бюджетной классификации. В случае</w:t>
      </w:r>
      <w:proofErr w:type="gramStart"/>
      <w:r w:rsidRPr="00D73823">
        <w:rPr>
          <w:rFonts w:ascii="Times New Roman" w:hAnsi="Times New Roman" w:cs="Times New Roman"/>
          <w:sz w:val="24"/>
          <w:szCs w:val="24"/>
        </w:rPr>
        <w:t>,</w:t>
      </w:r>
      <w:proofErr w:type="gramEnd"/>
      <w:r w:rsidRPr="00D73823">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2558" w:history="1">
        <w:r w:rsidRPr="00D73823">
          <w:rPr>
            <w:rFonts w:ascii="Times New Roman" w:hAnsi="Times New Roman" w:cs="Times New Roman"/>
            <w:color w:val="0000FF"/>
            <w:sz w:val="24"/>
            <w:szCs w:val="24"/>
          </w:rPr>
          <w:t>графе 8</w:t>
        </w:r>
      </w:hyperlink>
      <w:r w:rsidRPr="00D73823">
        <w:rPr>
          <w:rFonts w:ascii="Times New Roman" w:hAnsi="Times New Roman" w:cs="Times New Roman"/>
          <w:sz w:val="24"/>
          <w:szCs w:val="24"/>
        </w:rPr>
        <w:t xml:space="preserve"> - код по </w:t>
      </w:r>
      <w:hyperlink r:id="rId23" w:history="1">
        <w:r w:rsidRPr="00D73823">
          <w:rPr>
            <w:rFonts w:ascii="Times New Roman" w:hAnsi="Times New Roman" w:cs="Times New Roman"/>
            <w:color w:val="0000FF"/>
            <w:sz w:val="24"/>
            <w:szCs w:val="24"/>
          </w:rPr>
          <w:t>ОКТМО</w:t>
        </w:r>
      </w:hyperlink>
      <w:r w:rsidRPr="00D73823">
        <w:rPr>
          <w:rFonts w:ascii="Times New Roman" w:hAnsi="Times New Roman" w:cs="Times New Roman"/>
          <w:sz w:val="24"/>
          <w:szCs w:val="24"/>
        </w:rPr>
        <w:t xml:space="preserve"> (при необходимости).</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w:t>
      </w:r>
      <w:hyperlink w:anchor="P2558" w:history="1">
        <w:r w:rsidRPr="00D73823">
          <w:rPr>
            <w:rFonts w:ascii="Times New Roman" w:hAnsi="Times New Roman" w:cs="Times New Roman"/>
            <w:color w:val="0000FF"/>
            <w:sz w:val="24"/>
            <w:szCs w:val="24"/>
          </w:rPr>
          <w:t>графах 9</w:t>
        </w:r>
      </w:hyperlink>
      <w:r w:rsidRPr="00D73823">
        <w:rPr>
          <w:rFonts w:ascii="Times New Roman" w:hAnsi="Times New Roman" w:cs="Times New Roman"/>
          <w:sz w:val="24"/>
          <w:szCs w:val="24"/>
        </w:rPr>
        <w:t xml:space="preserve">, </w:t>
      </w:r>
      <w:hyperlink w:anchor="P2558" w:history="1">
        <w:r w:rsidRPr="00D73823">
          <w:rPr>
            <w:rFonts w:ascii="Times New Roman" w:hAnsi="Times New Roman" w:cs="Times New Roman"/>
            <w:color w:val="0000FF"/>
            <w:sz w:val="24"/>
            <w:szCs w:val="24"/>
          </w:rPr>
          <w:t>10</w:t>
        </w:r>
      </w:hyperlink>
      <w:r w:rsidRPr="00D73823">
        <w:rPr>
          <w:rFonts w:ascii="Times New Roman" w:hAnsi="Times New Roman" w:cs="Times New Roman"/>
          <w:sz w:val="24"/>
          <w:szCs w:val="24"/>
        </w:rPr>
        <w:t xml:space="preserve"> - соответственно сумма и назначение платежа в соответствии с ра</w:t>
      </w:r>
      <w:r w:rsidRPr="00D73823">
        <w:rPr>
          <w:rFonts w:ascii="Times New Roman" w:hAnsi="Times New Roman" w:cs="Times New Roman"/>
          <w:sz w:val="24"/>
          <w:szCs w:val="24"/>
        </w:rPr>
        <w:t>с</w:t>
      </w:r>
      <w:r w:rsidRPr="00D73823">
        <w:rPr>
          <w:rFonts w:ascii="Times New Roman" w:hAnsi="Times New Roman" w:cs="Times New Roman"/>
          <w:sz w:val="24"/>
          <w:szCs w:val="24"/>
        </w:rPr>
        <w:t xml:space="preserve">четным документом, полученным </w:t>
      </w:r>
      <w:r w:rsidR="00175FAA" w:rsidRPr="00D73823">
        <w:rPr>
          <w:rFonts w:ascii="Times New Roman" w:hAnsi="Times New Roman" w:cs="Times New Roman"/>
          <w:sz w:val="24"/>
          <w:szCs w:val="24"/>
        </w:rPr>
        <w:t xml:space="preserve"> Администрацией </w:t>
      </w:r>
      <w:r w:rsidRPr="00D73823">
        <w:rPr>
          <w:rFonts w:ascii="Times New Roman" w:hAnsi="Times New Roman" w:cs="Times New Roman"/>
          <w:sz w:val="24"/>
          <w:szCs w:val="24"/>
        </w:rPr>
        <w:t>в качестве приложения к банковской выписке.</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В заключительной части </w:t>
      </w:r>
      <w:hyperlink w:anchor="P2525" w:history="1">
        <w:r w:rsidRPr="00D73823">
          <w:rPr>
            <w:rFonts w:ascii="Times New Roman" w:hAnsi="Times New Roman" w:cs="Times New Roman"/>
            <w:color w:val="0000FF"/>
            <w:sz w:val="24"/>
            <w:szCs w:val="24"/>
          </w:rPr>
          <w:t>Запроса</w:t>
        </w:r>
      </w:hyperlink>
      <w:r w:rsidRPr="00D73823">
        <w:rPr>
          <w:rFonts w:ascii="Times New Roman" w:hAnsi="Times New Roman" w:cs="Times New Roman"/>
          <w:sz w:val="24"/>
          <w:szCs w:val="24"/>
        </w:rPr>
        <w:t xml:space="preserve"> на выяснение принадлежности платежа проста</w:t>
      </w:r>
      <w:r w:rsidRPr="00D73823">
        <w:rPr>
          <w:rFonts w:ascii="Times New Roman" w:hAnsi="Times New Roman" w:cs="Times New Roman"/>
          <w:sz w:val="24"/>
          <w:szCs w:val="24"/>
        </w:rPr>
        <w:t>в</w:t>
      </w:r>
      <w:r w:rsidRPr="00D73823">
        <w:rPr>
          <w:rFonts w:ascii="Times New Roman" w:hAnsi="Times New Roman" w:cs="Times New Roman"/>
          <w:sz w:val="24"/>
          <w:szCs w:val="24"/>
        </w:rPr>
        <w:t>ляются:</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подпись работника</w:t>
      </w:r>
      <w:r w:rsidR="00175FAA" w:rsidRPr="00D73823">
        <w:rPr>
          <w:rFonts w:ascii="Times New Roman" w:hAnsi="Times New Roman" w:cs="Times New Roman"/>
          <w:sz w:val="24"/>
          <w:szCs w:val="24"/>
        </w:rPr>
        <w:t xml:space="preserve"> Администрации</w:t>
      </w:r>
      <w:r w:rsidRPr="00D73823">
        <w:rPr>
          <w:rFonts w:ascii="Times New Roman" w:hAnsi="Times New Roman" w:cs="Times New Roman"/>
          <w:sz w:val="24"/>
          <w:szCs w:val="24"/>
        </w:rPr>
        <w:t xml:space="preserve">, ответственного за формирование </w:t>
      </w:r>
      <w:hyperlink w:anchor="P2525" w:history="1">
        <w:r w:rsidRPr="00D73823">
          <w:rPr>
            <w:rFonts w:ascii="Times New Roman" w:hAnsi="Times New Roman" w:cs="Times New Roman"/>
            <w:color w:val="0000FF"/>
            <w:sz w:val="24"/>
            <w:szCs w:val="24"/>
          </w:rPr>
          <w:t>Запроса</w:t>
        </w:r>
      </w:hyperlink>
      <w:r w:rsidRPr="00D73823">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дата подписания документа.</w:t>
      </w:r>
    </w:p>
    <w:p w:rsidR="004F77EA" w:rsidRPr="00D73823" w:rsidRDefault="004F77EA" w:rsidP="00D73823">
      <w:pPr>
        <w:pStyle w:val="ConsPlusNormal"/>
        <w:ind w:firstLine="709"/>
        <w:jc w:val="both"/>
        <w:rPr>
          <w:rFonts w:ascii="Times New Roman" w:hAnsi="Times New Roman" w:cs="Times New Roman"/>
          <w:sz w:val="24"/>
          <w:szCs w:val="24"/>
        </w:rPr>
      </w:pPr>
      <w:r w:rsidRPr="00D73823">
        <w:rPr>
          <w:rFonts w:ascii="Times New Roman" w:hAnsi="Times New Roman" w:cs="Times New Roman"/>
          <w:sz w:val="24"/>
          <w:szCs w:val="24"/>
        </w:rPr>
        <w:t xml:space="preserve">Каждая завершенная страница </w:t>
      </w:r>
      <w:hyperlink w:anchor="P2525" w:history="1">
        <w:r w:rsidRPr="00D73823">
          <w:rPr>
            <w:rFonts w:ascii="Times New Roman" w:hAnsi="Times New Roman" w:cs="Times New Roman"/>
            <w:color w:val="0000FF"/>
            <w:sz w:val="24"/>
            <w:szCs w:val="24"/>
          </w:rPr>
          <w:t>Запроса</w:t>
        </w:r>
      </w:hyperlink>
      <w:r w:rsidRPr="00D73823">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w:t>
      </w:r>
      <w:r w:rsidRPr="00D73823">
        <w:rPr>
          <w:rFonts w:ascii="Times New Roman" w:hAnsi="Times New Roman" w:cs="Times New Roman"/>
          <w:sz w:val="24"/>
          <w:szCs w:val="24"/>
        </w:rPr>
        <w:t>о</w:t>
      </w:r>
      <w:r w:rsidRPr="00D73823">
        <w:rPr>
          <w:rFonts w:ascii="Times New Roman" w:hAnsi="Times New Roman" w:cs="Times New Roman"/>
          <w:sz w:val="24"/>
          <w:szCs w:val="24"/>
        </w:rPr>
        <w:t>кумента.</w:t>
      </w:r>
    </w:p>
    <w:p w:rsidR="004F77EA" w:rsidRPr="00D73823" w:rsidRDefault="004F77EA" w:rsidP="00D73823">
      <w:pPr>
        <w:pStyle w:val="ConsPlusNormal"/>
        <w:ind w:firstLine="709"/>
        <w:jc w:val="right"/>
        <w:rPr>
          <w:rFonts w:ascii="Times New Roman" w:hAnsi="Times New Roman" w:cs="Times New Roman"/>
          <w:sz w:val="24"/>
          <w:szCs w:val="24"/>
        </w:rPr>
      </w:pPr>
    </w:p>
    <w:p w:rsidR="004F77EA" w:rsidRPr="00D73823" w:rsidRDefault="004F77EA" w:rsidP="00D73823">
      <w:pPr>
        <w:pStyle w:val="ConsPlusNormal"/>
        <w:ind w:firstLine="709"/>
        <w:jc w:val="right"/>
        <w:rPr>
          <w:rFonts w:ascii="Times New Roman" w:hAnsi="Times New Roman" w:cs="Times New Roman"/>
          <w:sz w:val="24"/>
          <w:szCs w:val="24"/>
        </w:rPr>
      </w:pPr>
    </w:p>
    <w:p w:rsidR="004F77EA" w:rsidRPr="00D73823" w:rsidRDefault="004F77EA" w:rsidP="00D73823">
      <w:pPr>
        <w:pStyle w:val="ConsPlusNormal"/>
        <w:ind w:firstLine="709"/>
        <w:jc w:val="right"/>
        <w:rPr>
          <w:rFonts w:ascii="Times New Roman" w:hAnsi="Times New Roman" w:cs="Times New Roman"/>
          <w:sz w:val="24"/>
          <w:szCs w:val="24"/>
        </w:rPr>
      </w:pPr>
    </w:p>
    <w:p w:rsidR="004F77EA" w:rsidRDefault="004F77E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rsidP="00EE4628">
      <w:pPr>
        <w:pStyle w:val="ConsPlusNormal"/>
      </w:pPr>
    </w:p>
    <w:p w:rsidR="00175FAA" w:rsidRPr="00CC2A57" w:rsidRDefault="00175FAA" w:rsidP="00CC2A57">
      <w:pPr>
        <w:pStyle w:val="ConsPlusNormal"/>
        <w:ind w:left="4536"/>
        <w:jc w:val="right"/>
        <w:rPr>
          <w:rFonts w:ascii="Times New Roman" w:hAnsi="Times New Roman" w:cs="Times New Roman"/>
          <w:sz w:val="24"/>
        </w:rPr>
      </w:pPr>
    </w:p>
    <w:p w:rsidR="000B1E3D" w:rsidRPr="00CC2A57" w:rsidRDefault="000B1E3D" w:rsidP="00CC2A57">
      <w:pPr>
        <w:pStyle w:val="ConsPlusNormal"/>
        <w:ind w:left="4536"/>
        <w:outlineLvl w:val="1"/>
        <w:rPr>
          <w:rFonts w:ascii="Times New Roman" w:hAnsi="Times New Roman" w:cs="Times New Roman"/>
          <w:sz w:val="24"/>
        </w:rPr>
      </w:pPr>
      <w:r w:rsidRPr="00CC2A57">
        <w:rPr>
          <w:rFonts w:ascii="Times New Roman" w:hAnsi="Times New Roman" w:cs="Times New Roman"/>
          <w:sz w:val="24"/>
        </w:rPr>
        <w:t>Приложение N 1</w:t>
      </w:r>
    </w:p>
    <w:p w:rsidR="00CC2A57" w:rsidRPr="00CC2A57" w:rsidRDefault="000B1E3D"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0B1E3D" w:rsidRPr="00CC2A57" w:rsidRDefault="000B1E3D" w:rsidP="00CC2A57">
      <w:pPr>
        <w:pStyle w:val="ConsPlusNormal"/>
        <w:ind w:left="4536"/>
        <w:rPr>
          <w:rFonts w:ascii="Times New Roman" w:hAnsi="Times New Roman" w:cs="Times New Roman"/>
          <w:sz w:val="24"/>
        </w:rPr>
      </w:pPr>
      <w:r w:rsidRPr="00CC2A57">
        <w:rPr>
          <w:rFonts w:ascii="Times New Roman" w:hAnsi="Times New Roman" w:cs="Times New Roman"/>
          <w:sz w:val="24"/>
        </w:rPr>
        <w:lastRenderedPageBreak/>
        <w:t xml:space="preserve">сельского поселения </w:t>
      </w:r>
      <w:proofErr w:type="spellStart"/>
      <w:r w:rsidR="00CC2A57">
        <w:rPr>
          <w:rFonts w:ascii="Times New Roman" w:hAnsi="Times New Roman" w:cs="Times New Roman"/>
          <w:sz w:val="24"/>
        </w:rPr>
        <w:t>Кармановский</w:t>
      </w:r>
      <w:proofErr w:type="spellEnd"/>
      <w:r w:rsidR="00CC2A57">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C2A57" w:rsidRDefault="000B1E3D"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0B1E3D" w:rsidRPr="00CC2A57" w:rsidRDefault="00CC2A57" w:rsidP="00CC2A57">
      <w:pPr>
        <w:pStyle w:val="ConsPlusNormal"/>
        <w:ind w:left="4536"/>
        <w:rPr>
          <w:rFonts w:ascii="Times New Roman" w:hAnsi="Times New Roman" w:cs="Times New Roman"/>
          <w:sz w:val="24"/>
        </w:rPr>
      </w:pPr>
      <w:r>
        <w:rPr>
          <w:rFonts w:ascii="Times New Roman" w:hAnsi="Times New Roman" w:cs="Times New Roman"/>
          <w:sz w:val="24"/>
        </w:rPr>
        <w:t>о</w:t>
      </w:r>
      <w:r w:rsidR="000B1E3D" w:rsidRPr="00CC2A57">
        <w:rPr>
          <w:rFonts w:ascii="Times New Roman" w:hAnsi="Times New Roman" w:cs="Times New Roman"/>
          <w:sz w:val="24"/>
        </w:rPr>
        <w:t>ткрытия</w:t>
      </w:r>
      <w:r>
        <w:rPr>
          <w:rFonts w:ascii="Times New Roman" w:hAnsi="Times New Roman" w:cs="Times New Roman"/>
          <w:sz w:val="24"/>
        </w:rPr>
        <w:t xml:space="preserve"> </w:t>
      </w:r>
      <w:r w:rsidR="000B1E3D"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000B1E3D"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000B1E3D" w:rsidRPr="00CC2A57">
        <w:rPr>
          <w:rFonts w:ascii="Times New Roman" w:hAnsi="Times New Roman" w:cs="Times New Roman"/>
          <w:sz w:val="24"/>
        </w:rPr>
        <w:t xml:space="preserve"> сельсовет муниципального района </w:t>
      </w:r>
      <w:proofErr w:type="spellStart"/>
      <w:r w:rsidR="000B1E3D" w:rsidRPr="00CC2A57">
        <w:rPr>
          <w:rFonts w:ascii="Times New Roman" w:hAnsi="Times New Roman" w:cs="Times New Roman"/>
          <w:sz w:val="24"/>
        </w:rPr>
        <w:t>Янаульский</w:t>
      </w:r>
      <w:proofErr w:type="spellEnd"/>
      <w:r w:rsidR="000B1E3D" w:rsidRPr="00CC2A57">
        <w:rPr>
          <w:rFonts w:ascii="Times New Roman" w:hAnsi="Times New Roman" w:cs="Times New Roman"/>
          <w:sz w:val="24"/>
        </w:rPr>
        <w:t xml:space="preserve"> район</w:t>
      </w:r>
      <w:r>
        <w:rPr>
          <w:rFonts w:ascii="Times New Roman" w:hAnsi="Times New Roman" w:cs="Times New Roman"/>
          <w:sz w:val="24"/>
        </w:rPr>
        <w:t xml:space="preserve"> </w:t>
      </w:r>
      <w:r w:rsidR="000B1E3D" w:rsidRPr="00CC2A57">
        <w:rPr>
          <w:rFonts w:ascii="Times New Roman" w:hAnsi="Times New Roman" w:cs="Times New Roman"/>
          <w:sz w:val="24"/>
        </w:rPr>
        <w:t>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p>
        </w:tc>
      </w:tr>
    </w:tbl>
    <w:p w:rsidR="000B1E3D" w:rsidRDefault="000B1E3D" w:rsidP="000B1E3D">
      <w:pPr>
        <w:pStyle w:val="ConsPlusNormal"/>
        <w:jc w:val="center"/>
      </w:pP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Коды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bookmarkStart w:id="6" w:name="P430"/>
      <w:bookmarkEnd w:id="6"/>
      <w:r>
        <w:rPr>
          <w:sz w:val="12"/>
        </w:rPr>
        <w:t xml:space="preserve">                                 Заявка на кассовый расход N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w:t>
      </w:r>
      <w:proofErr w:type="spellStart"/>
      <w:r>
        <w:rPr>
          <w:sz w:val="12"/>
        </w:rPr>
        <w:t>Дата│</w:t>
      </w:r>
      <w:proofErr w:type="spellEnd"/>
      <w:r>
        <w:rPr>
          <w:sz w:val="12"/>
        </w:rPr>
        <w:t xml:space="preserve">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0B1E3D" w:rsidRDefault="000B1E3D" w:rsidP="000B1E3D">
      <w:pPr>
        <w:pStyle w:val="ConsPlusNonformat"/>
        <w:jc w:val="both"/>
      </w:pPr>
      <w:r>
        <w:rPr>
          <w:sz w:val="12"/>
        </w:rPr>
        <w:t xml:space="preserve">администратор источников финансирования                                                          │              </w:t>
      </w:r>
      <w:proofErr w:type="spellStart"/>
      <w:r>
        <w:rPr>
          <w:sz w:val="12"/>
        </w:rPr>
        <w:t>│</w:t>
      </w:r>
      <w:proofErr w:type="spellEnd"/>
    </w:p>
    <w:p w:rsidR="000B1E3D" w:rsidRDefault="000B1E3D" w:rsidP="000B1E3D">
      <w:pPr>
        <w:pStyle w:val="ConsPlusNonformat"/>
        <w:jc w:val="both"/>
      </w:pPr>
      <w:r>
        <w:rPr>
          <w:sz w:val="12"/>
        </w:rPr>
        <w:t>дефицита бюджета     ___________________________________________________              Глава по БК│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Финансовый орган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Приоритет исполнения                    ________________________________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Периодичность: ежедневная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Единица измерения:       руб.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4" w:history="1">
        <w:r>
          <w:rPr>
            <w:color w:val="0000FF"/>
            <w:sz w:val="12"/>
          </w:rPr>
          <w:t>383</w:t>
        </w:r>
      </w:hyperlink>
      <w:r>
        <w:rPr>
          <w:sz w:val="12"/>
        </w:rPr>
        <w:t xml:space="preserve">      │</w:t>
      </w:r>
    </w:p>
    <w:p w:rsidR="000B1E3D" w:rsidRDefault="000B1E3D" w:rsidP="000B1E3D">
      <w:pPr>
        <w:pStyle w:val="ConsPlusNonformat"/>
        <w:jc w:val="both"/>
      </w:pPr>
      <w:r>
        <w:rPr>
          <w:sz w:val="12"/>
        </w:rPr>
        <w:t xml:space="preserve">                                                                                                 └──────────────┘</w:t>
      </w:r>
    </w:p>
    <w:p w:rsidR="000B1E3D" w:rsidRDefault="000B1E3D" w:rsidP="000B1E3D">
      <w:pPr>
        <w:pStyle w:val="ConsPlusNormal"/>
        <w:jc w:val="both"/>
      </w:pPr>
    </w:p>
    <w:p w:rsidR="000B1E3D" w:rsidRDefault="000B1E3D" w:rsidP="000B1E3D">
      <w:pPr>
        <w:sectPr w:rsidR="000B1E3D" w:rsidSect="00EE4628">
          <w:pgSz w:w="11906" w:h="16838"/>
          <w:pgMar w:top="567"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0B1E3D" w:rsidTr="000B1E3D">
        <w:tc>
          <w:tcPr>
            <w:tcW w:w="13810" w:type="dxa"/>
            <w:gridSpan w:val="9"/>
            <w:vAlign w:val="center"/>
          </w:tcPr>
          <w:p w:rsidR="000B1E3D" w:rsidRDefault="000B1E3D" w:rsidP="000B1E3D">
            <w:pPr>
              <w:pStyle w:val="ConsPlusNormal"/>
              <w:jc w:val="center"/>
            </w:pPr>
            <w:r>
              <w:lastRenderedPageBreak/>
              <w:t>1. Реквизиты документа</w:t>
            </w:r>
          </w:p>
        </w:tc>
      </w:tr>
      <w:tr w:rsidR="000B1E3D" w:rsidTr="000B1E3D">
        <w:tc>
          <w:tcPr>
            <w:tcW w:w="602" w:type="dxa"/>
            <w:vAlign w:val="center"/>
          </w:tcPr>
          <w:p w:rsidR="000B1E3D" w:rsidRDefault="000B1E3D" w:rsidP="000B1E3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20" w:type="dxa"/>
            <w:vAlign w:val="center"/>
          </w:tcPr>
          <w:p w:rsidR="000B1E3D" w:rsidRDefault="000B1E3D" w:rsidP="000B1E3D">
            <w:pPr>
              <w:pStyle w:val="ConsPlusNormal"/>
              <w:jc w:val="center"/>
            </w:pPr>
            <w:r>
              <w:t>Сумма в вал</w:t>
            </w:r>
            <w:r>
              <w:t>ю</w:t>
            </w:r>
            <w:r>
              <w:t>те выплаты</w:t>
            </w:r>
          </w:p>
        </w:tc>
        <w:tc>
          <w:tcPr>
            <w:tcW w:w="1980" w:type="dxa"/>
            <w:vAlign w:val="center"/>
          </w:tcPr>
          <w:p w:rsidR="000B1E3D" w:rsidRDefault="000B1E3D" w:rsidP="000B1E3D">
            <w:pPr>
              <w:pStyle w:val="ConsPlusNormal"/>
              <w:jc w:val="center"/>
            </w:pPr>
            <w:r>
              <w:t xml:space="preserve">Код валюты по </w:t>
            </w:r>
            <w:hyperlink r:id="rId25" w:history="1">
              <w:r>
                <w:rPr>
                  <w:color w:val="0000FF"/>
                </w:rPr>
                <w:t>ОКВ</w:t>
              </w:r>
            </w:hyperlink>
          </w:p>
        </w:tc>
        <w:tc>
          <w:tcPr>
            <w:tcW w:w="1260" w:type="dxa"/>
            <w:vAlign w:val="center"/>
          </w:tcPr>
          <w:p w:rsidR="000B1E3D" w:rsidRDefault="000B1E3D" w:rsidP="000B1E3D">
            <w:pPr>
              <w:pStyle w:val="ConsPlusNormal"/>
              <w:jc w:val="center"/>
            </w:pPr>
            <w:r>
              <w:t>Сумма</w:t>
            </w:r>
          </w:p>
        </w:tc>
        <w:tc>
          <w:tcPr>
            <w:tcW w:w="1620" w:type="dxa"/>
            <w:vAlign w:val="center"/>
          </w:tcPr>
          <w:p w:rsidR="000B1E3D" w:rsidRDefault="000B1E3D" w:rsidP="000B1E3D">
            <w:pPr>
              <w:pStyle w:val="ConsPlusNormal"/>
              <w:jc w:val="center"/>
            </w:pPr>
            <w:r>
              <w:t>Признак ава</w:t>
            </w:r>
            <w:r>
              <w:t>н</w:t>
            </w:r>
            <w:r>
              <w:t>сового платежа</w:t>
            </w:r>
          </w:p>
        </w:tc>
        <w:tc>
          <w:tcPr>
            <w:tcW w:w="1620" w:type="dxa"/>
            <w:vAlign w:val="center"/>
          </w:tcPr>
          <w:p w:rsidR="000B1E3D" w:rsidRDefault="000B1E3D" w:rsidP="000B1E3D">
            <w:pPr>
              <w:pStyle w:val="ConsPlusNormal"/>
              <w:jc w:val="center"/>
            </w:pPr>
            <w:r>
              <w:t>Сумма НДС в валюте заявки</w:t>
            </w:r>
          </w:p>
        </w:tc>
        <w:tc>
          <w:tcPr>
            <w:tcW w:w="1774" w:type="dxa"/>
            <w:vAlign w:val="center"/>
          </w:tcPr>
          <w:p w:rsidR="000B1E3D" w:rsidRDefault="000B1E3D" w:rsidP="000B1E3D">
            <w:pPr>
              <w:pStyle w:val="ConsPlusNormal"/>
              <w:jc w:val="center"/>
            </w:pPr>
            <w:r>
              <w:t>Очередность платежа</w:t>
            </w:r>
          </w:p>
        </w:tc>
        <w:tc>
          <w:tcPr>
            <w:tcW w:w="1440" w:type="dxa"/>
            <w:vAlign w:val="center"/>
          </w:tcPr>
          <w:p w:rsidR="000B1E3D" w:rsidRDefault="000B1E3D" w:rsidP="000B1E3D">
            <w:pPr>
              <w:pStyle w:val="ConsPlusNormal"/>
              <w:jc w:val="center"/>
            </w:pPr>
            <w:r>
              <w:t>Вид платежа</w:t>
            </w:r>
          </w:p>
        </w:tc>
        <w:tc>
          <w:tcPr>
            <w:tcW w:w="1894" w:type="dxa"/>
            <w:vAlign w:val="center"/>
          </w:tcPr>
          <w:p w:rsidR="000B1E3D" w:rsidRDefault="000B1E3D" w:rsidP="000B1E3D">
            <w:pPr>
              <w:pStyle w:val="ConsPlusNormal"/>
              <w:jc w:val="center"/>
            </w:pPr>
            <w:r>
              <w:t>Назначение пл</w:t>
            </w:r>
            <w:r>
              <w:t>а</w:t>
            </w:r>
            <w:r>
              <w:t>тежа (примеч</w:t>
            </w:r>
            <w:r>
              <w:t>а</w:t>
            </w:r>
            <w:r>
              <w:t>ние)</w:t>
            </w:r>
          </w:p>
        </w:tc>
      </w:tr>
      <w:tr w:rsidR="000B1E3D" w:rsidTr="000B1E3D">
        <w:tblPrEx>
          <w:tblBorders>
            <w:right w:val="nil"/>
          </w:tblBorders>
        </w:tblPrEx>
        <w:tc>
          <w:tcPr>
            <w:tcW w:w="602" w:type="dxa"/>
            <w:vAlign w:val="center"/>
          </w:tcPr>
          <w:p w:rsidR="000B1E3D" w:rsidRDefault="000B1E3D" w:rsidP="000B1E3D">
            <w:pPr>
              <w:pStyle w:val="ConsPlusNormal"/>
              <w:jc w:val="center"/>
            </w:pPr>
            <w:r>
              <w:t>1</w:t>
            </w:r>
          </w:p>
        </w:tc>
        <w:tc>
          <w:tcPr>
            <w:tcW w:w="1620" w:type="dxa"/>
            <w:vAlign w:val="center"/>
          </w:tcPr>
          <w:p w:rsidR="000B1E3D" w:rsidRDefault="000B1E3D" w:rsidP="000B1E3D">
            <w:pPr>
              <w:pStyle w:val="ConsPlusNormal"/>
              <w:jc w:val="center"/>
            </w:pPr>
            <w:r>
              <w:t>2</w:t>
            </w:r>
          </w:p>
        </w:tc>
        <w:tc>
          <w:tcPr>
            <w:tcW w:w="1980" w:type="dxa"/>
            <w:vAlign w:val="center"/>
          </w:tcPr>
          <w:p w:rsidR="000B1E3D" w:rsidRDefault="000B1E3D" w:rsidP="000B1E3D">
            <w:pPr>
              <w:pStyle w:val="ConsPlusNormal"/>
              <w:jc w:val="center"/>
            </w:pPr>
            <w:r>
              <w:t>3</w:t>
            </w:r>
          </w:p>
        </w:tc>
        <w:tc>
          <w:tcPr>
            <w:tcW w:w="1260" w:type="dxa"/>
            <w:vAlign w:val="center"/>
          </w:tcPr>
          <w:p w:rsidR="000B1E3D" w:rsidRDefault="000B1E3D" w:rsidP="000B1E3D">
            <w:pPr>
              <w:pStyle w:val="ConsPlusNormal"/>
              <w:jc w:val="center"/>
            </w:pPr>
            <w:r>
              <w:t>4</w:t>
            </w:r>
          </w:p>
        </w:tc>
        <w:tc>
          <w:tcPr>
            <w:tcW w:w="1620" w:type="dxa"/>
            <w:vAlign w:val="center"/>
          </w:tcPr>
          <w:p w:rsidR="000B1E3D" w:rsidRDefault="000B1E3D" w:rsidP="000B1E3D">
            <w:pPr>
              <w:pStyle w:val="ConsPlusNormal"/>
              <w:jc w:val="center"/>
            </w:pPr>
            <w:r>
              <w:t>5</w:t>
            </w:r>
          </w:p>
        </w:tc>
        <w:tc>
          <w:tcPr>
            <w:tcW w:w="1620" w:type="dxa"/>
            <w:vAlign w:val="center"/>
          </w:tcPr>
          <w:p w:rsidR="000B1E3D" w:rsidRDefault="000B1E3D" w:rsidP="000B1E3D">
            <w:pPr>
              <w:pStyle w:val="ConsPlusNormal"/>
              <w:jc w:val="center"/>
            </w:pPr>
            <w:r>
              <w:t>6</w:t>
            </w:r>
          </w:p>
        </w:tc>
        <w:tc>
          <w:tcPr>
            <w:tcW w:w="1774" w:type="dxa"/>
            <w:vAlign w:val="center"/>
          </w:tcPr>
          <w:p w:rsidR="000B1E3D" w:rsidRDefault="000B1E3D" w:rsidP="000B1E3D">
            <w:pPr>
              <w:pStyle w:val="ConsPlusNormal"/>
              <w:jc w:val="center"/>
            </w:pPr>
            <w:r>
              <w:t>7</w:t>
            </w:r>
          </w:p>
        </w:tc>
        <w:tc>
          <w:tcPr>
            <w:tcW w:w="1440" w:type="dxa"/>
            <w:vAlign w:val="center"/>
          </w:tcPr>
          <w:p w:rsidR="000B1E3D" w:rsidRDefault="000B1E3D" w:rsidP="000B1E3D">
            <w:pPr>
              <w:pStyle w:val="ConsPlusNormal"/>
              <w:jc w:val="center"/>
            </w:pPr>
            <w:r>
              <w:t>8</w:t>
            </w:r>
          </w:p>
        </w:tc>
        <w:tc>
          <w:tcPr>
            <w:tcW w:w="1894" w:type="dxa"/>
            <w:tcBorders>
              <w:right w:val="nil"/>
            </w:tcBorders>
            <w:vAlign w:val="center"/>
          </w:tcPr>
          <w:p w:rsidR="000B1E3D" w:rsidRDefault="000B1E3D" w:rsidP="000B1E3D">
            <w:pPr>
              <w:pStyle w:val="ConsPlusNormal"/>
              <w:jc w:val="center"/>
            </w:pPr>
            <w:r>
              <w:t>9</w:t>
            </w:r>
          </w:p>
        </w:tc>
      </w:tr>
      <w:tr w:rsidR="000B1E3D" w:rsidTr="000B1E3D">
        <w:tc>
          <w:tcPr>
            <w:tcW w:w="602" w:type="dxa"/>
          </w:tcPr>
          <w:p w:rsidR="000B1E3D" w:rsidRDefault="000B1E3D" w:rsidP="000B1E3D">
            <w:pPr>
              <w:pStyle w:val="ConsPlusNormal"/>
              <w:jc w:val="both"/>
            </w:pPr>
          </w:p>
        </w:tc>
        <w:tc>
          <w:tcPr>
            <w:tcW w:w="1620" w:type="dxa"/>
          </w:tcPr>
          <w:p w:rsidR="000B1E3D" w:rsidRDefault="000B1E3D" w:rsidP="000B1E3D">
            <w:pPr>
              <w:pStyle w:val="ConsPlusNormal"/>
              <w:jc w:val="both"/>
            </w:pPr>
          </w:p>
        </w:tc>
        <w:tc>
          <w:tcPr>
            <w:tcW w:w="1980" w:type="dxa"/>
          </w:tcPr>
          <w:p w:rsidR="000B1E3D" w:rsidRDefault="000B1E3D" w:rsidP="000B1E3D">
            <w:pPr>
              <w:pStyle w:val="ConsPlusNormal"/>
              <w:jc w:val="both"/>
            </w:pPr>
          </w:p>
        </w:tc>
        <w:tc>
          <w:tcPr>
            <w:tcW w:w="1260" w:type="dxa"/>
          </w:tcPr>
          <w:p w:rsidR="000B1E3D" w:rsidRDefault="000B1E3D" w:rsidP="000B1E3D">
            <w:pPr>
              <w:pStyle w:val="ConsPlusNormal"/>
              <w:jc w:val="both"/>
            </w:pPr>
          </w:p>
        </w:tc>
        <w:tc>
          <w:tcPr>
            <w:tcW w:w="1620" w:type="dxa"/>
          </w:tcPr>
          <w:p w:rsidR="000B1E3D" w:rsidRDefault="000B1E3D" w:rsidP="000B1E3D">
            <w:pPr>
              <w:pStyle w:val="ConsPlusNormal"/>
              <w:jc w:val="both"/>
            </w:pPr>
          </w:p>
        </w:tc>
        <w:tc>
          <w:tcPr>
            <w:tcW w:w="1620" w:type="dxa"/>
          </w:tcPr>
          <w:p w:rsidR="000B1E3D" w:rsidRDefault="000B1E3D" w:rsidP="000B1E3D">
            <w:pPr>
              <w:pStyle w:val="ConsPlusNormal"/>
              <w:jc w:val="both"/>
            </w:pPr>
          </w:p>
        </w:tc>
        <w:tc>
          <w:tcPr>
            <w:tcW w:w="1774" w:type="dxa"/>
          </w:tcPr>
          <w:p w:rsidR="000B1E3D" w:rsidRDefault="000B1E3D" w:rsidP="000B1E3D">
            <w:pPr>
              <w:pStyle w:val="ConsPlusNormal"/>
              <w:jc w:val="both"/>
            </w:pPr>
          </w:p>
        </w:tc>
        <w:tc>
          <w:tcPr>
            <w:tcW w:w="1440" w:type="dxa"/>
          </w:tcPr>
          <w:p w:rsidR="000B1E3D" w:rsidRDefault="000B1E3D" w:rsidP="000B1E3D">
            <w:pPr>
              <w:pStyle w:val="ConsPlusNormal"/>
              <w:jc w:val="both"/>
            </w:pPr>
          </w:p>
        </w:tc>
        <w:tc>
          <w:tcPr>
            <w:tcW w:w="1894" w:type="dxa"/>
          </w:tcPr>
          <w:p w:rsidR="000B1E3D" w:rsidRDefault="000B1E3D" w:rsidP="000B1E3D">
            <w:pPr>
              <w:pStyle w:val="ConsPlusNormal"/>
              <w:jc w:val="both"/>
            </w:pPr>
          </w:p>
        </w:tc>
      </w:tr>
    </w:tbl>
    <w:p w:rsidR="000B1E3D" w:rsidRDefault="000B1E3D" w:rsidP="000B1E3D">
      <w:pPr>
        <w:pStyle w:val="ConsPlusNonformat"/>
        <w:jc w:val="both"/>
      </w:pPr>
      <w:r>
        <w:rPr>
          <w:sz w:val="14"/>
        </w:rPr>
        <w:t xml:space="preserve">                      Итого</w:t>
      </w:r>
    </w:p>
    <w:p w:rsidR="000B1E3D" w:rsidRDefault="000B1E3D" w:rsidP="000B1E3D">
      <w:pPr>
        <w:pStyle w:val="ConsPlusNonformat"/>
        <w:jc w:val="both"/>
      </w:pPr>
      <w:r>
        <w:rPr>
          <w:sz w:val="14"/>
        </w:rPr>
        <w:t xml:space="preserve">                   ______________________________________________________________________</w:t>
      </w:r>
    </w:p>
    <w:p w:rsidR="000B1E3D" w:rsidRDefault="000B1E3D" w:rsidP="000B1E3D">
      <w:pPr>
        <w:pStyle w:val="ConsPlusNonformat"/>
        <w:jc w:val="both"/>
      </w:pPr>
      <w:r>
        <w:rPr>
          <w:sz w:val="14"/>
        </w:rPr>
        <w:t>Всего прописью</w:t>
      </w:r>
    </w:p>
    <w:p w:rsidR="000B1E3D" w:rsidRDefault="000B1E3D" w:rsidP="000B1E3D">
      <w:pPr>
        <w:pStyle w:val="ConsPlusNonformat"/>
        <w:jc w:val="both"/>
      </w:pPr>
      <w:r>
        <w:rPr>
          <w:sz w:val="14"/>
        </w:rPr>
        <w:t>Руководитель</w:t>
      </w:r>
    </w:p>
    <w:p w:rsidR="000B1E3D" w:rsidRDefault="000B1E3D" w:rsidP="000B1E3D">
      <w:pPr>
        <w:pStyle w:val="ConsPlusNonformat"/>
        <w:jc w:val="both"/>
      </w:pPr>
      <w:r>
        <w:rPr>
          <w:sz w:val="14"/>
        </w:rPr>
        <w:t>(уполномоченное лицо)        _____________ ______________________ _______________________</w:t>
      </w:r>
    </w:p>
    <w:p w:rsidR="000B1E3D" w:rsidRDefault="000B1E3D" w:rsidP="000B1E3D">
      <w:pPr>
        <w:pStyle w:val="ConsPlusNonformat"/>
        <w:jc w:val="both"/>
      </w:pPr>
      <w:r>
        <w:rPr>
          <w:sz w:val="14"/>
        </w:rP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rPr>
          <w:sz w:val="14"/>
        </w:rPr>
        <w:t>Главный бухгалтер</w:t>
      </w:r>
    </w:p>
    <w:p w:rsidR="000B1E3D" w:rsidRDefault="000B1E3D" w:rsidP="000B1E3D">
      <w:pPr>
        <w:pStyle w:val="ConsPlusNonformat"/>
        <w:jc w:val="both"/>
      </w:pPr>
      <w:r>
        <w:rPr>
          <w:sz w:val="14"/>
        </w:rPr>
        <w:t>(уполномоченное лицо)        _____________ ______________________ _______________________</w:t>
      </w:r>
    </w:p>
    <w:p w:rsidR="000B1E3D" w:rsidRDefault="000B1E3D" w:rsidP="000B1E3D">
      <w:pPr>
        <w:pStyle w:val="ConsPlusNonformat"/>
        <w:jc w:val="both"/>
      </w:pPr>
      <w:r>
        <w:rPr>
          <w:sz w:val="14"/>
        </w:rP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rPr>
          <w:sz w:val="14"/>
        </w:rPr>
        <w:t xml:space="preserve">    "___" _____________ 20__ г.</w:t>
      </w:r>
    </w:p>
    <w:p w:rsidR="000B1E3D" w:rsidRDefault="000B1E3D" w:rsidP="000B1E3D">
      <w:pPr>
        <w:pStyle w:val="ConsPlusNonformat"/>
        <w:jc w:val="both"/>
      </w:pPr>
      <w:r>
        <w:rPr>
          <w:sz w:val="14"/>
        </w:rPr>
        <w:t xml:space="preserve">              ┌───────────────────────────────────────────────────────────────────────────────┐</w:t>
      </w:r>
    </w:p>
    <w:p w:rsidR="000B1E3D" w:rsidRDefault="000B1E3D" w:rsidP="000B1E3D">
      <w:pPr>
        <w:pStyle w:val="ConsPlusNonformat"/>
        <w:jc w:val="both"/>
      </w:pPr>
      <w:r>
        <w:rPr>
          <w:sz w:val="14"/>
        </w:rPr>
        <w:t xml:space="preserve">              │                             Отметка Финансового органа                        │</w:t>
      </w:r>
    </w:p>
    <w:p w:rsidR="000B1E3D" w:rsidRDefault="000B1E3D" w:rsidP="000B1E3D">
      <w:pPr>
        <w:pStyle w:val="ConsPlusNonformat"/>
        <w:jc w:val="both"/>
      </w:pPr>
      <w:r>
        <w:rPr>
          <w:sz w:val="14"/>
        </w:rPr>
        <w:t xml:space="preserve">              │                      о регистрации Заявки на кассовый расход                  │</w:t>
      </w:r>
    </w:p>
    <w:p w:rsidR="000B1E3D" w:rsidRDefault="000B1E3D" w:rsidP="000B1E3D">
      <w:pPr>
        <w:pStyle w:val="ConsPlusNonformat"/>
        <w:jc w:val="both"/>
      </w:pPr>
      <w:r>
        <w:rPr>
          <w:sz w:val="14"/>
        </w:rPr>
        <w:t xml:space="preserve">              │                                                                               </w:t>
      </w:r>
      <w:proofErr w:type="spellStart"/>
      <w:r>
        <w:rPr>
          <w:sz w:val="14"/>
        </w:rPr>
        <w:t>│</w:t>
      </w:r>
      <w:proofErr w:type="spellEnd"/>
    </w:p>
    <w:p w:rsidR="000B1E3D" w:rsidRDefault="000B1E3D" w:rsidP="000B1E3D">
      <w:pPr>
        <w:pStyle w:val="ConsPlusNonformat"/>
        <w:jc w:val="both"/>
      </w:pPr>
      <w:r>
        <w:rPr>
          <w:sz w:val="14"/>
        </w:rPr>
        <w:t xml:space="preserve">              </w:t>
      </w:r>
      <w:proofErr w:type="spellStart"/>
      <w:r>
        <w:rPr>
          <w:sz w:val="14"/>
        </w:rPr>
        <w:t>│Номер</w:t>
      </w:r>
      <w:proofErr w:type="spellEnd"/>
      <w:r>
        <w:rPr>
          <w:sz w:val="14"/>
        </w:rPr>
        <w:t xml:space="preserve"> заявки  ____________________                                             │</w:t>
      </w:r>
    </w:p>
    <w:p w:rsidR="000B1E3D" w:rsidRDefault="000B1E3D" w:rsidP="000B1E3D">
      <w:pPr>
        <w:pStyle w:val="ConsPlusNonformat"/>
        <w:jc w:val="both"/>
      </w:pPr>
      <w:r>
        <w:rPr>
          <w:sz w:val="14"/>
        </w:rPr>
        <w:t xml:space="preserve">              </w:t>
      </w:r>
      <w:proofErr w:type="spellStart"/>
      <w:r>
        <w:rPr>
          <w:sz w:val="14"/>
        </w:rPr>
        <w:t>│Ответственный</w:t>
      </w:r>
      <w:proofErr w:type="spellEnd"/>
      <w:r>
        <w:rPr>
          <w:sz w:val="14"/>
        </w:rPr>
        <w:t xml:space="preserve"> исполнитель ___________ _________ _____________________ _________│</w:t>
      </w:r>
    </w:p>
    <w:p w:rsidR="000B1E3D" w:rsidRDefault="000B1E3D" w:rsidP="000B1E3D">
      <w:pPr>
        <w:pStyle w:val="ConsPlusNonformat"/>
        <w:jc w:val="both"/>
      </w:pPr>
      <w:r>
        <w:rPr>
          <w:sz w:val="14"/>
        </w:rPr>
        <w:t xml:space="preserve">              │                          (должность) (подпись) (расшифровка подписи) (телефон)│</w:t>
      </w:r>
    </w:p>
    <w:p w:rsidR="000B1E3D" w:rsidRDefault="000B1E3D" w:rsidP="000B1E3D">
      <w:pPr>
        <w:pStyle w:val="ConsPlusNonformat"/>
        <w:jc w:val="both"/>
      </w:pPr>
      <w:r>
        <w:rPr>
          <w:sz w:val="14"/>
        </w:rPr>
        <w:t xml:space="preserve">              │"_______"     ___________ 20__ г.                                              │</w:t>
      </w:r>
    </w:p>
    <w:p w:rsidR="000B1E3D" w:rsidRDefault="000B1E3D" w:rsidP="000B1E3D">
      <w:pPr>
        <w:pStyle w:val="ConsPlusNonformat"/>
        <w:jc w:val="both"/>
      </w:pPr>
      <w:r>
        <w:rPr>
          <w:sz w:val="14"/>
        </w:rPr>
        <w:t xml:space="preserve">              │                                                                               </w:t>
      </w:r>
      <w:proofErr w:type="spellStart"/>
      <w:r>
        <w:rPr>
          <w:sz w:val="14"/>
        </w:rPr>
        <w:t>│</w:t>
      </w:r>
      <w:proofErr w:type="spellEnd"/>
      <w:r>
        <w:rPr>
          <w:sz w:val="14"/>
        </w:rPr>
        <w:t xml:space="preserve">  Номер страницы</w:t>
      </w:r>
    </w:p>
    <w:p w:rsidR="000B1E3D" w:rsidRDefault="000B1E3D" w:rsidP="000B1E3D">
      <w:pPr>
        <w:pStyle w:val="ConsPlusNonformat"/>
        <w:jc w:val="both"/>
      </w:pPr>
      <w:r>
        <w:rPr>
          <w:sz w:val="14"/>
        </w:rPr>
        <w:t xml:space="preserve">              └───────────────────────────────────────────────────────────────────────────────┘   Всего страниц</w:t>
      </w:r>
    </w:p>
    <w:p w:rsidR="000B1E3D" w:rsidRDefault="000B1E3D" w:rsidP="000B1E3D">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132"/>
        <w:gridCol w:w="1352"/>
        <w:gridCol w:w="1341"/>
        <w:gridCol w:w="992"/>
        <w:gridCol w:w="993"/>
        <w:gridCol w:w="1134"/>
        <w:gridCol w:w="1275"/>
        <w:gridCol w:w="1701"/>
        <w:gridCol w:w="1276"/>
        <w:gridCol w:w="1559"/>
      </w:tblGrid>
      <w:tr w:rsidR="000B1E3D" w:rsidTr="00D367BC">
        <w:tc>
          <w:tcPr>
            <w:tcW w:w="5100" w:type="dxa"/>
            <w:gridSpan w:val="5"/>
            <w:vAlign w:val="center"/>
          </w:tcPr>
          <w:p w:rsidR="000B1E3D" w:rsidRDefault="000B1E3D" w:rsidP="000B1E3D">
            <w:pPr>
              <w:pStyle w:val="ConsPlusNormal"/>
              <w:jc w:val="center"/>
            </w:pPr>
            <w:r>
              <w:t>2. Реквизиты документа-основания</w:t>
            </w:r>
          </w:p>
        </w:tc>
        <w:tc>
          <w:tcPr>
            <w:tcW w:w="10271" w:type="dxa"/>
            <w:gridSpan w:val="8"/>
            <w:vAlign w:val="center"/>
          </w:tcPr>
          <w:p w:rsidR="000B1E3D" w:rsidRDefault="000B1E3D" w:rsidP="00D367BC">
            <w:pPr>
              <w:pStyle w:val="ConsPlusNormal"/>
              <w:ind w:left="-2973" w:firstLine="2973"/>
              <w:jc w:val="center"/>
            </w:pPr>
            <w:r>
              <w:t>3. Реквизиты контрагента</w:t>
            </w:r>
          </w:p>
        </w:tc>
      </w:tr>
      <w:tr w:rsidR="00D367BC" w:rsidTr="00D367BC">
        <w:tc>
          <w:tcPr>
            <w:tcW w:w="1020" w:type="dxa"/>
            <w:vAlign w:val="center"/>
          </w:tcPr>
          <w:p w:rsidR="000B1E3D" w:rsidRDefault="000B1E3D" w:rsidP="000B1E3D">
            <w:pPr>
              <w:pStyle w:val="ConsPlusNormal"/>
              <w:jc w:val="center"/>
            </w:pPr>
            <w:r>
              <w:t>Вид</w:t>
            </w:r>
          </w:p>
        </w:tc>
        <w:tc>
          <w:tcPr>
            <w:tcW w:w="828" w:type="dxa"/>
            <w:vAlign w:val="center"/>
          </w:tcPr>
          <w:p w:rsidR="000B1E3D" w:rsidRDefault="000B1E3D" w:rsidP="000B1E3D">
            <w:pPr>
              <w:pStyle w:val="ConsPlusNormal"/>
              <w:jc w:val="center"/>
            </w:pPr>
            <w:r>
              <w:t>Номер</w:t>
            </w:r>
          </w:p>
        </w:tc>
        <w:tc>
          <w:tcPr>
            <w:tcW w:w="768" w:type="dxa"/>
            <w:vAlign w:val="center"/>
          </w:tcPr>
          <w:p w:rsidR="000B1E3D" w:rsidRDefault="000B1E3D" w:rsidP="000B1E3D">
            <w:pPr>
              <w:pStyle w:val="ConsPlusNormal"/>
              <w:jc w:val="center"/>
            </w:pPr>
            <w:r>
              <w:t>Дата</w:t>
            </w:r>
          </w:p>
        </w:tc>
        <w:tc>
          <w:tcPr>
            <w:tcW w:w="1132" w:type="dxa"/>
            <w:vAlign w:val="center"/>
          </w:tcPr>
          <w:p w:rsidR="000B1E3D" w:rsidRDefault="000B1E3D" w:rsidP="000B1E3D">
            <w:pPr>
              <w:pStyle w:val="ConsPlusNormal"/>
              <w:jc w:val="center"/>
            </w:pPr>
            <w:r>
              <w:t>Предмет</w:t>
            </w:r>
          </w:p>
        </w:tc>
        <w:tc>
          <w:tcPr>
            <w:tcW w:w="1352" w:type="dxa"/>
            <w:vAlign w:val="center"/>
          </w:tcPr>
          <w:p w:rsidR="000B1E3D" w:rsidRDefault="000B1E3D" w:rsidP="000B1E3D">
            <w:pPr>
              <w:pStyle w:val="ConsPlusNormal"/>
              <w:jc w:val="center"/>
            </w:pPr>
            <w:r>
              <w:t>Номер к</w:t>
            </w:r>
            <w:r>
              <w:t>о</w:t>
            </w:r>
            <w:r>
              <w:t>пии скан</w:t>
            </w:r>
            <w:r>
              <w:t>и</w:t>
            </w:r>
            <w:r>
              <w:t>рованного документ</w:t>
            </w:r>
            <w:proofErr w:type="gramStart"/>
            <w:r>
              <w:t>а-</w:t>
            </w:r>
            <w:proofErr w:type="gramEnd"/>
            <w:r>
              <w:t xml:space="preserve"> основания</w:t>
            </w:r>
          </w:p>
        </w:tc>
        <w:tc>
          <w:tcPr>
            <w:tcW w:w="1341" w:type="dxa"/>
            <w:vAlign w:val="center"/>
          </w:tcPr>
          <w:p w:rsidR="000B1E3D" w:rsidRDefault="000B1E3D" w:rsidP="000B1E3D">
            <w:pPr>
              <w:pStyle w:val="ConsPlusNormal"/>
              <w:jc w:val="center"/>
            </w:pPr>
            <w:r>
              <w:t>Наименов</w:t>
            </w:r>
            <w:r>
              <w:t>а</w:t>
            </w:r>
            <w:r>
              <w:t>ние/ фам</w:t>
            </w:r>
            <w:r>
              <w:t>и</w:t>
            </w:r>
            <w:r>
              <w:t>лия, имя, отчество</w:t>
            </w:r>
          </w:p>
        </w:tc>
        <w:tc>
          <w:tcPr>
            <w:tcW w:w="992" w:type="dxa"/>
            <w:vAlign w:val="center"/>
          </w:tcPr>
          <w:p w:rsidR="000B1E3D" w:rsidRDefault="000B1E3D" w:rsidP="000B1E3D">
            <w:pPr>
              <w:pStyle w:val="ConsPlusNormal"/>
              <w:jc w:val="center"/>
            </w:pPr>
            <w:r>
              <w:t>ИНН</w:t>
            </w:r>
          </w:p>
        </w:tc>
        <w:tc>
          <w:tcPr>
            <w:tcW w:w="993" w:type="dxa"/>
            <w:vAlign w:val="center"/>
          </w:tcPr>
          <w:p w:rsidR="000B1E3D" w:rsidRDefault="000B1E3D" w:rsidP="000B1E3D">
            <w:pPr>
              <w:pStyle w:val="ConsPlusNormal"/>
              <w:jc w:val="center"/>
            </w:pPr>
            <w:r>
              <w:t>КПП</w:t>
            </w:r>
          </w:p>
        </w:tc>
        <w:tc>
          <w:tcPr>
            <w:tcW w:w="1134" w:type="dxa"/>
            <w:vAlign w:val="center"/>
          </w:tcPr>
          <w:p w:rsidR="000B1E3D" w:rsidRDefault="000B1E3D" w:rsidP="000B1E3D">
            <w:pPr>
              <w:pStyle w:val="ConsPlusNormal"/>
              <w:jc w:val="center"/>
            </w:pPr>
            <w:r>
              <w:t>Лицевой счет</w:t>
            </w:r>
          </w:p>
        </w:tc>
        <w:tc>
          <w:tcPr>
            <w:tcW w:w="1275" w:type="dxa"/>
            <w:vAlign w:val="center"/>
          </w:tcPr>
          <w:p w:rsidR="000B1E3D" w:rsidRDefault="000B1E3D" w:rsidP="000B1E3D">
            <w:pPr>
              <w:pStyle w:val="ConsPlusNormal"/>
              <w:jc w:val="center"/>
            </w:pPr>
            <w:r>
              <w:t>Банковский счет</w:t>
            </w:r>
          </w:p>
        </w:tc>
        <w:tc>
          <w:tcPr>
            <w:tcW w:w="1701" w:type="dxa"/>
            <w:vAlign w:val="center"/>
          </w:tcPr>
          <w:p w:rsidR="000B1E3D" w:rsidRDefault="000B1E3D" w:rsidP="000B1E3D">
            <w:pPr>
              <w:pStyle w:val="ConsPlusNormal"/>
              <w:jc w:val="center"/>
            </w:pPr>
            <w:r>
              <w:t>Наименование банка</w:t>
            </w:r>
          </w:p>
        </w:tc>
        <w:tc>
          <w:tcPr>
            <w:tcW w:w="1276" w:type="dxa"/>
            <w:vAlign w:val="center"/>
          </w:tcPr>
          <w:p w:rsidR="000B1E3D" w:rsidRDefault="000B1E3D" w:rsidP="000B1E3D">
            <w:pPr>
              <w:pStyle w:val="ConsPlusNormal"/>
              <w:jc w:val="center"/>
            </w:pPr>
            <w:r>
              <w:t>БИК банка</w:t>
            </w:r>
          </w:p>
        </w:tc>
        <w:tc>
          <w:tcPr>
            <w:tcW w:w="1559" w:type="dxa"/>
            <w:vAlign w:val="center"/>
          </w:tcPr>
          <w:p w:rsidR="000B1E3D" w:rsidRDefault="000B1E3D" w:rsidP="000B1E3D">
            <w:pPr>
              <w:pStyle w:val="ConsPlusNormal"/>
              <w:jc w:val="center"/>
            </w:pPr>
            <w:r>
              <w:t>Корреспо</w:t>
            </w:r>
            <w:r>
              <w:t>н</w:t>
            </w:r>
            <w:r>
              <w:t>дентский счет банка</w:t>
            </w:r>
          </w:p>
        </w:tc>
      </w:tr>
      <w:tr w:rsidR="00D367BC" w:rsidTr="00D367BC">
        <w:tc>
          <w:tcPr>
            <w:tcW w:w="1020" w:type="dxa"/>
          </w:tcPr>
          <w:p w:rsidR="000B1E3D" w:rsidRDefault="000B1E3D" w:rsidP="000B1E3D">
            <w:pPr>
              <w:pStyle w:val="ConsPlusNormal"/>
              <w:jc w:val="center"/>
            </w:pPr>
            <w:r>
              <w:t>1</w:t>
            </w:r>
          </w:p>
        </w:tc>
        <w:tc>
          <w:tcPr>
            <w:tcW w:w="828" w:type="dxa"/>
          </w:tcPr>
          <w:p w:rsidR="000B1E3D" w:rsidRDefault="000B1E3D" w:rsidP="000B1E3D">
            <w:pPr>
              <w:pStyle w:val="ConsPlusNormal"/>
              <w:jc w:val="center"/>
            </w:pPr>
            <w:r>
              <w:t>2</w:t>
            </w:r>
          </w:p>
        </w:tc>
        <w:tc>
          <w:tcPr>
            <w:tcW w:w="768" w:type="dxa"/>
          </w:tcPr>
          <w:p w:rsidR="000B1E3D" w:rsidRDefault="000B1E3D" w:rsidP="000B1E3D">
            <w:pPr>
              <w:pStyle w:val="ConsPlusNormal"/>
              <w:jc w:val="center"/>
            </w:pPr>
            <w:r>
              <w:t>3</w:t>
            </w:r>
          </w:p>
        </w:tc>
        <w:tc>
          <w:tcPr>
            <w:tcW w:w="1132" w:type="dxa"/>
          </w:tcPr>
          <w:p w:rsidR="000B1E3D" w:rsidRDefault="000B1E3D" w:rsidP="000B1E3D">
            <w:pPr>
              <w:pStyle w:val="ConsPlusNormal"/>
              <w:jc w:val="center"/>
            </w:pPr>
            <w:r>
              <w:t>4</w:t>
            </w:r>
          </w:p>
        </w:tc>
        <w:tc>
          <w:tcPr>
            <w:tcW w:w="1352" w:type="dxa"/>
          </w:tcPr>
          <w:p w:rsidR="000B1E3D" w:rsidRDefault="000B1E3D" w:rsidP="000B1E3D">
            <w:pPr>
              <w:pStyle w:val="ConsPlusNormal"/>
              <w:jc w:val="center"/>
            </w:pPr>
            <w:r>
              <w:t>5</w:t>
            </w:r>
          </w:p>
        </w:tc>
        <w:tc>
          <w:tcPr>
            <w:tcW w:w="1341" w:type="dxa"/>
          </w:tcPr>
          <w:p w:rsidR="000B1E3D" w:rsidRDefault="000B1E3D" w:rsidP="000B1E3D">
            <w:pPr>
              <w:pStyle w:val="ConsPlusNormal"/>
              <w:jc w:val="center"/>
            </w:pPr>
            <w:r>
              <w:t>1</w:t>
            </w:r>
          </w:p>
        </w:tc>
        <w:tc>
          <w:tcPr>
            <w:tcW w:w="992" w:type="dxa"/>
          </w:tcPr>
          <w:p w:rsidR="000B1E3D" w:rsidRDefault="000B1E3D" w:rsidP="000B1E3D">
            <w:pPr>
              <w:pStyle w:val="ConsPlusNormal"/>
              <w:jc w:val="center"/>
            </w:pPr>
            <w:r>
              <w:t>2</w:t>
            </w:r>
          </w:p>
        </w:tc>
        <w:tc>
          <w:tcPr>
            <w:tcW w:w="993" w:type="dxa"/>
          </w:tcPr>
          <w:p w:rsidR="000B1E3D" w:rsidRDefault="000B1E3D" w:rsidP="000B1E3D">
            <w:pPr>
              <w:pStyle w:val="ConsPlusNormal"/>
              <w:jc w:val="center"/>
            </w:pPr>
            <w:r>
              <w:t>3</w:t>
            </w:r>
          </w:p>
        </w:tc>
        <w:tc>
          <w:tcPr>
            <w:tcW w:w="1134" w:type="dxa"/>
          </w:tcPr>
          <w:p w:rsidR="000B1E3D" w:rsidRDefault="000B1E3D" w:rsidP="000B1E3D">
            <w:pPr>
              <w:pStyle w:val="ConsPlusNormal"/>
              <w:jc w:val="center"/>
            </w:pPr>
            <w:r>
              <w:t>4</w:t>
            </w:r>
          </w:p>
        </w:tc>
        <w:tc>
          <w:tcPr>
            <w:tcW w:w="1275" w:type="dxa"/>
          </w:tcPr>
          <w:p w:rsidR="000B1E3D" w:rsidRDefault="000B1E3D" w:rsidP="000B1E3D">
            <w:pPr>
              <w:pStyle w:val="ConsPlusNormal"/>
              <w:jc w:val="center"/>
            </w:pPr>
            <w:r>
              <w:t>5</w:t>
            </w:r>
          </w:p>
        </w:tc>
        <w:tc>
          <w:tcPr>
            <w:tcW w:w="1701" w:type="dxa"/>
          </w:tcPr>
          <w:p w:rsidR="000B1E3D" w:rsidRDefault="000B1E3D" w:rsidP="000B1E3D">
            <w:pPr>
              <w:pStyle w:val="ConsPlusNormal"/>
              <w:jc w:val="center"/>
            </w:pPr>
            <w:r>
              <w:t>6</w:t>
            </w:r>
          </w:p>
        </w:tc>
        <w:tc>
          <w:tcPr>
            <w:tcW w:w="1276" w:type="dxa"/>
          </w:tcPr>
          <w:p w:rsidR="000B1E3D" w:rsidRDefault="000B1E3D" w:rsidP="000B1E3D">
            <w:pPr>
              <w:pStyle w:val="ConsPlusNormal"/>
              <w:jc w:val="center"/>
            </w:pPr>
            <w:r>
              <w:t>7</w:t>
            </w:r>
          </w:p>
        </w:tc>
        <w:tc>
          <w:tcPr>
            <w:tcW w:w="1559" w:type="dxa"/>
          </w:tcPr>
          <w:p w:rsidR="000B1E3D" w:rsidRDefault="000B1E3D" w:rsidP="000B1E3D">
            <w:pPr>
              <w:pStyle w:val="ConsPlusNormal"/>
              <w:jc w:val="center"/>
            </w:pPr>
            <w:r>
              <w:t>8</w:t>
            </w:r>
          </w:p>
        </w:tc>
      </w:tr>
      <w:tr w:rsidR="00D367BC" w:rsidTr="00D367BC">
        <w:tc>
          <w:tcPr>
            <w:tcW w:w="1020" w:type="dxa"/>
          </w:tcPr>
          <w:p w:rsidR="000B1E3D" w:rsidRDefault="000B1E3D" w:rsidP="000B1E3D">
            <w:pPr>
              <w:pStyle w:val="ConsPlusNormal"/>
            </w:pPr>
          </w:p>
        </w:tc>
        <w:tc>
          <w:tcPr>
            <w:tcW w:w="828" w:type="dxa"/>
          </w:tcPr>
          <w:p w:rsidR="000B1E3D" w:rsidRDefault="000B1E3D" w:rsidP="000B1E3D">
            <w:pPr>
              <w:pStyle w:val="ConsPlusNormal"/>
            </w:pPr>
          </w:p>
        </w:tc>
        <w:tc>
          <w:tcPr>
            <w:tcW w:w="768" w:type="dxa"/>
          </w:tcPr>
          <w:p w:rsidR="000B1E3D" w:rsidRDefault="000B1E3D" w:rsidP="000B1E3D">
            <w:pPr>
              <w:pStyle w:val="ConsPlusNormal"/>
            </w:pPr>
          </w:p>
        </w:tc>
        <w:tc>
          <w:tcPr>
            <w:tcW w:w="1132" w:type="dxa"/>
          </w:tcPr>
          <w:p w:rsidR="000B1E3D" w:rsidRDefault="000B1E3D" w:rsidP="000B1E3D">
            <w:pPr>
              <w:pStyle w:val="ConsPlusNormal"/>
            </w:pPr>
          </w:p>
        </w:tc>
        <w:tc>
          <w:tcPr>
            <w:tcW w:w="1352" w:type="dxa"/>
          </w:tcPr>
          <w:p w:rsidR="000B1E3D" w:rsidRDefault="000B1E3D" w:rsidP="000B1E3D">
            <w:pPr>
              <w:pStyle w:val="ConsPlusNormal"/>
            </w:pPr>
          </w:p>
        </w:tc>
        <w:tc>
          <w:tcPr>
            <w:tcW w:w="1341" w:type="dxa"/>
          </w:tcPr>
          <w:p w:rsidR="000B1E3D" w:rsidRDefault="000B1E3D" w:rsidP="000B1E3D">
            <w:pPr>
              <w:pStyle w:val="ConsPlusNormal"/>
            </w:pPr>
          </w:p>
        </w:tc>
        <w:tc>
          <w:tcPr>
            <w:tcW w:w="992" w:type="dxa"/>
          </w:tcPr>
          <w:p w:rsidR="000B1E3D" w:rsidRDefault="000B1E3D" w:rsidP="000B1E3D">
            <w:pPr>
              <w:pStyle w:val="ConsPlusNormal"/>
            </w:pPr>
          </w:p>
        </w:tc>
        <w:tc>
          <w:tcPr>
            <w:tcW w:w="993" w:type="dxa"/>
          </w:tcPr>
          <w:p w:rsidR="000B1E3D" w:rsidRDefault="000B1E3D" w:rsidP="000B1E3D">
            <w:pPr>
              <w:pStyle w:val="ConsPlusNormal"/>
            </w:pPr>
          </w:p>
        </w:tc>
        <w:tc>
          <w:tcPr>
            <w:tcW w:w="1134" w:type="dxa"/>
          </w:tcPr>
          <w:p w:rsidR="000B1E3D" w:rsidRDefault="000B1E3D" w:rsidP="000B1E3D">
            <w:pPr>
              <w:pStyle w:val="ConsPlusNormal"/>
            </w:pPr>
          </w:p>
        </w:tc>
        <w:tc>
          <w:tcPr>
            <w:tcW w:w="1275" w:type="dxa"/>
          </w:tcPr>
          <w:p w:rsidR="000B1E3D" w:rsidRDefault="000B1E3D" w:rsidP="000B1E3D">
            <w:pPr>
              <w:pStyle w:val="ConsPlusNormal"/>
            </w:pPr>
          </w:p>
        </w:tc>
        <w:tc>
          <w:tcPr>
            <w:tcW w:w="1701" w:type="dxa"/>
          </w:tcPr>
          <w:p w:rsidR="000B1E3D" w:rsidRDefault="000B1E3D" w:rsidP="000B1E3D">
            <w:pPr>
              <w:pStyle w:val="ConsPlusNormal"/>
            </w:pPr>
          </w:p>
        </w:tc>
        <w:tc>
          <w:tcPr>
            <w:tcW w:w="1276" w:type="dxa"/>
          </w:tcPr>
          <w:p w:rsidR="000B1E3D" w:rsidRDefault="000B1E3D" w:rsidP="000B1E3D">
            <w:pPr>
              <w:pStyle w:val="ConsPlusNormal"/>
            </w:pPr>
          </w:p>
        </w:tc>
        <w:tc>
          <w:tcPr>
            <w:tcW w:w="1559" w:type="dxa"/>
          </w:tcPr>
          <w:p w:rsidR="000B1E3D" w:rsidRDefault="000B1E3D" w:rsidP="000B1E3D">
            <w:pPr>
              <w:pStyle w:val="ConsPlusNormal"/>
            </w:pPr>
          </w:p>
        </w:tc>
      </w:tr>
    </w:tbl>
    <w:p w:rsidR="000B1E3D" w:rsidRDefault="000B1E3D" w:rsidP="000B1E3D">
      <w:pPr>
        <w:pStyle w:val="ConsPlusNormal"/>
        <w:jc w:val="both"/>
      </w:pPr>
    </w:p>
    <w:p w:rsidR="000B1E3D" w:rsidRDefault="000B1E3D" w:rsidP="000B1E3D">
      <w:pPr>
        <w:pStyle w:val="ConsPlusNonformat"/>
        <w:jc w:val="both"/>
      </w:pPr>
      <w:r>
        <w:rPr>
          <w:sz w:val="14"/>
        </w:rPr>
        <w:t xml:space="preserve">                                                                                        Номер страницы</w:t>
      </w:r>
    </w:p>
    <w:p w:rsidR="000B1E3D" w:rsidRDefault="000B1E3D" w:rsidP="000B1E3D">
      <w:pPr>
        <w:pStyle w:val="ConsPlusNonformat"/>
        <w:jc w:val="both"/>
        <w:rPr>
          <w:sz w:val="14"/>
        </w:rPr>
      </w:pPr>
      <w:r>
        <w:rPr>
          <w:sz w:val="14"/>
        </w:rPr>
        <w:t xml:space="preserve">                                                                                         Всего страниц</w:t>
      </w:r>
    </w:p>
    <w:p w:rsidR="00D367BC" w:rsidRDefault="00D367BC" w:rsidP="000B1E3D">
      <w:pPr>
        <w:pStyle w:val="ConsPlusNonformat"/>
        <w:jc w:val="both"/>
      </w:pPr>
    </w:p>
    <w:p w:rsidR="000B1E3D" w:rsidRDefault="000B1E3D" w:rsidP="000B1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0B1E3D" w:rsidTr="000B1E3D">
        <w:tc>
          <w:tcPr>
            <w:tcW w:w="13608" w:type="dxa"/>
            <w:gridSpan w:val="8"/>
            <w:vAlign w:val="center"/>
          </w:tcPr>
          <w:p w:rsidR="000B1E3D" w:rsidRDefault="000B1E3D" w:rsidP="000B1E3D">
            <w:pPr>
              <w:pStyle w:val="ConsPlusNormal"/>
              <w:jc w:val="center"/>
            </w:pPr>
            <w:r>
              <w:lastRenderedPageBreak/>
              <w:t>4. Реквизиты налоговых платежей</w:t>
            </w:r>
          </w:p>
        </w:tc>
      </w:tr>
      <w:tr w:rsidR="000B1E3D" w:rsidTr="000B1E3D">
        <w:tc>
          <w:tcPr>
            <w:tcW w:w="3226" w:type="dxa"/>
            <w:vMerge w:val="restart"/>
          </w:tcPr>
          <w:p w:rsidR="000B1E3D" w:rsidRDefault="000B1E3D" w:rsidP="000B1E3D">
            <w:pPr>
              <w:pStyle w:val="ConsPlusNormal"/>
              <w:jc w:val="center"/>
            </w:pPr>
            <w:r>
              <w:t>Статус налогоплательщика</w:t>
            </w:r>
          </w:p>
        </w:tc>
        <w:tc>
          <w:tcPr>
            <w:tcW w:w="1043" w:type="dxa"/>
            <w:vMerge w:val="restart"/>
          </w:tcPr>
          <w:p w:rsidR="000B1E3D" w:rsidRDefault="000B1E3D" w:rsidP="000B1E3D">
            <w:pPr>
              <w:pStyle w:val="ConsPlusNormal"/>
              <w:jc w:val="center"/>
            </w:pPr>
            <w:r>
              <w:t>Код по БК</w:t>
            </w:r>
          </w:p>
        </w:tc>
        <w:tc>
          <w:tcPr>
            <w:tcW w:w="1508" w:type="dxa"/>
            <w:vMerge w:val="restart"/>
          </w:tcPr>
          <w:p w:rsidR="000B1E3D" w:rsidRDefault="000B1E3D" w:rsidP="000B1E3D">
            <w:pPr>
              <w:pStyle w:val="ConsPlusNormal"/>
              <w:jc w:val="center"/>
            </w:pPr>
            <w:r>
              <w:t xml:space="preserve">Код </w:t>
            </w:r>
            <w:hyperlink r:id="rId26" w:history="1">
              <w:r>
                <w:rPr>
                  <w:color w:val="0000FF"/>
                </w:rPr>
                <w:t>ОКТМО</w:t>
              </w:r>
            </w:hyperlink>
          </w:p>
        </w:tc>
        <w:tc>
          <w:tcPr>
            <w:tcW w:w="1873" w:type="dxa"/>
            <w:vMerge w:val="restart"/>
          </w:tcPr>
          <w:p w:rsidR="000B1E3D" w:rsidRDefault="000B1E3D" w:rsidP="000B1E3D">
            <w:pPr>
              <w:pStyle w:val="ConsPlusNormal"/>
              <w:jc w:val="center"/>
            </w:pPr>
            <w:r>
              <w:t>Основание пл</w:t>
            </w:r>
            <w:r>
              <w:t>а</w:t>
            </w:r>
            <w:r>
              <w:t>тежа</w:t>
            </w:r>
          </w:p>
        </w:tc>
        <w:tc>
          <w:tcPr>
            <w:tcW w:w="1878" w:type="dxa"/>
            <w:vMerge w:val="restart"/>
          </w:tcPr>
          <w:p w:rsidR="000B1E3D" w:rsidRDefault="000B1E3D" w:rsidP="000B1E3D">
            <w:pPr>
              <w:pStyle w:val="ConsPlusNormal"/>
              <w:jc w:val="center"/>
            </w:pPr>
            <w:r>
              <w:t>Налоговый пер</w:t>
            </w:r>
            <w:r>
              <w:t>и</w:t>
            </w:r>
            <w:r>
              <w:t>од</w:t>
            </w:r>
          </w:p>
        </w:tc>
        <w:tc>
          <w:tcPr>
            <w:tcW w:w="2610" w:type="dxa"/>
            <w:gridSpan w:val="2"/>
            <w:vAlign w:val="center"/>
          </w:tcPr>
          <w:p w:rsidR="000B1E3D" w:rsidRDefault="000B1E3D" w:rsidP="000B1E3D">
            <w:pPr>
              <w:pStyle w:val="ConsPlusNormal"/>
              <w:jc w:val="center"/>
            </w:pPr>
            <w:r>
              <w:t>Реквизиты документа-основания</w:t>
            </w:r>
          </w:p>
        </w:tc>
        <w:tc>
          <w:tcPr>
            <w:tcW w:w="1470" w:type="dxa"/>
            <w:vMerge w:val="restart"/>
            <w:vAlign w:val="center"/>
          </w:tcPr>
          <w:p w:rsidR="000B1E3D" w:rsidRDefault="000B1E3D" w:rsidP="000B1E3D">
            <w:pPr>
              <w:pStyle w:val="ConsPlusNormal"/>
              <w:jc w:val="center"/>
            </w:pPr>
            <w:r>
              <w:t>Тип платежа</w:t>
            </w:r>
          </w:p>
        </w:tc>
      </w:tr>
      <w:tr w:rsidR="000B1E3D" w:rsidTr="000B1E3D">
        <w:tc>
          <w:tcPr>
            <w:tcW w:w="3226" w:type="dxa"/>
            <w:vMerge/>
          </w:tcPr>
          <w:p w:rsidR="000B1E3D" w:rsidRDefault="000B1E3D" w:rsidP="000B1E3D"/>
        </w:tc>
        <w:tc>
          <w:tcPr>
            <w:tcW w:w="1043" w:type="dxa"/>
            <w:vMerge/>
          </w:tcPr>
          <w:p w:rsidR="000B1E3D" w:rsidRDefault="000B1E3D" w:rsidP="000B1E3D"/>
        </w:tc>
        <w:tc>
          <w:tcPr>
            <w:tcW w:w="1508" w:type="dxa"/>
            <w:vMerge/>
          </w:tcPr>
          <w:p w:rsidR="000B1E3D" w:rsidRDefault="000B1E3D" w:rsidP="000B1E3D"/>
        </w:tc>
        <w:tc>
          <w:tcPr>
            <w:tcW w:w="1873" w:type="dxa"/>
            <w:vMerge/>
          </w:tcPr>
          <w:p w:rsidR="000B1E3D" w:rsidRDefault="000B1E3D" w:rsidP="000B1E3D"/>
        </w:tc>
        <w:tc>
          <w:tcPr>
            <w:tcW w:w="1878" w:type="dxa"/>
            <w:vMerge/>
          </w:tcPr>
          <w:p w:rsidR="000B1E3D" w:rsidRDefault="000B1E3D" w:rsidP="000B1E3D"/>
        </w:tc>
        <w:tc>
          <w:tcPr>
            <w:tcW w:w="1281" w:type="dxa"/>
            <w:vAlign w:val="center"/>
          </w:tcPr>
          <w:p w:rsidR="000B1E3D" w:rsidRDefault="000B1E3D" w:rsidP="000B1E3D">
            <w:pPr>
              <w:pStyle w:val="ConsPlusNormal"/>
              <w:jc w:val="center"/>
            </w:pPr>
            <w:r>
              <w:t>номер</w:t>
            </w:r>
          </w:p>
        </w:tc>
        <w:tc>
          <w:tcPr>
            <w:tcW w:w="1329" w:type="dxa"/>
            <w:vAlign w:val="center"/>
          </w:tcPr>
          <w:p w:rsidR="000B1E3D" w:rsidRDefault="000B1E3D" w:rsidP="000B1E3D">
            <w:pPr>
              <w:pStyle w:val="ConsPlusNormal"/>
              <w:jc w:val="center"/>
            </w:pPr>
            <w:r>
              <w:t>дата</w:t>
            </w:r>
          </w:p>
        </w:tc>
        <w:tc>
          <w:tcPr>
            <w:tcW w:w="1470" w:type="dxa"/>
            <w:vMerge/>
          </w:tcPr>
          <w:p w:rsidR="000B1E3D" w:rsidRDefault="000B1E3D" w:rsidP="000B1E3D"/>
        </w:tc>
      </w:tr>
      <w:tr w:rsidR="000B1E3D" w:rsidTr="000B1E3D">
        <w:tc>
          <w:tcPr>
            <w:tcW w:w="3226" w:type="dxa"/>
            <w:vAlign w:val="center"/>
          </w:tcPr>
          <w:p w:rsidR="000B1E3D" w:rsidRDefault="000B1E3D" w:rsidP="000B1E3D">
            <w:pPr>
              <w:pStyle w:val="ConsPlusNormal"/>
              <w:jc w:val="center"/>
            </w:pPr>
            <w:r>
              <w:t>1</w:t>
            </w:r>
          </w:p>
        </w:tc>
        <w:tc>
          <w:tcPr>
            <w:tcW w:w="1043" w:type="dxa"/>
            <w:vAlign w:val="center"/>
          </w:tcPr>
          <w:p w:rsidR="000B1E3D" w:rsidRDefault="000B1E3D" w:rsidP="000B1E3D">
            <w:pPr>
              <w:pStyle w:val="ConsPlusNormal"/>
              <w:jc w:val="center"/>
            </w:pPr>
            <w:r>
              <w:t>2</w:t>
            </w:r>
          </w:p>
        </w:tc>
        <w:tc>
          <w:tcPr>
            <w:tcW w:w="1508" w:type="dxa"/>
            <w:vAlign w:val="center"/>
          </w:tcPr>
          <w:p w:rsidR="000B1E3D" w:rsidRDefault="000B1E3D" w:rsidP="000B1E3D">
            <w:pPr>
              <w:pStyle w:val="ConsPlusNormal"/>
              <w:jc w:val="center"/>
            </w:pPr>
            <w:r>
              <w:t>3</w:t>
            </w:r>
          </w:p>
        </w:tc>
        <w:tc>
          <w:tcPr>
            <w:tcW w:w="1873" w:type="dxa"/>
            <w:vAlign w:val="center"/>
          </w:tcPr>
          <w:p w:rsidR="000B1E3D" w:rsidRDefault="000B1E3D" w:rsidP="000B1E3D">
            <w:pPr>
              <w:pStyle w:val="ConsPlusNormal"/>
              <w:jc w:val="center"/>
            </w:pPr>
            <w:r>
              <w:t>4</w:t>
            </w:r>
          </w:p>
        </w:tc>
        <w:tc>
          <w:tcPr>
            <w:tcW w:w="1878" w:type="dxa"/>
            <w:vAlign w:val="center"/>
          </w:tcPr>
          <w:p w:rsidR="000B1E3D" w:rsidRDefault="000B1E3D" w:rsidP="000B1E3D">
            <w:pPr>
              <w:pStyle w:val="ConsPlusNormal"/>
              <w:jc w:val="center"/>
            </w:pPr>
            <w:r>
              <w:t>5</w:t>
            </w:r>
          </w:p>
        </w:tc>
        <w:tc>
          <w:tcPr>
            <w:tcW w:w="1281" w:type="dxa"/>
            <w:vAlign w:val="center"/>
          </w:tcPr>
          <w:p w:rsidR="000B1E3D" w:rsidRDefault="000B1E3D" w:rsidP="000B1E3D">
            <w:pPr>
              <w:pStyle w:val="ConsPlusNormal"/>
              <w:jc w:val="center"/>
            </w:pPr>
            <w:r>
              <w:t>6</w:t>
            </w:r>
          </w:p>
        </w:tc>
        <w:tc>
          <w:tcPr>
            <w:tcW w:w="1329" w:type="dxa"/>
            <w:vAlign w:val="center"/>
          </w:tcPr>
          <w:p w:rsidR="000B1E3D" w:rsidRDefault="000B1E3D" w:rsidP="000B1E3D">
            <w:pPr>
              <w:pStyle w:val="ConsPlusNormal"/>
              <w:jc w:val="center"/>
            </w:pPr>
            <w:r>
              <w:t>7</w:t>
            </w:r>
          </w:p>
        </w:tc>
        <w:tc>
          <w:tcPr>
            <w:tcW w:w="1470" w:type="dxa"/>
            <w:vAlign w:val="center"/>
          </w:tcPr>
          <w:p w:rsidR="000B1E3D" w:rsidRDefault="000B1E3D" w:rsidP="000B1E3D">
            <w:pPr>
              <w:pStyle w:val="ConsPlusNormal"/>
              <w:jc w:val="center"/>
            </w:pPr>
            <w:r>
              <w:t>8</w:t>
            </w:r>
          </w:p>
        </w:tc>
      </w:tr>
      <w:tr w:rsidR="000B1E3D" w:rsidTr="000B1E3D">
        <w:tc>
          <w:tcPr>
            <w:tcW w:w="3226" w:type="dxa"/>
          </w:tcPr>
          <w:p w:rsidR="000B1E3D" w:rsidRDefault="000B1E3D" w:rsidP="000B1E3D">
            <w:pPr>
              <w:pStyle w:val="ConsPlusNormal"/>
            </w:pPr>
          </w:p>
        </w:tc>
        <w:tc>
          <w:tcPr>
            <w:tcW w:w="1043" w:type="dxa"/>
          </w:tcPr>
          <w:p w:rsidR="000B1E3D" w:rsidRDefault="000B1E3D" w:rsidP="000B1E3D">
            <w:pPr>
              <w:pStyle w:val="ConsPlusNormal"/>
            </w:pPr>
          </w:p>
        </w:tc>
        <w:tc>
          <w:tcPr>
            <w:tcW w:w="1508" w:type="dxa"/>
          </w:tcPr>
          <w:p w:rsidR="000B1E3D" w:rsidRDefault="000B1E3D" w:rsidP="000B1E3D">
            <w:pPr>
              <w:pStyle w:val="ConsPlusNormal"/>
            </w:pPr>
          </w:p>
        </w:tc>
        <w:tc>
          <w:tcPr>
            <w:tcW w:w="1873" w:type="dxa"/>
          </w:tcPr>
          <w:p w:rsidR="000B1E3D" w:rsidRDefault="000B1E3D" w:rsidP="000B1E3D">
            <w:pPr>
              <w:pStyle w:val="ConsPlusNormal"/>
            </w:pPr>
          </w:p>
        </w:tc>
        <w:tc>
          <w:tcPr>
            <w:tcW w:w="1878" w:type="dxa"/>
          </w:tcPr>
          <w:p w:rsidR="000B1E3D" w:rsidRDefault="000B1E3D" w:rsidP="000B1E3D">
            <w:pPr>
              <w:pStyle w:val="ConsPlusNormal"/>
            </w:pPr>
          </w:p>
        </w:tc>
        <w:tc>
          <w:tcPr>
            <w:tcW w:w="1281" w:type="dxa"/>
          </w:tcPr>
          <w:p w:rsidR="000B1E3D" w:rsidRDefault="000B1E3D" w:rsidP="000B1E3D">
            <w:pPr>
              <w:pStyle w:val="ConsPlusNormal"/>
            </w:pPr>
          </w:p>
        </w:tc>
        <w:tc>
          <w:tcPr>
            <w:tcW w:w="1329" w:type="dxa"/>
          </w:tcPr>
          <w:p w:rsidR="000B1E3D" w:rsidRDefault="000B1E3D" w:rsidP="000B1E3D">
            <w:pPr>
              <w:pStyle w:val="ConsPlusNormal"/>
            </w:pPr>
          </w:p>
        </w:tc>
        <w:tc>
          <w:tcPr>
            <w:tcW w:w="1470" w:type="dxa"/>
          </w:tcPr>
          <w:p w:rsidR="000B1E3D" w:rsidRDefault="000B1E3D" w:rsidP="000B1E3D">
            <w:pPr>
              <w:pStyle w:val="ConsPlusNormal"/>
            </w:pPr>
          </w:p>
        </w:tc>
      </w:tr>
    </w:tbl>
    <w:p w:rsidR="000B1E3D" w:rsidRDefault="000B1E3D" w:rsidP="000B1E3D">
      <w:pPr>
        <w:pStyle w:val="ConsPlusNormal"/>
        <w:ind w:firstLine="540"/>
        <w:jc w:val="both"/>
      </w:pPr>
    </w:p>
    <w:p w:rsidR="000B1E3D" w:rsidRDefault="000B1E3D" w:rsidP="000B1E3D">
      <w:pPr>
        <w:pStyle w:val="ConsPlusNonformat"/>
        <w:jc w:val="both"/>
      </w:pPr>
      <w:r>
        <w:rPr>
          <w:sz w:val="14"/>
        </w:rPr>
        <w:t xml:space="preserve">                                                                                        Номер страницы</w:t>
      </w:r>
    </w:p>
    <w:p w:rsidR="000B1E3D" w:rsidRDefault="000B1E3D" w:rsidP="000B1E3D">
      <w:pPr>
        <w:pStyle w:val="ConsPlusNonformat"/>
        <w:jc w:val="both"/>
      </w:pPr>
      <w:r>
        <w:rPr>
          <w:sz w:val="14"/>
        </w:rPr>
        <w:t xml:space="preserve">                                                                                         Всего страниц</w:t>
      </w:r>
    </w:p>
    <w:p w:rsidR="000B1E3D" w:rsidRDefault="000B1E3D" w:rsidP="000B1E3D">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164"/>
        <w:gridCol w:w="1524"/>
        <w:gridCol w:w="1028"/>
        <w:gridCol w:w="1275"/>
      </w:tblGrid>
      <w:tr w:rsidR="000B1E3D" w:rsidTr="00D367BC">
        <w:tc>
          <w:tcPr>
            <w:tcW w:w="14096" w:type="dxa"/>
            <w:gridSpan w:val="11"/>
          </w:tcPr>
          <w:p w:rsidR="000B1E3D" w:rsidRDefault="000B1E3D" w:rsidP="000B1E3D">
            <w:pPr>
              <w:pStyle w:val="ConsPlusNormal"/>
              <w:jc w:val="center"/>
            </w:pPr>
            <w:r>
              <w:t>5. Расшифровка заявки на кассовый расход</w:t>
            </w:r>
          </w:p>
        </w:tc>
        <w:tc>
          <w:tcPr>
            <w:tcW w:w="1275" w:type="dxa"/>
            <w:vMerge w:val="restart"/>
          </w:tcPr>
          <w:p w:rsidR="000B1E3D" w:rsidRDefault="000B1E3D" w:rsidP="000B1E3D">
            <w:pPr>
              <w:pStyle w:val="ConsPlusNormal"/>
              <w:jc w:val="center"/>
            </w:pPr>
            <w:r>
              <w:t>Примеч</w:t>
            </w:r>
            <w:r>
              <w:t>а</w:t>
            </w:r>
            <w:r>
              <w:t>ние</w:t>
            </w:r>
          </w:p>
        </w:tc>
      </w:tr>
      <w:tr w:rsidR="000B1E3D" w:rsidTr="00D367BC">
        <w:tc>
          <w:tcPr>
            <w:tcW w:w="1500" w:type="dxa"/>
            <w:vMerge w:val="restart"/>
          </w:tcPr>
          <w:p w:rsidR="000B1E3D" w:rsidRDefault="000B1E3D" w:rsidP="000B1E3D">
            <w:pPr>
              <w:pStyle w:val="ConsPlusNormal"/>
              <w:jc w:val="center"/>
            </w:pPr>
            <w:r>
              <w:t>Уникальный идентифик</w:t>
            </w:r>
            <w:r>
              <w:t>а</w:t>
            </w:r>
            <w:r>
              <w:t>тор начисл</w:t>
            </w:r>
            <w:r>
              <w:t>е</w:t>
            </w:r>
            <w:r>
              <w:t>ний</w:t>
            </w:r>
          </w:p>
        </w:tc>
        <w:tc>
          <w:tcPr>
            <w:tcW w:w="1440" w:type="dxa"/>
            <w:vMerge w:val="restart"/>
          </w:tcPr>
          <w:p w:rsidR="000B1E3D" w:rsidRDefault="000B1E3D" w:rsidP="000B1E3D">
            <w:pPr>
              <w:pStyle w:val="ConsPlusNormal"/>
              <w:jc w:val="center"/>
            </w:pPr>
            <w:r>
              <w:t>Код по БК плательщика</w:t>
            </w:r>
          </w:p>
        </w:tc>
        <w:tc>
          <w:tcPr>
            <w:tcW w:w="1248" w:type="dxa"/>
            <w:vMerge w:val="restart"/>
          </w:tcPr>
          <w:p w:rsidR="000B1E3D" w:rsidRDefault="000B1E3D" w:rsidP="000B1E3D">
            <w:pPr>
              <w:pStyle w:val="ConsPlusNormal"/>
              <w:jc w:val="center"/>
            </w:pPr>
            <w:r>
              <w:t>Группа пл</w:t>
            </w:r>
            <w:r>
              <w:t>а</w:t>
            </w:r>
            <w:r>
              <w:t>тельщика</w:t>
            </w:r>
          </w:p>
        </w:tc>
        <w:tc>
          <w:tcPr>
            <w:tcW w:w="1392" w:type="dxa"/>
            <w:vMerge w:val="restart"/>
          </w:tcPr>
          <w:p w:rsidR="000B1E3D" w:rsidRDefault="000B1E3D" w:rsidP="000B1E3D">
            <w:pPr>
              <w:pStyle w:val="ConsPlusNormal"/>
              <w:jc w:val="center"/>
            </w:pPr>
            <w:r>
              <w:t>Код по БК получателя</w:t>
            </w:r>
          </w:p>
        </w:tc>
        <w:tc>
          <w:tcPr>
            <w:tcW w:w="1332" w:type="dxa"/>
            <w:vMerge w:val="restart"/>
          </w:tcPr>
          <w:p w:rsidR="000B1E3D" w:rsidRDefault="000B1E3D" w:rsidP="000B1E3D">
            <w:pPr>
              <w:pStyle w:val="ConsPlusNormal"/>
              <w:jc w:val="center"/>
            </w:pPr>
            <w:r>
              <w:t>Группа п</w:t>
            </w:r>
            <w:r>
              <w:t>о</w:t>
            </w:r>
            <w:r>
              <w:t>лучателя</w:t>
            </w:r>
          </w:p>
        </w:tc>
        <w:tc>
          <w:tcPr>
            <w:tcW w:w="1068" w:type="dxa"/>
            <w:vMerge w:val="restart"/>
          </w:tcPr>
          <w:p w:rsidR="000B1E3D" w:rsidRDefault="000B1E3D" w:rsidP="000B1E3D">
            <w:pPr>
              <w:pStyle w:val="ConsPlusNormal"/>
              <w:jc w:val="center"/>
            </w:pPr>
            <w:r>
              <w:t>Сумма в валюте заявки</w:t>
            </w:r>
          </w:p>
        </w:tc>
        <w:tc>
          <w:tcPr>
            <w:tcW w:w="1128" w:type="dxa"/>
            <w:vMerge w:val="restart"/>
          </w:tcPr>
          <w:p w:rsidR="000B1E3D" w:rsidRDefault="000B1E3D" w:rsidP="000B1E3D">
            <w:pPr>
              <w:pStyle w:val="ConsPlusNormal"/>
              <w:jc w:val="center"/>
            </w:pPr>
            <w:r>
              <w:t>Сумма в рублях</w:t>
            </w:r>
          </w:p>
        </w:tc>
        <w:tc>
          <w:tcPr>
            <w:tcW w:w="1272" w:type="dxa"/>
            <w:vMerge w:val="restart"/>
          </w:tcPr>
          <w:p w:rsidR="000B1E3D" w:rsidRDefault="000B1E3D" w:rsidP="000B1E3D">
            <w:pPr>
              <w:pStyle w:val="ConsPlusNormal"/>
              <w:jc w:val="center"/>
            </w:pPr>
            <w:r>
              <w:t>Назначение платежа</w:t>
            </w:r>
          </w:p>
        </w:tc>
        <w:tc>
          <w:tcPr>
            <w:tcW w:w="1164" w:type="dxa"/>
            <w:vMerge w:val="restart"/>
          </w:tcPr>
          <w:p w:rsidR="000B1E3D" w:rsidRDefault="000B1E3D" w:rsidP="000B1E3D">
            <w:pPr>
              <w:pStyle w:val="ConsPlusNormal"/>
              <w:jc w:val="center"/>
            </w:pPr>
            <w:r>
              <w:t>Учетный номер обязател</w:t>
            </w:r>
            <w:r>
              <w:t>ь</w:t>
            </w:r>
            <w:r>
              <w:t>ства</w:t>
            </w:r>
          </w:p>
        </w:tc>
        <w:tc>
          <w:tcPr>
            <w:tcW w:w="2552" w:type="dxa"/>
            <w:gridSpan w:val="2"/>
          </w:tcPr>
          <w:p w:rsidR="000B1E3D" w:rsidRDefault="000B1E3D" w:rsidP="000B1E3D">
            <w:pPr>
              <w:pStyle w:val="ConsPlusNormal"/>
              <w:jc w:val="center"/>
            </w:pPr>
            <w:r>
              <w:t>Реквизиты учета объе</w:t>
            </w:r>
            <w:r>
              <w:t>к</w:t>
            </w:r>
            <w:r>
              <w:t>тов капитального стро</w:t>
            </w:r>
            <w:r>
              <w:t>и</w:t>
            </w:r>
            <w:r>
              <w:t>тельства</w:t>
            </w:r>
          </w:p>
        </w:tc>
        <w:tc>
          <w:tcPr>
            <w:tcW w:w="1275" w:type="dxa"/>
            <w:vMerge/>
          </w:tcPr>
          <w:p w:rsidR="000B1E3D" w:rsidRDefault="000B1E3D" w:rsidP="000B1E3D"/>
        </w:tc>
      </w:tr>
      <w:tr w:rsidR="000B1E3D" w:rsidTr="00D367BC">
        <w:tc>
          <w:tcPr>
            <w:tcW w:w="1500" w:type="dxa"/>
            <w:vMerge/>
          </w:tcPr>
          <w:p w:rsidR="000B1E3D" w:rsidRDefault="000B1E3D" w:rsidP="000B1E3D"/>
        </w:tc>
        <w:tc>
          <w:tcPr>
            <w:tcW w:w="1440" w:type="dxa"/>
            <w:vMerge/>
          </w:tcPr>
          <w:p w:rsidR="000B1E3D" w:rsidRDefault="000B1E3D" w:rsidP="000B1E3D"/>
        </w:tc>
        <w:tc>
          <w:tcPr>
            <w:tcW w:w="1248" w:type="dxa"/>
            <w:vMerge/>
          </w:tcPr>
          <w:p w:rsidR="000B1E3D" w:rsidRDefault="000B1E3D" w:rsidP="000B1E3D"/>
        </w:tc>
        <w:tc>
          <w:tcPr>
            <w:tcW w:w="1392" w:type="dxa"/>
            <w:vMerge/>
          </w:tcPr>
          <w:p w:rsidR="000B1E3D" w:rsidRDefault="000B1E3D" w:rsidP="000B1E3D"/>
        </w:tc>
        <w:tc>
          <w:tcPr>
            <w:tcW w:w="1332" w:type="dxa"/>
            <w:vMerge/>
          </w:tcPr>
          <w:p w:rsidR="000B1E3D" w:rsidRDefault="000B1E3D" w:rsidP="000B1E3D"/>
        </w:tc>
        <w:tc>
          <w:tcPr>
            <w:tcW w:w="1068" w:type="dxa"/>
            <w:vMerge/>
          </w:tcPr>
          <w:p w:rsidR="000B1E3D" w:rsidRDefault="000B1E3D" w:rsidP="000B1E3D"/>
        </w:tc>
        <w:tc>
          <w:tcPr>
            <w:tcW w:w="1128" w:type="dxa"/>
            <w:vMerge/>
          </w:tcPr>
          <w:p w:rsidR="000B1E3D" w:rsidRDefault="000B1E3D" w:rsidP="000B1E3D"/>
        </w:tc>
        <w:tc>
          <w:tcPr>
            <w:tcW w:w="1272" w:type="dxa"/>
            <w:vMerge/>
          </w:tcPr>
          <w:p w:rsidR="000B1E3D" w:rsidRDefault="000B1E3D" w:rsidP="000B1E3D"/>
        </w:tc>
        <w:tc>
          <w:tcPr>
            <w:tcW w:w="1164" w:type="dxa"/>
            <w:vMerge/>
          </w:tcPr>
          <w:p w:rsidR="000B1E3D" w:rsidRDefault="000B1E3D" w:rsidP="000B1E3D"/>
        </w:tc>
        <w:tc>
          <w:tcPr>
            <w:tcW w:w="1524" w:type="dxa"/>
          </w:tcPr>
          <w:p w:rsidR="000B1E3D" w:rsidRDefault="000B1E3D" w:rsidP="000B1E3D">
            <w:pPr>
              <w:pStyle w:val="ConsPlusNormal"/>
              <w:jc w:val="center"/>
            </w:pPr>
            <w:r>
              <w:t>Номер ув</w:t>
            </w:r>
            <w:r>
              <w:t>е</w:t>
            </w:r>
            <w:r>
              <w:t>домления</w:t>
            </w:r>
          </w:p>
        </w:tc>
        <w:tc>
          <w:tcPr>
            <w:tcW w:w="1028" w:type="dxa"/>
          </w:tcPr>
          <w:p w:rsidR="000B1E3D" w:rsidRDefault="000B1E3D" w:rsidP="000B1E3D">
            <w:pPr>
              <w:pStyle w:val="ConsPlusNormal"/>
              <w:jc w:val="center"/>
            </w:pPr>
            <w:r>
              <w:t>Код об</w:t>
            </w:r>
            <w:r>
              <w:t>ъ</w:t>
            </w:r>
            <w:r>
              <w:t>екта</w:t>
            </w:r>
          </w:p>
        </w:tc>
        <w:tc>
          <w:tcPr>
            <w:tcW w:w="1275" w:type="dxa"/>
            <w:vMerge/>
          </w:tcPr>
          <w:p w:rsidR="000B1E3D" w:rsidRDefault="000B1E3D" w:rsidP="000B1E3D"/>
        </w:tc>
      </w:tr>
      <w:tr w:rsidR="000B1E3D" w:rsidTr="00D367BC">
        <w:tc>
          <w:tcPr>
            <w:tcW w:w="1500" w:type="dxa"/>
          </w:tcPr>
          <w:p w:rsidR="000B1E3D" w:rsidRDefault="000B1E3D" w:rsidP="000B1E3D">
            <w:pPr>
              <w:pStyle w:val="ConsPlusNormal"/>
              <w:jc w:val="center"/>
            </w:pPr>
            <w:r>
              <w:t>1</w:t>
            </w:r>
          </w:p>
        </w:tc>
        <w:tc>
          <w:tcPr>
            <w:tcW w:w="1440" w:type="dxa"/>
          </w:tcPr>
          <w:p w:rsidR="000B1E3D" w:rsidRDefault="000B1E3D" w:rsidP="000B1E3D">
            <w:pPr>
              <w:pStyle w:val="ConsPlusNormal"/>
              <w:jc w:val="center"/>
            </w:pPr>
            <w:r>
              <w:t>2</w:t>
            </w:r>
          </w:p>
        </w:tc>
        <w:tc>
          <w:tcPr>
            <w:tcW w:w="1248" w:type="dxa"/>
          </w:tcPr>
          <w:p w:rsidR="000B1E3D" w:rsidRDefault="000B1E3D" w:rsidP="000B1E3D">
            <w:pPr>
              <w:pStyle w:val="ConsPlusNormal"/>
              <w:jc w:val="center"/>
            </w:pPr>
            <w:r>
              <w:t>3</w:t>
            </w:r>
          </w:p>
        </w:tc>
        <w:tc>
          <w:tcPr>
            <w:tcW w:w="1392" w:type="dxa"/>
          </w:tcPr>
          <w:p w:rsidR="000B1E3D" w:rsidRDefault="000B1E3D" w:rsidP="000B1E3D">
            <w:pPr>
              <w:pStyle w:val="ConsPlusNormal"/>
              <w:jc w:val="center"/>
            </w:pPr>
            <w:r>
              <w:t>4</w:t>
            </w:r>
          </w:p>
        </w:tc>
        <w:tc>
          <w:tcPr>
            <w:tcW w:w="1332" w:type="dxa"/>
          </w:tcPr>
          <w:p w:rsidR="000B1E3D" w:rsidRDefault="000B1E3D" w:rsidP="000B1E3D">
            <w:pPr>
              <w:pStyle w:val="ConsPlusNormal"/>
              <w:jc w:val="center"/>
            </w:pPr>
            <w:r>
              <w:t>5</w:t>
            </w:r>
          </w:p>
        </w:tc>
        <w:tc>
          <w:tcPr>
            <w:tcW w:w="1068" w:type="dxa"/>
          </w:tcPr>
          <w:p w:rsidR="000B1E3D" w:rsidRDefault="000B1E3D" w:rsidP="000B1E3D">
            <w:pPr>
              <w:pStyle w:val="ConsPlusNormal"/>
              <w:jc w:val="center"/>
            </w:pPr>
            <w:r>
              <w:t>6</w:t>
            </w:r>
          </w:p>
        </w:tc>
        <w:tc>
          <w:tcPr>
            <w:tcW w:w="1128" w:type="dxa"/>
          </w:tcPr>
          <w:p w:rsidR="000B1E3D" w:rsidRDefault="000B1E3D" w:rsidP="000B1E3D">
            <w:pPr>
              <w:pStyle w:val="ConsPlusNormal"/>
              <w:jc w:val="center"/>
            </w:pPr>
            <w:r>
              <w:t>7</w:t>
            </w:r>
          </w:p>
        </w:tc>
        <w:tc>
          <w:tcPr>
            <w:tcW w:w="1272" w:type="dxa"/>
          </w:tcPr>
          <w:p w:rsidR="000B1E3D" w:rsidRDefault="000B1E3D" w:rsidP="000B1E3D">
            <w:pPr>
              <w:pStyle w:val="ConsPlusNormal"/>
              <w:jc w:val="center"/>
            </w:pPr>
            <w:r>
              <w:t>8</w:t>
            </w:r>
          </w:p>
        </w:tc>
        <w:tc>
          <w:tcPr>
            <w:tcW w:w="1164" w:type="dxa"/>
          </w:tcPr>
          <w:p w:rsidR="000B1E3D" w:rsidRDefault="000B1E3D" w:rsidP="000B1E3D">
            <w:pPr>
              <w:pStyle w:val="ConsPlusNormal"/>
              <w:jc w:val="center"/>
            </w:pPr>
            <w:r>
              <w:t>9</w:t>
            </w:r>
          </w:p>
        </w:tc>
        <w:tc>
          <w:tcPr>
            <w:tcW w:w="1524" w:type="dxa"/>
          </w:tcPr>
          <w:p w:rsidR="000B1E3D" w:rsidRDefault="000B1E3D" w:rsidP="000B1E3D">
            <w:pPr>
              <w:pStyle w:val="ConsPlusNormal"/>
              <w:jc w:val="center"/>
            </w:pPr>
            <w:r>
              <w:t>10</w:t>
            </w:r>
          </w:p>
        </w:tc>
        <w:tc>
          <w:tcPr>
            <w:tcW w:w="1028" w:type="dxa"/>
          </w:tcPr>
          <w:p w:rsidR="000B1E3D" w:rsidRDefault="000B1E3D" w:rsidP="000B1E3D">
            <w:pPr>
              <w:pStyle w:val="ConsPlusNormal"/>
              <w:jc w:val="center"/>
            </w:pPr>
            <w:r>
              <w:t>11</w:t>
            </w:r>
          </w:p>
        </w:tc>
        <w:tc>
          <w:tcPr>
            <w:tcW w:w="1275" w:type="dxa"/>
          </w:tcPr>
          <w:p w:rsidR="000B1E3D" w:rsidRDefault="000B1E3D" w:rsidP="000B1E3D">
            <w:pPr>
              <w:pStyle w:val="ConsPlusNormal"/>
              <w:jc w:val="center"/>
            </w:pPr>
            <w:r>
              <w:t>12</w:t>
            </w:r>
          </w:p>
        </w:tc>
      </w:tr>
      <w:tr w:rsidR="000B1E3D" w:rsidTr="00D367BC">
        <w:tc>
          <w:tcPr>
            <w:tcW w:w="1500" w:type="dxa"/>
          </w:tcPr>
          <w:p w:rsidR="000B1E3D" w:rsidRDefault="000B1E3D" w:rsidP="000B1E3D">
            <w:pPr>
              <w:pStyle w:val="ConsPlusNormal"/>
            </w:pPr>
          </w:p>
        </w:tc>
        <w:tc>
          <w:tcPr>
            <w:tcW w:w="1440" w:type="dxa"/>
          </w:tcPr>
          <w:p w:rsidR="000B1E3D" w:rsidRDefault="000B1E3D" w:rsidP="000B1E3D">
            <w:pPr>
              <w:pStyle w:val="ConsPlusNormal"/>
            </w:pPr>
          </w:p>
        </w:tc>
        <w:tc>
          <w:tcPr>
            <w:tcW w:w="1248" w:type="dxa"/>
          </w:tcPr>
          <w:p w:rsidR="000B1E3D" w:rsidRDefault="000B1E3D" w:rsidP="000B1E3D">
            <w:pPr>
              <w:pStyle w:val="ConsPlusNormal"/>
            </w:pPr>
          </w:p>
        </w:tc>
        <w:tc>
          <w:tcPr>
            <w:tcW w:w="1392" w:type="dxa"/>
          </w:tcPr>
          <w:p w:rsidR="000B1E3D" w:rsidRDefault="000B1E3D" w:rsidP="000B1E3D">
            <w:pPr>
              <w:pStyle w:val="ConsPlusNormal"/>
            </w:pPr>
          </w:p>
        </w:tc>
        <w:tc>
          <w:tcPr>
            <w:tcW w:w="1332" w:type="dxa"/>
          </w:tcPr>
          <w:p w:rsidR="000B1E3D" w:rsidRDefault="000B1E3D" w:rsidP="000B1E3D">
            <w:pPr>
              <w:pStyle w:val="ConsPlusNormal"/>
            </w:pPr>
          </w:p>
        </w:tc>
        <w:tc>
          <w:tcPr>
            <w:tcW w:w="1068" w:type="dxa"/>
          </w:tcPr>
          <w:p w:rsidR="000B1E3D" w:rsidRDefault="000B1E3D" w:rsidP="000B1E3D">
            <w:pPr>
              <w:pStyle w:val="ConsPlusNormal"/>
            </w:pPr>
          </w:p>
        </w:tc>
        <w:tc>
          <w:tcPr>
            <w:tcW w:w="1128" w:type="dxa"/>
          </w:tcPr>
          <w:p w:rsidR="000B1E3D" w:rsidRDefault="000B1E3D" w:rsidP="000B1E3D">
            <w:pPr>
              <w:pStyle w:val="ConsPlusNormal"/>
            </w:pPr>
          </w:p>
        </w:tc>
        <w:tc>
          <w:tcPr>
            <w:tcW w:w="1272" w:type="dxa"/>
          </w:tcPr>
          <w:p w:rsidR="000B1E3D" w:rsidRDefault="000B1E3D" w:rsidP="000B1E3D">
            <w:pPr>
              <w:pStyle w:val="ConsPlusNormal"/>
            </w:pPr>
          </w:p>
        </w:tc>
        <w:tc>
          <w:tcPr>
            <w:tcW w:w="1164" w:type="dxa"/>
          </w:tcPr>
          <w:p w:rsidR="000B1E3D" w:rsidRDefault="000B1E3D" w:rsidP="000B1E3D">
            <w:pPr>
              <w:pStyle w:val="ConsPlusNormal"/>
            </w:pPr>
          </w:p>
        </w:tc>
        <w:tc>
          <w:tcPr>
            <w:tcW w:w="1524" w:type="dxa"/>
          </w:tcPr>
          <w:p w:rsidR="000B1E3D" w:rsidRDefault="000B1E3D" w:rsidP="000B1E3D">
            <w:pPr>
              <w:pStyle w:val="ConsPlusNormal"/>
            </w:pPr>
          </w:p>
        </w:tc>
        <w:tc>
          <w:tcPr>
            <w:tcW w:w="1028" w:type="dxa"/>
          </w:tcPr>
          <w:p w:rsidR="000B1E3D" w:rsidRDefault="000B1E3D" w:rsidP="000B1E3D">
            <w:pPr>
              <w:pStyle w:val="ConsPlusNormal"/>
            </w:pPr>
          </w:p>
        </w:tc>
        <w:tc>
          <w:tcPr>
            <w:tcW w:w="1275" w:type="dxa"/>
          </w:tcPr>
          <w:p w:rsidR="000B1E3D" w:rsidRDefault="000B1E3D" w:rsidP="000B1E3D">
            <w:pPr>
              <w:pStyle w:val="ConsPlusNormal"/>
            </w:pPr>
          </w:p>
        </w:tc>
      </w:tr>
    </w:tbl>
    <w:p w:rsidR="000B1E3D" w:rsidRDefault="000B1E3D" w:rsidP="000B1E3D">
      <w:pPr>
        <w:pStyle w:val="ConsPlusNormal"/>
        <w:ind w:firstLine="540"/>
        <w:jc w:val="both"/>
      </w:pPr>
    </w:p>
    <w:p w:rsidR="000B1E3D" w:rsidRDefault="000B1E3D" w:rsidP="000B1E3D">
      <w:pPr>
        <w:pStyle w:val="ConsPlusNonformat"/>
        <w:jc w:val="both"/>
      </w:pPr>
      <w:r>
        <w:rPr>
          <w:sz w:val="12"/>
        </w:rPr>
        <w:t xml:space="preserve">                                           Итого</w:t>
      </w:r>
    </w:p>
    <w:p w:rsidR="000B1E3D" w:rsidRDefault="000B1E3D" w:rsidP="000B1E3D">
      <w:pPr>
        <w:pStyle w:val="ConsPlusNonformat"/>
        <w:jc w:val="both"/>
      </w:pPr>
      <w:r>
        <w:rPr>
          <w:sz w:val="12"/>
        </w:rPr>
        <w:t xml:space="preserve">                                         ___________________</w:t>
      </w:r>
    </w:p>
    <w:p w:rsidR="000B1E3D" w:rsidRDefault="000B1E3D" w:rsidP="000B1E3D">
      <w:pPr>
        <w:pStyle w:val="ConsPlusNonformat"/>
        <w:jc w:val="both"/>
      </w:pPr>
      <w:r>
        <w:rPr>
          <w:sz w:val="12"/>
        </w:rPr>
        <w:t xml:space="preserve">                   Всего прописью</w:t>
      </w:r>
    </w:p>
    <w:p w:rsidR="000B1E3D" w:rsidRDefault="000B1E3D" w:rsidP="000B1E3D">
      <w:pPr>
        <w:pStyle w:val="ConsPlusNonformat"/>
        <w:jc w:val="both"/>
      </w:pPr>
      <w:r>
        <w:rPr>
          <w:sz w:val="12"/>
        </w:rPr>
        <w:t xml:space="preserve">                                                                                                   Номер страницы</w:t>
      </w:r>
    </w:p>
    <w:p w:rsidR="000B1E3D" w:rsidRDefault="000B1E3D" w:rsidP="000B1E3D">
      <w:pPr>
        <w:pStyle w:val="ConsPlusNonformat"/>
        <w:jc w:val="both"/>
      </w:pPr>
      <w:r>
        <w:rPr>
          <w:sz w:val="12"/>
        </w:rPr>
        <w:t xml:space="preserve">                                                                                                   Всего страниц</w:t>
      </w:r>
    </w:p>
    <w:p w:rsidR="000B1E3D" w:rsidRDefault="000B1E3D" w:rsidP="000B1E3D">
      <w:pPr>
        <w:sectPr w:rsidR="000B1E3D" w:rsidSect="00D367BC">
          <w:pgSz w:w="16838" w:h="11905" w:orient="landscape"/>
          <w:pgMar w:top="284" w:right="1134" w:bottom="850" w:left="1134" w:header="0" w:footer="0" w:gutter="0"/>
          <w:cols w:space="720"/>
        </w:sectPr>
      </w:pPr>
    </w:p>
    <w:p w:rsidR="00CC2A57" w:rsidRDefault="00CC2A57" w:rsidP="00CC2A57">
      <w:pPr>
        <w:pStyle w:val="ConsPlusNormal"/>
        <w:ind w:firstLine="540"/>
        <w:jc w:val="both"/>
      </w:pPr>
    </w:p>
    <w:p w:rsidR="00CC2A57" w:rsidRPr="00CC2A57" w:rsidRDefault="00CC2A57" w:rsidP="00CC2A57">
      <w:pPr>
        <w:pStyle w:val="ConsPlusNormal"/>
        <w:ind w:left="4536"/>
        <w:outlineLvl w:val="1"/>
        <w:rPr>
          <w:rFonts w:ascii="Times New Roman" w:hAnsi="Times New Roman" w:cs="Times New Roman"/>
          <w:sz w:val="24"/>
        </w:rPr>
      </w:pPr>
      <w:r w:rsidRPr="00CC2A57">
        <w:rPr>
          <w:rFonts w:ascii="Times New Roman" w:hAnsi="Times New Roman" w:cs="Times New Roman"/>
          <w:sz w:val="24"/>
        </w:rPr>
        <w:t xml:space="preserve">Приложение N </w:t>
      </w:r>
      <w:r>
        <w:rPr>
          <w:rFonts w:ascii="Times New Roman" w:hAnsi="Times New Roman" w:cs="Times New Roman"/>
          <w:sz w:val="24"/>
        </w:rPr>
        <w:t>2</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Кармановский</w:t>
      </w:r>
      <w:proofErr w:type="spellEnd"/>
      <w:r>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CC2A57" w:rsidRPr="00CC2A57" w:rsidRDefault="00CC2A57" w:rsidP="00CC2A57">
      <w:pPr>
        <w:pStyle w:val="ConsPlusNormal"/>
        <w:ind w:left="4536"/>
        <w:rPr>
          <w:rFonts w:ascii="Times New Roman" w:hAnsi="Times New Roman" w:cs="Times New Roman"/>
          <w:sz w:val="24"/>
        </w:rPr>
      </w:pPr>
      <w:r>
        <w:rPr>
          <w:rFonts w:ascii="Times New Roman" w:hAnsi="Times New Roman" w:cs="Times New Roman"/>
          <w:sz w:val="24"/>
        </w:rPr>
        <w:t>о</w:t>
      </w:r>
      <w:r w:rsidRPr="00CC2A57">
        <w:rPr>
          <w:rFonts w:ascii="Times New Roman" w:hAnsi="Times New Roman" w:cs="Times New Roman"/>
          <w:sz w:val="24"/>
        </w:rPr>
        <w:t>ткрытия</w:t>
      </w:r>
      <w:r>
        <w:rPr>
          <w:rFonts w:ascii="Times New Roman" w:hAnsi="Times New Roman" w:cs="Times New Roman"/>
          <w:sz w:val="24"/>
        </w:rPr>
        <w:t xml:space="preserve"> </w:t>
      </w:r>
      <w:r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Pr="00CC2A57">
        <w:rPr>
          <w:rFonts w:ascii="Times New Roman" w:hAnsi="Times New Roman" w:cs="Times New Roman"/>
          <w:sz w:val="24"/>
        </w:rPr>
        <w:t xml:space="preserve"> 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w:t>
      </w:r>
      <w:r>
        <w:rPr>
          <w:rFonts w:ascii="Times New Roman" w:hAnsi="Times New Roman" w:cs="Times New Roman"/>
          <w:sz w:val="24"/>
        </w:rPr>
        <w:t xml:space="preserve"> </w:t>
      </w:r>
      <w:r w:rsidRPr="00CC2A57">
        <w:rPr>
          <w:rFonts w:ascii="Times New Roman" w:hAnsi="Times New Roman" w:cs="Times New Roman"/>
          <w:sz w:val="24"/>
        </w:rPr>
        <w:t>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p>
        </w:tc>
      </w:tr>
    </w:tbl>
    <w:p w:rsidR="000B1E3D" w:rsidRDefault="000B1E3D" w:rsidP="000B1E3D">
      <w:pPr>
        <w:pStyle w:val="ConsPlusNormal"/>
        <w:jc w:val="center"/>
      </w:pP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Коды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bookmarkStart w:id="7" w:name="P663"/>
      <w:bookmarkEnd w:id="7"/>
      <w:r>
        <w:rPr>
          <w:sz w:val="16"/>
        </w:rPr>
        <w:t xml:space="preserve">                   Заявка на возврат N _________________________                  ├──────┤</w:t>
      </w:r>
    </w:p>
    <w:p w:rsidR="000B1E3D" w:rsidRDefault="000B1E3D" w:rsidP="000B1E3D">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8" w:name="P666"/>
      <w:bookmarkEnd w:id="8"/>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0B1E3D" w:rsidRDefault="000B1E3D" w:rsidP="000B1E3D">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0B1E3D" w:rsidRDefault="000B1E3D" w:rsidP="000B1E3D">
      <w:pPr>
        <w:pStyle w:val="ConsPlusNonformat"/>
        <w:jc w:val="both"/>
      </w:pPr>
      <w:r>
        <w:rPr>
          <w:sz w:val="16"/>
        </w:rPr>
        <w:t>финансирования       дефицита                                                     ├──────┤</w:t>
      </w:r>
    </w:p>
    <w:p w:rsidR="000B1E3D" w:rsidRDefault="000B1E3D" w:rsidP="000B1E3D">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счета├──────┤</w:t>
      </w:r>
      <w:proofErr w:type="spellEnd"/>
    </w:p>
    <w:p w:rsidR="000B1E3D" w:rsidRDefault="000B1E3D" w:rsidP="000B1E3D">
      <w:pPr>
        <w:pStyle w:val="ConsPlusNonformat"/>
        <w:jc w:val="both"/>
      </w:pPr>
      <w:r>
        <w:rPr>
          <w:sz w:val="16"/>
        </w:rPr>
        <w:t xml:space="preserve">                                                                               ИНН│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КПП│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9" w:name="P675"/>
      <w:bookmarkEnd w:id="9"/>
      <w:r>
        <w:rPr>
          <w:sz w:val="16"/>
        </w:rPr>
        <w:t>Главный         распорядитель                                          Глава по БК│      │</w:t>
      </w:r>
    </w:p>
    <w:p w:rsidR="000B1E3D" w:rsidRDefault="000B1E3D" w:rsidP="000B1E3D">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0B1E3D" w:rsidRDefault="000B1E3D" w:rsidP="000B1E3D">
      <w:pPr>
        <w:pStyle w:val="ConsPlusNonformat"/>
        <w:jc w:val="both"/>
      </w:pPr>
      <w:r>
        <w:rPr>
          <w:sz w:val="16"/>
        </w:rPr>
        <w:t xml:space="preserve">администратор         доходов                                                     │      </w:t>
      </w:r>
      <w:proofErr w:type="spellStart"/>
      <w:r>
        <w:rPr>
          <w:sz w:val="16"/>
        </w:rPr>
        <w:t>│</w:t>
      </w:r>
      <w:proofErr w:type="spellEnd"/>
    </w:p>
    <w:p w:rsidR="000B1E3D" w:rsidRDefault="000B1E3D" w:rsidP="000B1E3D">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0B1E3D" w:rsidRDefault="000B1E3D" w:rsidP="000B1E3D">
      <w:pPr>
        <w:pStyle w:val="ConsPlusNonformat"/>
        <w:jc w:val="both"/>
      </w:pPr>
      <w:r>
        <w:rPr>
          <w:sz w:val="16"/>
        </w:rPr>
        <w:t xml:space="preserve">администратор      источников                                                     │      </w:t>
      </w:r>
      <w:proofErr w:type="spellStart"/>
      <w:r>
        <w:rPr>
          <w:sz w:val="16"/>
        </w:rPr>
        <w:t>│</w:t>
      </w:r>
      <w:proofErr w:type="spellEnd"/>
    </w:p>
    <w:p w:rsidR="000B1E3D" w:rsidRDefault="000B1E3D" w:rsidP="000B1E3D">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0B1E3D" w:rsidRDefault="000B1E3D" w:rsidP="000B1E3D">
      <w:pPr>
        <w:pStyle w:val="ConsPlusNonformat"/>
        <w:jc w:val="both"/>
      </w:pPr>
      <w:r>
        <w:rPr>
          <w:sz w:val="16"/>
        </w:rPr>
        <w:t>бюджета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bookmarkStart w:id="10" w:name="P683"/>
      <w:bookmarkEnd w:id="10"/>
      <w:r>
        <w:rPr>
          <w:sz w:val="16"/>
        </w:rPr>
        <w:t>Наименование бюджета          _____________________________________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bookmarkStart w:id="11" w:name="P685"/>
      <w:bookmarkEnd w:id="11"/>
      <w:r>
        <w:rPr>
          <w:sz w:val="16"/>
        </w:rPr>
        <w:t>Финансовый орган              _____________________________________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r>
        <w:rPr>
          <w:sz w:val="16"/>
        </w:rPr>
        <w:t>Периодичность: ежедневная                                                         ├──────┤</w:t>
      </w:r>
    </w:p>
    <w:p w:rsidR="000B1E3D" w:rsidRDefault="000B1E3D" w:rsidP="000B1E3D">
      <w:pPr>
        <w:pStyle w:val="ConsPlusNonformat"/>
        <w:jc w:val="both"/>
      </w:pPr>
      <w:r>
        <w:rPr>
          <w:sz w:val="16"/>
        </w:rPr>
        <w:t xml:space="preserve">Единица измерения: руб.                                                    по ОКЕИ│ </w:t>
      </w:r>
      <w:hyperlink r:id="rId27" w:history="1">
        <w:r>
          <w:rPr>
            <w:color w:val="0000FF"/>
            <w:sz w:val="16"/>
          </w:rPr>
          <w:t>383</w:t>
        </w:r>
      </w:hyperlink>
      <w:r>
        <w:rPr>
          <w:sz w:val="16"/>
        </w:rPr>
        <w:t xml:space="preserve">  │</w:t>
      </w:r>
    </w:p>
    <w:p w:rsidR="000B1E3D" w:rsidRDefault="000B1E3D" w:rsidP="000B1E3D">
      <w:pPr>
        <w:pStyle w:val="ConsPlusNonformat"/>
        <w:jc w:val="both"/>
      </w:pPr>
      <w:r>
        <w:rPr>
          <w:sz w:val="16"/>
        </w:rPr>
        <w:t xml:space="preserve">                   денежные единицы в иностранной валюте                          └──────┘</w:t>
      </w:r>
    </w:p>
    <w:p w:rsidR="000B1E3D" w:rsidRDefault="000B1E3D" w:rsidP="000B1E3D">
      <w:pPr>
        <w:pStyle w:val="ConsPlusNormal"/>
        <w:ind w:firstLine="540"/>
        <w:jc w:val="both"/>
      </w:pPr>
    </w:p>
    <w:p w:rsidR="000B1E3D" w:rsidRDefault="000B1E3D" w:rsidP="000B1E3D">
      <w:pPr>
        <w:pStyle w:val="ConsPlusNormal"/>
        <w:jc w:val="center"/>
        <w:outlineLvl w:val="2"/>
      </w:pPr>
      <w:bookmarkStart w:id="12" w:name="P691"/>
      <w:bookmarkEnd w:id="12"/>
      <w:r>
        <w:t>1. Реквизиты документа</w:t>
      </w:r>
    </w:p>
    <w:p w:rsidR="000B1E3D" w:rsidRDefault="000B1E3D" w:rsidP="000B1E3D">
      <w:pPr>
        <w:pStyle w:val="ConsPlusNormal"/>
        <w:ind w:firstLine="540"/>
        <w:jc w:val="both"/>
      </w:pPr>
    </w:p>
    <w:p w:rsidR="000B1E3D" w:rsidRDefault="000B1E3D" w:rsidP="000B1E3D">
      <w:pPr>
        <w:sectPr w:rsidR="000B1E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0B1E3D" w:rsidTr="000B1E3D">
        <w:tc>
          <w:tcPr>
            <w:tcW w:w="1682" w:type="dxa"/>
          </w:tcPr>
          <w:p w:rsidR="000B1E3D" w:rsidRDefault="000B1E3D" w:rsidP="000B1E3D">
            <w:pPr>
              <w:pStyle w:val="ConsPlusNormal"/>
              <w:jc w:val="center"/>
            </w:pPr>
            <w:bookmarkStart w:id="13" w:name="P693"/>
            <w:bookmarkEnd w:id="13"/>
            <w:r>
              <w:lastRenderedPageBreak/>
              <w:t>Код по БК</w:t>
            </w:r>
          </w:p>
        </w:tc>
        <w:tc>
          <w:tcPr>
            <w:tcW w:w="2044" w:type="dxa"/>
          </w:tcPr>
          <w:p w:rsidR="000B1E3D" w:rsidRDefault="000B1E3D" w:rsidP="000B1E3D">
            <w:pPr>
              <w:pStyle w:val="ConsPlusNormal"/>
              <w:jc w:val="center"/>
            </w:pPr>
            <w:r>
              <w:t>Наименование вида сре</w:t>
            </w:r>
            <w:proofErr w:type="gramStart"/>
            <w:r>
              <w:t>дств дл</w:t>
            </w:r>
            <w:proofErr w:type="gramEnd"/>
            <w:r>
              <w:t>я осущ</w:t>
            </w:r>
            <w:r>
              <w:t>е</w:t>
            </w:r>
            <w:r>
              <w:t>ствления возврата</w:t>
            </w:r>
          </w:p>
        </w:tc>
        <w:tc>
          <w:tcPr>
            <w:tcW w:w="1620" w:type="dxa"/>
          </w:tcPr>
          <w:p w:rsidR="000B1E3D" w:rsidRDefault="000B1E3D" w:rsidP="000B1E3D">
            <w:pPr>
              <w:pStyle w:val="ConsPlusNormal"/>
              <w:jc w:val="center"/>
            </w:pPr>
            <w:r>
              <w:t xml:space="preserve">Код </w:t>
            </w:r>
            <w:hyperlink r:id="rId28" w:history="1">
              <w:r>
                <w:rPr>
                  <w:color w:val="0000FF"/>
                </w:rPr>
                <w:t>ОКТМО</w:t>
              </w:r>
            </w:hyperlink>
          </w:p>
        </w:tc>
        <w:tc>
          <w:tcPr>
            <w:tcW w:w="1594" w:type="dxa"/>
          </w:tcPr>
          <w:p w:rsidR="000B1E3D" w:rsidRDefault="000B1E3D" w:rsidP="000B1E3D">
            <w:pPr>
              <w:pStyle w:val="ConsPlusNormal"/>
              <w:jc w:val="center"/>
            </w:pPr>
            <w:r>
              <w:t>Сумма в вал</w:t>
            </w:r>
            <w:r>
              <w:t>ю</w:t>
            </w:r>
            <w:r>
              <w:t>те, в которой должен быть произведен возврат</w:t>
            </w:r>
          </w:p>
        </w:tc>
        <w:tc>
          <w:tcPr>
            <w:tcW w:w="1980" w:type="dxa"/>
          </w:tcPr>
          <w:p w:rsidR="000B1E3D" w:rsidRDefault="000B1E3D" w:rsidP="000B1E3D">
            <w:pPr>
              <w:pStyle w:val="ConsPlusNormal"/>
              <w:jc w:val="center"/>
            </w:pPr>
            <w:r>
              <w:t xml:space="preserve">Код валюты по </w:t>
            </w:r>
            <w:hyperlink r:id="rId29" w:history="1">
              <w:r>
                <w:rPr>
                  <w:color w:val="0000FF"/>
                </w:rPr>
                <w:t>ОКВ</w:t>
              </w:r>
            </w:hyperlink>
          </w:p>
        </w:tc>
        <w:tc>
          <w:tcPr>
            <w:tcW w:w="1260" w:type="dxa"/>
          </w:tcPr>
          <w:p w:rsidR="000B1E3D" w:rsidRDefault="000B1E3D" w:rsidP="000B1E3D">
            <w:pPr>
              <w:pStyle w:val="ConsPlusNormal"/>
              <w:jc w:val="center"/>
            </w:pPr>
            <w:r>
              <w:t>Сумма в рублях</w:t>
            </w:r>
          </w:p>
        </w:tc>
        <w:tc>
          <w:tcPr>
            <w:tcW w:w="1774" w:type="dxa"/>
          </w:tcPr>
          <w:p w:rsidR="000B1E3D" w:rsidRDefault="000B1E3D" w:rsidP="000B1E3D">
            <w:pPr>
              <w:pStyle w:val="ConsPlusNormal"/>
              <w:jc w:val="center"/>
            </w:pPr>
            <w:r>
              <w:t>Очередность платежа</w:t>
            </w:r>
          </w:p>
        </w:tc>
        <w:tc>
          <w:tcPr>
            <w:tcW w:w="1260" w:type="dxa"/>
          </w:tcPr>
          <w:p w:rsidR="000B1E3D" w:rsidRDefault="000B1E3D" w:rsidP="000B1E3D">
            <w:pPr>
              <w:pStyle w:val="ConsPlusNormal"/>
              <w:jc w:val="center"/>
            </w:pPr>
            <w:r>
              <w:t>Вид плат</w:t>
            </w:r>
            <w:r>
              <w:t>е</w:t>
            </w:r>
            <w:r>
              <w:t>жа</w:t>
            </w:r>
          </w:p>
        </w:tc>
        <w:tc>
          <w:tcPr>
            <w:tcW w:w="1894" w:type="dxa"/>
          </w:tcPr>
          <w:p w:rsidR="000B1E3D" w:rsidRDefault="000B1E3D" w:rsidP="000B1E3D">
            <w:pPr>
              <w:pStyle w:val="ConsPlusNormal"/>
              <w:jc w:val="center"/>
            </w:pPr>
            <w:r>
              <w:t>Назначение пл</w:t>
            </w:r>
            <w:r>
              <w:t>а</w:t>
            </w:r>
            <w:r>
              <w:t>тежа (примеч</w:t>
            </w:r>
            <w:r>
              <w:t>а</w:t>
            </w:r>
            <w:r>
              <w:t>ние)</w:t>
            </w:r>
          </w:p>
        </w:tc>
      </w:tr>
      <w:tr w:rsidR="000B1E3D" w:rsidTr="000B1E3D">
        <w:tc>
          <w:tcPr>
            <w:tcW w:w="1682" w:type="dxa"/>
          </w:tcPr>
          <w:p w:rsidR="000B1E3D" w:rsidRDefault="000B1E3D" w:rsidP="000B1E3D">
            <w:pPr>
              <w:pStyle w:val="ConsPlusNormal"/>
              <w:jc w:val="center"/>
            </w:pPr>
            <w:r>
              <w:t>1</w:t>
            </w:r>
          </w:p>
        </w:tc>
        <w:tc>
          <w:tcPr>
            <w:tcW w:w="2044" w:type="dxa"/>
          </w:tcPr>
          <w:p w:rsidR="000B1E3D" w:rsidRDefault="000B1E3D" w:rsidP="000B1E3D">
            <w:pPr>
              <w:pStyle w:val="ConsPlusNormal"/>
              <w:jc w:val="center"/>
            </w:pPr>
            <w:r>
              <w:t>2</w:t>
            </w:r>
          </w:p>
        </w:tc>
        <w:tc>
          <w:tcPr>
            <w:tcW w:w="1620" w:type="dxa"/>
          </w:tcPr>
          <w:p w:rsidR="000B1E3D" w:rsidRDefault="000B1E3D" w:rsidP="000B1E3D">
            <w:pPr>
              <w:pStyle w:val="ConsPlusNormal"/>
              <w:jc w:val="center"/>
            </w:pPr>
            <w:r>
              <w:t>3</w:t>
            </w:r>
          </w:p>
        </w:tc>
        <w:tc>
          <w:tcPr>
            <w:tcW w:w="1594" w:type="dxa"/>
          </w:tcPr>
          <w:p w:rsidR="000B1E3D" w:rsidRDefault="000B1E3D" w:rsidP="000B1E3D">
            <w:pPr>
              <w:pStyle w:val="ConsPlusNormal"/>
              <w:jc w:val="center"/>
            </w:pPr>
            <w:r>
              <w:t>4</w:t>
            </w:r>
          </w:p>
        </w:tc>
        <w:tc>
          <w:tcPr>
            <w:tcW w:w="1980" w:type="dxa"/>
          </w:tcPr>
          <w:p w:rsidR="000B1E3D" w:rsidRDefault="000B1E3D" w:rsidP="000B1E3D">
            <w:pPr>
              <w:pStyle w:val="ConsPlusNormal"/>
              <w:jc w:val="center"/>
            </w:pPr>
            <w:r>
              <w:t>5</w:t>
            </w:r>
          </w:p>
        </w:tc>
        <w:tc>
          <w:tcPr>
            <w:tcW w:w="1260" w:type="dxa"/>
          </w:tcPr>
          <w:p w:rsidR="000B1E3D" w:rsidRDefault="000B1E3D" w:rsidP="000B1E3D">
            <w:pPr>
              <w:pStyle w:val="ConsPlusNormal"/>
              <w:jc w:val="center"/>
            </w:pPr>
            <w:r>
              <w:t>6</w:t>
            </w:r>
          </w:p>
        </w:tc>
        <w:tc>
          <w:tcPr>
            <w:tcW w:w="1774" w:type="dxa"/>
          </w:tcPr>
          <w:p w:rsidR="000B1E3D" w:rsidRDefault="000B1E3D" w:rsidP="000B1E3D">
            <w:pPr>
              <w:pStyle w:val="ConsPlusNormal"/>
              <w:jc w:val="center"/>
            </w:pPr>
            <w:r>
              <w:t>7</w:t>
            </w:r>
          </w:p>
        </w:tc>
        <w:tc>
          <w:tcPr>
            <w:tcW w:w="1260" w:type="dxa"/>
          </w:tcPr>
          <w:p w:rsidR="000B1E3D" w:rsidRDefault="000B1E3D" w:rsidP="000B1E3D">
            <w:pPr>
              <w:pStyle w:val="ConsPlusNormal"/>
              <w:jc w:val="center"/>
            </w:pPr>
            <w:r>
              <w:t>8</w:t>
            </w:r>
          </w:p>
        </w:tc>
        <w:tc>
          <w:tcPr>
            <w:tcW w:w="1894" w:type="dxa"/>
          </w:tcPr>
          <w:p w:rsidR="000B1E3D" w:rsidRDefault="000B1E3D" w:rsidP="000B1E3D">
            <w:pPr>
              <w:pStyle w:val="ConsPlusNormal"/>
              <w:jc w:val="center"/>
            </w:pPr>
            <w:r>
              <w:t>9</w:t>
            </w:r>
          </w:p>
        </w:tc>
      </w:tr>
      <w:tr w:rsidR="000B1E3D" w:rsidTr="000B1E3D">
        <w:tc>
          <w:tcPr>
            <w:tcW w:w="1682" w:type="dxa"/>
          </w:tcPr>
          <w:p w:rsidR="000B1E3D" w:rsidRDefault="000B1E3D" w:rsidP="000B1E3D">
            <w:pPr>
              <w:pStyle w:val="ConsPlusNormal"/>
            </w:pPr>
          </w:p>
        </w:tc>
        <w:tc>
          <w:tcPr>
            <w:tcW w:w="2044" w:type="dxa"/>
          </w:tcPr>
          <w:p w:rsidR="000B1E3D" w:rsidRDefault="000B1E3D" w:rsidP="000B1E3D">
            <w:pPr>
              <w:pStyle w:val="ConsPlusNormal"/>
            </w:pPr>
          </w:p>
        </w:tc>
        <w:tc>
          <w:tcPr>
            <w:tcW w:w="1620" w:type="dxa"/>
          </w:tcPr>
          <w:p w:rsidR="000B1E3D" w:rsidRDefault="000B1E3D" w:rsidP="000B1E3D">
            <w:pPr>
              <w:pStyle w:val="ConsPlusNormal"/>
            </w:pPr>
          </w:p>
        </w:tc>
        <w:tc>
          <w:tcPr>
            <w:tcW w:w="1594" w:type="dxa"/>
          </w:tcPr>
          <w:p w:rsidR="000B1E3D" w:rsidRDefault="000B1E3D" w:rsidP="000B1E3D">
            <w:pPr>
              <w:pStyle w:val="ConsPlusNormal"/>
            </w:pPr>
          </w:p>
        </w:tc>
        <w:tc>
          <w:tcPr>
            <w:tcW w:w="1980" w:type="dxa"/>
          </w:tcPr>
          <w:p w:rsidR="000B1E3D" w:rsidRDefault="000B1E3D" w:rsidP="000B1E3D">
            <w:pPr>
              <w:pStyle w:val="ConsPlusNormal"/>
            </w:pPr>
          </w:p>
        </w:tc>
        <w:tc>
          <w:tcPr>
            <w:tcW w:w="1260" w:type="dxa"/>
          </w:tcPr>
          <w:p w:rsidR="000B1E3D" w:rsidRDefault="000B1E3D" w:rsidP="000B1E3D">
            <w:pPr>
              <w:pStyle w:val="ConsPlusNormal"/>
            </w:pPr>
          </w:p>
        </w:tc>
        <w:tc>
          <w:tcPr>
            <w:tcW w:w="1774" w:type="dxa"/>
          </w:tcPr>
          <w:p w:rsidR="000B1E3D" w:rsidRDefault="000B1E3D" w:rsidP="000B1E3D">
            <w:pPr>
              <w:pStyle w:val="ConsPlusNormal"/>
            </w:pPr>
          </w:p>
        </w:tc>
        <w:tc>
          <w:tcPr>
            <w:tcW w:w="1260" w:type="dxa"/>
          </w:tcPr>
          <w:p w:rsidR="000B1E3D" w:rsidRDefault="000B1E3D" w:rsidP="000B1E3D">
            <w:pPr>
              <w:pStyle w:val="ConsPlusNormal"/>
            </w:pPr>
          </w:p>
        </w:tc>
        <w:tc>
          <w:tcPr>
            <w:tcW w:w="1894" w:type="dxa"/>
          </w:tcPr>
          <w:p w:rsidR="000B1E3D" w:rsidRDefault="000B1E3D" w:rsidP="000B1E3D">
            <w:pPr>
              <w:pStyle w:val="ConsPlusNormal"/>
            </w:pPr>
          </w:p>
        </w:tc>
      </w:tr>
    </w:tbl>
    <w:p w:rsidR="000B1E3D" w:rsidRDefault="000B1E3D" w:rsidP="000B1E3D">
      <w:pPr>
        <w:pStyle w:val="ConsPlusNormal"/>
        <w:ind w:firstLine="540"/>
        <w:jc w:val="both"/>
      </w:pPr>
    </w:p>
    <w:p w:rsidR="000B1E3D" w:rsidRDefault="000B1E3D" w:rsidP="000B1E3D">
      <w:pPr>
        <w:pStyle w:val="ConsPlusNormal"/>
        <w:jc w:val="center"/>
        <w:outlineLvl w:val="2"/>
      </w:pPr>
      <w:bookmarkStart w:id="14" w:name="P721"/>
      <w:bookmarkEnd w:id="14"/>
      <w:r>
        <w:t>2. Реквизиты документа-основания</w:t>
      </w:r>
    </w:p>
    <w:p w:rsidR="000B1E3D" w:rsidRDefault="000B1E3D" w:rsidP="000B1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0B1E3D" w:rsidTr="000B1E3D">
        <w:tc>
          <w:tcPr>
            <w:tcW w:w="3604" w:type="dxa"/>
          </w:tcPr>
          <w:p w:rsidR="000B1E3D" w:rsidRDefault="000B1E3D" w:rsidP="000B1E3D">
            <w:pPr>
              <w:pStyle w:val="ConsPlusNormal"/>
              <w:jc w:val="center"/>
            </w:pPr>
            <w:bookmarkStart w:id="15" w:name="P723"/>
            <w:bookmarkEnd w:id="15"/>
            <w:r>
              <w:t>Вид</w:t>
            </w:r>
          </w:p>
        </w:tc>
        <w:tc>
          <w:tcPr>
            <w:tcW w:w="3392" w:type="dxa"/>
          </w:tcPr>
          <w:p w:rsidR="000B1E3D" w:rsidRDefault="000B1E3D" w:rsidP="000B1E3D">
            <w:pPr>
              <w:pStyle w:val="ConsPlusNormal"/>
              <w:jc w:val="center"/>
            </w:pPr>
            <w:r>
              <w:t>Номер</w:t>
            </w:r>
          </w:p>
        </w:tc>
        <w:tc>
          <w:tcPr>
            <w:tcW w:w="2756" w:type="dxa"/>
          </w:tcPr>
          <w:p w:rsidR="000B1E3D" w:rsidRDefault="000B1E3D" w:rsidP="000B1E3D">
            <w:pPr>
              <w:pStyle w:val="ConsPlusNormal"/>
              <w:jc w:val="center"/>
            </w:pPr>
            <w:r>
              <w:t>Дата</w:t>
            </w:r>
          </w:p>
        </w:tc>
      </w:tr>
      <w:tr w:rsidR="000B1E3D" w:rsidTr="000B1E3D">
        <w:tc>
          <w:tcPr>
            <w:tcW w:w="3604" w:type="dxa"/>
          </w:tcPr>
          <w:p w:rsidR="000B1E3D" w:rsidRDefault="000B1E3D" w:rsidP="000B1E3D">
            <w:pPr>
              <w:pStyle w:val="ConsPlusNormal"/>
              <w:jc w:val="center"/>
            </w:pPr>
            <w:r>
              <w:t>1</w:t>
            </w:r>
          </w:p>
        </w:tc>
        <w:tc>
          <w:tcPr>
            <w:tcW w:w="3392" w:type="dxa"/>
          </w:tcPr>
          <w:p w:rsidR="000B1E3D" w:rsidRDefault="000B1E3D" w:rsidP="000B1E3D">
            <w:pPr>
              <w:pStyle w:val="ConsPlusNormal"/>
              <w:jc w:val="center"/>
            </w:pPr>
            <w:r>
              <w:t>2</w:t>
            </w:r>
          </w:p>
        </w:tc>
        <w:tc>
          <w:tcPr>
            <w:tcW w:w="2756" w:type="dxa"/>
          </w:tcPr>
          <w:p w:rsidR="000B1E3D" w:rsidRDefault="000B1E3D" w:rsidP="000B1E3D">
            <w:pPr>
              <w:pStyle w:val="ConsPlusNormal"/>
              <w:jc w:val="center"/>
            </w:pPr>
            <w:r>
              <w:t>3</w:t>
            </w:r>
          </w:p>
        </w:tc>
      </w:tr>
      <w:tr w:rsidR="000B1E3D" w:rsidTr="000B1E3D">
        <w:tc>
          <w:tcPr>
            <w:tcW w:w="3604" w:type="dxa"/>
          </w:tcPr>
          <w:p w:rsidR="000B1E3D" w:rsidRDefault="000B1E3D" w:rsidP="000B1E3D">
            <w:pPr>
              <w:pStyle w:val="ConsPlusNormal"/>
            </w:pPr>
          </w:p>
        </w:tc>
        <w:tc>
          <w:tcPr>
            <w:tcW w:w="3392" w:type="dxa"/>
          </w:tcPr>
          <w:p w:rsidR="000B1E3D" w:rsidRDefault="000B1E3D" w:rsidP="000B1E3D">
            <w:pPr>
              <w:pStyle w:val="ConsPlusNormal"/>
            </w:pPr>
          </w:p>
        </w:tc>
        <w:tc>
          <w:tcPr>
            <w:tcW w:w="2756" w:type="dxa"/>
          </w:tcPr>
          <w:p w:rsidR="000B1E3D" w:rsidRDefault="000B1E3D" w:rsidP="000B1E3D">
            <w:pPr>
              <w:pStyle w:val="ConsPlusNormal"/>
            </w:pPr>
          </w:p>
        </w:tc>
      </w:tr>
    </w:tbl>
    <w:p w:rsidR="000B1E3D" w:rsidRDefault="000B1E3D" w:rsidP="000B1E3D">
      <w:pPr>
        <w:pStyle w:val="ConsPlusNormal"/>
        <w:ind w:firstLine="540"/>
        <w:jc w:val="both"/>
      </w:pPr>
    </w:p>
    <w:p w:rsidR="000B1E3D" w:rsidRDefault="000B1E3D" w:rsidP="000B1E3D">
      <w:pPr>
        <w:pStyle w:val="ConsPlusNonformat"/>
        <w:jc w:val="both"/>
      </w:pPr>
      <w:r>
        <w:t>Руководитель</w:t>
      </w:r>
    </w:p>
    <w:p w:rsidR="000B1E3D" w:rsidRDefault="000B1E3D" w:rsidP="000B1E3D">
      <w:pPr>
        <w:pStyle w:val="ConsPlusNonformat"/>
        <w:jc w:val="both"/>
      </w:pPr>
      <w:r>
        <w:t>(уполномоченное лицо)       _____________ ___________ _____________________</w:t>
      </w:r>
    </w:p>
    <w:p w:rsidR="000B1E3D" w:rsidRDefault="000B1E3D" w:rsidP="000B1E3D">
      <w:pPr>
        <w:pStyle w:val="ConsPlusNonformat"/>
        <w:jc w:val="both"/>
      </w:pPr>
      <w: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t>Главный бухгалтер</w:t>
      </w:r>
    </w:p>
    <w:p w:rsidR="000B1E3D" w:rsidRDefault="000B1E3D" w:rsidP="000B1E3D">
      <w:pPr>
        <w:pStyle w:val="ConsPlusNonformat"/>
        <w:jc w:val="both"/>
      </w:pPr>
      <w:r>
        <w:t>(уполномоченное лицо)       _____________ ___________ _____________________</w:t>
      </w:r>
    </w:p>
    <w:p w:rsidR="000B1E3D" w:rsidRDefault="000B1E3D" w:rsidP="000B1E3D">
      <w:pPr>
        <w:pStyle w:val="ConsPlusNonformat"/>
        <w:jc w:val="both"/>
      </w:pPr>
      <w: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t>"___" ___________________ 20__ г.</w:t>
      </w:r>
    </w:p>
    <w:p w:rsidR="000B1E3D" w:rsidRDefault="000B1E3D" w:rsidP="000B1E3D">
      <w:pPr>
        <w:pStyle w:val="ConsPlusNonformat"/>
        <w:jc w:val="both"/>
      </w:pPr>
    </w:p>
    <w:p w:rsidR="000B1E3D" w:rsidRDefault="000B1E3D" w:rsidP="000B1E3D">
      <w:pPr>
        <w:pStyle w:val="ConsPlusNonformat"/>
        <w:jc w:val="both"/>
      </w:pPr>
      <w:r>
        <w:t xml:space="preserve">                                                  Номер страницы __________</w:t>
      </w:r>
    </w:p>
    <w:p w:rsidR="000B1E3D" w:rsidRDefault="000B1E3D" w:rsidP="000B1E3D">
      <w:pPr>
        <w:pStyle w:val="ConsPlusNonformat"/>
        <w:jc w:val="both"/>
      </w:pPr>
      <w:r>
        <w:t xml:space="preserve">                                                   Всего страниц __________</w:t>
      </w:r>
    </w:p>
    <w:p w:rsidR="000B1E3D" w:rsidRDefault="000B1E3D" w:rsidP="000B1E3D">
      <w:pPr>
        <w:pStyle w:val="ConsPlusNormal"/>
        <w:jc w:val="right"/>
      </w:pPr>
    </w:p>
    <w:p w:rsidR="000B1E3D" w:rsidRDefault="000B1E3D" w:rsidP="000B1E3D">
      <w:pPr>
        <w:pStyle w:val="ConsPlusNormal"/>
        <w:jc w:val="right"/>
      </w:pPr>
      <w:r>
        <w:t>Форма 0531803, с. 2</w:t>
      </w:r>
    </w:p>
    <w:p w:rsidR="000B1E3D" w:rsidRDefault="000B1E3D" w:rsidP="000B1E3D">
      <w:pPr>
        <w:pStyle w:val="ConsPlusNormal"/>
        <w:jc w:val="right"/>
      </w:pPr>
      <w:r>
        <w:t>Номер Заявки на возврат __________</w:t>
      </w:r>
    </w:p>
    <w:p w:rsidR="000B1E3D" w:rsidRDefault="000B1E3D" w:rsidP="000B1E3D">
      <w:pPr>
        <w:pStyle w:val="ConsPlusNormal"/>
        <w:jc w:val="right"/>
      </w:pPr>
      <w:r>
        <w:t>от "__" ___________ 20___ г.</w:t>
      </w:r>
    </w:p>
    <w:p w:rsidR="000B1E3D" w:rsidRDefault="000B1E3D" w:rsidP="000B1E3D">
      <w:pPr>
        <w:pStyle w:val="ConsPlusNormal"/>
        <w:jc w:val="right"/>
      </w:pPr>
    </w:p>
    <w:p w:rsidR="000B1E3D" w:rsidRDefault="000B1E3D" w:rsidP="000B1E3D">
      <w:pPr>
        <w:pStyle w:val="ConsPlusNormal"/>
        <w:jc w:val="center"/>
        <w:outlineLvl w:val="2"/>
      </w:pPr>
      <w:bookmarkStart w:id="16" w:name="P750"/>
      <w:bookmarkEnd w:id="16"/>
      <w:r>
        <w:lastRenderedPageBreak/>
        <w:t>3. Реквизиты получателя</w:t>
      </w:r>
    </w:p>
    <w:p w:rsidR="000B1E3D" w:rsidRDefault="000B1E3D" w:rsidP="000B1E3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0B1E3D" w:rsidTr="000B1E3D">
        <w:tc>
          <w:tcPr>
            <w:tcW w:w="2014" w:type="dxa"/>
          </w:tcPr>
          <w:p w:rsidR="000B1E3D" w:rsidRDefault="000B1E3D" w:rsidP="000B1E3D">
            <w:pPr>
              <w:pStyle w:val="ConsPlusNormal"/>
              <w:jc w:val="center"/>
            </w:pPr>
            <w:bookmarkStart w:id="17" w:name="P752"/>
            <w:bookmarkEnd w:id="17"/>
            <w:r>
              <w:t>Наименование</w:t>
            </w:r>
          </w:p>
        </w:tc>
        <w:tc>
          <w:tcPr>
            <w:tcW w:w="1440" w:type="dxa"/>
          </w:tcPr>
          <w:p w:rsidR="000B1E3D" w:rsidRDefault="000B1E3D" w:rsidP="000B1E3D">
            <w:pPr>
              <w:pStyle w:val="ConsPlusNormal"/>
              <w:jc w:val="center"/>
            </w:pPr>
            <w:r>
              <w:t>ИНН</w:t>
            </w:r>
          </w:p>
        </w:tc>
        <w:tc>
          <w:tcPr>
            <w:tcW w:w="1260" w:type="dxa"/>
          </w:tcPr>
          <w:p w:rsidR="000B1E3D" w:rsidRDefault="000B1E3D" w:rsidP="000B1E3D">
            <w:pPr>
              <w:pStyle w:val="ConsPlusNormal"/>
              <w:jc w:val="center"/>
            </w:pPr>
            <w:r>
              <w:t>КПП</w:t>
            </w:r>
          </w:p>
        </w:tc>
        <w:tc>
          <w:tcPr>
            <w:tcW w:w="1440" w:type="dxa"/>
          </w:tcPr>
          <w:p w:rsidR="000B1E3D" w:rsidRDefault="000B1E3D" w:rsidP="000B1E3D">
            <w:pPr>
              <w:pStyle w:val="ConsPlusNormal"/>
              <w:jc w:val="center"/>
            </w:pPr>
            <w:r>
              <w:t>Лицевой счет</w:t>
            </w:r>
          </w:p>
        </w:tc>
        <w:tc>
          <w:tcPr>
            <w:tcW w:w="1980" w:type="dxa"/>
          </w:tcPr>
          <w:p w:rsidR="000B1E3D" w:rsidRDefault="000B1E3D" w:rsidP="000B1E3D">
            <w:pPr>
              <w:pStyle w:val="ConsPlusNormal"/>
              <w:jc w:val="center"/>
            </w:pPr>
            <w:r>
              <w:t>Банковский счет</w:t>
            </w:r>
          </w:p>
        </w:tc>
        <w:tc>
          <w:tcPr>
            <w:tcW w:w="2014" w:type="dxa"/>
          </w:tcPr>
          <w:p w:rsidR="000B1E3D" w:rsidRDefault="000B1E3D" w:rsidP="000B1E3D">
            <w:pPr>
              <w:pStyle w:val="ConsPlusNormal"/>
              <w:jc w:val="center"/>
            </w:pPr>
            <w:r>
              <w:t>Наименование банка</w:t>
            </w:r>
          </w:p>
        </w:tc>
        <w:tc>
          <w:tcPr>
            <w:tcW w:w="1620" w:type="dxa"/>
          </w:tcPr>
          <w:p w:rsidR="000B1E3D" w:rsidRDefault="000B1E3D" w:rsidP="000B1E3D">
            <w:pPr>
              <w:pStyle w:val="ConsPlusNormal"/>
              <w:jc w:val="center"/>
            </w:pPr>
            <w:r>
              <w:t>БИК банка</w:t>
            </w:r>
          </w:p>
        </w:tc>
        <w:tc>
          <w:tcPr>
            <w:tcW w:w="2719" w:type="dxa"/>
          </w:tcPr>
          <w:p w:rsidR="000B1E3D" w:rsidRDefault="000B1E3D" w:rsidP="000B1E3D">
            <w:pPr>
              <w:pStyle w:val="ConsPlusNormal"/>
              <w:jc w:val="center"/>
            </w:pPr>
            <w:r>
              <w:t>Корреспондентский счет банка</w:t>
            </w:r>
          </w:p>
        </w:tc>
      </w:tr>
      <w:tr w:rsidR="000B1E3D" w:rsidTr="000B1E3D">
        <w:tc>
          <w:tcPr>
            <w:tcW w:w="2014" w:type="dxa"/>
          </w:tcPr>
          <w:p w:rsidR="000B1E3D" w:rsidRDefault="000B1E3D" w:rsidP="000B1E3D">
            <w:pPr>
              <w:pStyle w:val="ConsPlusNormal"/>
              <w:jc w:val="center"/>
            </w:pPr>
            <w:r>
              <w:t>1</w:t>
            </w:r>
          </w:p>
        </w:tc>
        <w:tc>
          <w:tcPr>
            <w:tcW w:w="1440" w:type="dxa"/>
          </w:tcPr>
          <w:p w:rsidR="000B1E3D" w:rsidRDefault="000B1E3D" w:rsidP="000B1E3D">
            <w:pPr>
              <w:pStyle w:val="ConsPlusNormal"/>
              <w:jc w:val="center"/>
            </w:pPr>
            <w:r>
              <w:t>2</w:t>
            </w:r>
          </w:p>
        </w:tc>
        <w:tc>
          <w:tcPr>
            <w:tcW w:w="1260" w:type="dxa"/>
          </w:tcPr>
          <w:p w:rsidR="000B1E3D" w:rsidRDefault="000B1E3D" w:rsidP="000B1E3D">
            <w:pPr>
              <w:pStyle w:val="ConsPlusNormal"/>
              <w:jc w:val="center"/>
            </w:pPr>
            <w:r>
              <w:t>3</w:t>
            </w:r>
          </w:p>
        </w:tc>
        <w:tc>
          <w:tcPr>
            <w:tcW w:w="1440" w:type="dxa"/>
          </w:tcPr>
          <w:p w:rsidR="000B1E3D" w:rsidRDefault="000B1E3D" w:rsidP="000B1E3D">
            <w:pPr>
              <w:pStyle w:val="ConsPlusNormal"/>
              <w:jc w:val="center"/>
            </w:pPr>
            <w:r>
              <w:t>4</w:t>
            </w:r>
          </w:p>
        </w:tc>
        <w:tc>
          <w:tcPr>
            <w:tcW w:w="1980" w:type="dxa"/>
          </w:tcPr>
          <w:p w:rsidR="000B1E3D" w:rsidRDefault="000B1E3D" w:rsidP="000B1E3D">
            <w:pPr>
              <w:pStyle w:val="ConsPlusNormal"/>
              <w:jc w:val="center"/>
            </w:pPr>
            <w:r>
              <w:t>5</w:t>
            </w:r>
          </w:p>
        </w:tc>
        <w:tc>
          <w:tcPr>
            <w:tcW w:w="2014" w:type="dxa"/>
          </w:tcPr>
          <w:p w:rsidR="000B1E3D" w:rsidRDefault="000B1E3D" w:rsidP="000B1E3D">
            <w:pPr>
              <w:pStyle w:val="ConsPlusNormal"/>
              <w:jc w:val="center"/>
            </w:pPr>
            <w:r>
              <w:t>6</w:t>
            </w:r>
          </w:p>
        </w:tc>
        <w:tc>
          <w:tcPr>
            <w:tcW w:w="1620" w:type="dxa"/>
          </w:tcPr>
          <w:p w:rsidR="000B1E3D" w:rsidRDefault="000B1E3D" w:rsidP="000B1E3D">
            <w:pPr>
              <w:pStyle w:val="ConsPlusNormal"/>
              <w:jc w:val="center"/>
            </w:pPr>
            <w:r>
              <w:t>7</w:t>
            </w:r>
          </w:p>
        </w:tc>
        <w:tc>
          <w:tcPr>
            <w:tcW w:w="2719" w:type="dxa"/>
          </w:tcPr>
          <w:p w:rsidR="000B1E3D" w:rsidRDefault="000B1E3D" w:rsidP="000B1E3D">
            <w:pPr>
              <w:pStyle w:val="ConsPlusNormal"/>
              <w:jc w:val="center"/>
            </w:pPr>
            <w:r>
              <w:t>8</w:t>
            </w:r>
          </w:p>
        </w:tc>
      </w:tr>
      <w:tr w:rsidR="000B1E3D" w:rsidTr="000B1E3D">
        <w:tc>
          <w:tcPr>
            <w:tcW w:w="2014" w:type="dxa"/>
          </w:tcPr>
          <w:p w:rsidR="000B1E3D" w:rsidRDefault="000B1E3D" w:rsidP="000B1E3D">
            <w:pPr>
              <w:pStyle w:val="ConsPlusNormal"/>
            </w:pPr>
          </w:p>
        </w:tc>
        <w:tc>
          <w:tcPr>
            <w:tcW w:w="1440" w:type="dxa"/>
          </w:tcPr>
          <w:p w:rsidR="000B1E3D" w:rsidRDefault="000B1E3D" w:rsidP="000B1E3D">
            <w:pPr>
              <w:pStyle w:val="ConsPlusNormal"/>
            </w:pPr>
          </w:p>
        </w:tc>
        <w:tc>
          <w:tcPr>
            <w:tcW w:w="1260" w:type="dxa"/>
          </w:tcPr>
          <w:p w:rsidR="000B1E3D" w:rsidRDefault="000B1E3D" w:rsidP="000B1E3D">
            <w:pPr>
              <w:pStyle w:val="ConsPlusNormal"/>
            </w:pPr>
          </w:p>
        </w:tc>
        <w:tc>
          <w:tcPr>
            <w:tcW w:w="1440" w:type="dxa"/>
          </w:tcPr>
          <w:p w:rsidR="000B1E3D" w:rsidRDefault="000B1E3D" w:rsidP="000B1E3D">
            <w:pPr>
              <w:pStyle w:val="ConsPlusNormal"/>
            </w:pPr>
          </w:p>
        </w:tc>
        <w:tc>
          <w:tcPr>
            <w:tcW w:w="1980" w:type="dxa"/>
          </w:tcPr>
          <w:p w:rsidR="000B1E3D" w:rsidRDefault="000B1E3D" w:rsidP="000B1E3D">
            <w:pPr>
              <w:pStyle w:val="ConsPlusNormal"/>
            </w:pPr>
          </w:p>
        </w:tc>
        <w:tc>
          <w:tcPr>
            <w:tcW w:w="2014" w:type="dxa"/>
          </w:tcPr>
          <w:p w:rsidR="000B1E3D" w:rsidRDefault="000B1E3D" w:rsidP="000B1E3D">
            <w:pPr>
              <w:pStyle w:val="ConsPlusNormal"/>
            </w:pPr>
          </w:p>
        </w:tc>
        <w:tc>
          <w:tcPr>
            <w:tcW w:w="1620" w:type="dxa"/>
          </w:tcPr>
          <w:p w:rsidR="000B1E3D" w:rsidRDefault="000B1E3D" w:rsidP="000B1E3D">
            <w:pPr>
              <w:pStyle w:val="ConsPlusNormal"/>
            </w:pPr>
          </w:p>
        </w:tc>
        <w:tc>
          <w:tcPr>
            <w:tcW w:w="2719" w:type="dxa"/>
          </w:tcPr>
          <w:p w:rsidR="000B1E3D" w:rsidRDefault="000B1E3D" w:rsidP="000B1E3D">
            <w:pPr>
              <w:pStyle w:val="ConsPlusNormal"/>
            </w:pPr>
          </w:p>
        </w:tc>
      </w:tr>
    </w:tbl>
    <w:p w:rsidR="000B1E3D" w:rsidRDefault="000B1E3D" w:rsidP="000B1E3D"/>
    <w:p w:rsidR="00D367BC" w:rsidRDefault="00D367BC" w:rsidP="000B1E3D"/>
    <w:p w:rsidR="00D367BC" w:rsidRDefault="00D367BC" w:rsidP="000B1E3D">
      <w:pPr>
        <w:sectPr w:rsidR="00D367BC">
          <w:pgSz w:w="16838" w:h="11905" w:orient="landscape"/>
          <w:pgMar w:top="1701" w:right="1134" w:bottom="850" w:left="1134" w:header="0" w:footer="0" w:gutter="0"/>
          <w:cols w:space="720"/>
        </w:sectPr>
      </w:pPr>
    </w:p>
    <w:p w:rsidR="000B1E3D" w:rsidRDefault="000B1E3D" w:rsidP="000B1E3D">
      <w:pPr>
        <w:pStyle w:val="ConsPlusNormal"/>
      </w:pPr>
    </w:p>
    <w:p w:rsidR="000B1E3D" w:rsidRDefault="000B1E3D" w:rsidP="000B1E3D">
      <w:pPr>
        <w:pStyle w:val="ConsPlusNonformat"/>
        <w:jc w:val="both"/>
      </w:pPr>
      <w:r>
        <w:t>Руководитель</w:t>
      </w:r>
    </w:p>
    <w:p w:rsidR="000B1E3D" w:rsidRDefault="000B1E3D" w:rsidP="000B1E3D">
      <w:pPr>
        <w:pStyle w:val="ConsPlusNonformat"/>
        <w:jc w:val="both"/>
      </w:pPr>
      <w:r>
        <w:t>(уполномоченное лицо)       _____________ ___________ _____________________</w:t>
      </w:r>
    </w:p>
    <w:p w:rsidR="000B1E3D" w:rsidRDefault="000B1E3D" w:rsidP="000B1E3D">
      <w:pPr>
        <w:pStyle w:val="ConsPlusNonformat"/>
        <w:jc w:val="both"/>
      </w:pPr>
      <w: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t>Главный бухгалтер</w:t>
      </w:r>
    </w:p>
    <w:p w:rsidR="000B1E3D" w:rsidRDefault="000B1E3D" w:rsidP="000B1E3D">
      <w:pPr>
        <w:pStyle w:val="ConsPlusNonformat"/>
        <w:jc w:val="both"/>
      </w:pPr>
      <w:r>
        <w:t>(уполномоченное лицо)       _____________ ___________ _____________________</w:t>
      </w:r>
    </w:p>
    <w:p w:rsidR="000B1E3D" w:rsidRDefault="000B1E3D" w:rsidP="000B1E3D">
      <w:pPr>
        <w:pStyle w:val="ConsPlusNonformat"/>
        <w:jc w:val="both"/>
      </w:pPr>
      <w:r>
        <w:t xml:space="preserve">                             (должность)   (подпись)  (расшифровка подписи)</w:t>
      </w:r>
    </w:p>
    <w:p w:rsidR="000B1E3D" w:rsidRDefault="000B1E3D" w:rsidP="000B1E3D">
      <w:pPr>
        <w:pStyle w:val="ConsPlusNonformat"/>
        <w:jc w:val="both"/>
      </w:pPr>
      <w:r>
        <w:t>"___" ___________________ 20__ г.</w:t>
      </w:r>
    </w:p>
    <w:p w:rsidR="000B1E3D" w:rsidRDefault="000B1E3D" w:rsidP="000B1E3D">
      <w:pPr>
        <w:pStyle w:val="ConsPlusNonformat"/>
        <w:jc w:val="both"/>
      </w:pPr>
    </w:p>
    <w:p w:rsidR="000B1E3D" w:rsidRDefault="000B1E3D" w:rsidP="000B1E3D">
      <w:pPr>
        <w:pStyle w:val="ConsPlusNonformat"/>
        <w:jc w:val="both"/>
      </w:pPr>
      <w:r>
        <w:t>┌─────────────────────────────────────────────────────────────────────────┐</w:t>
      </w:r>
    </w:p>
    <w:p w:rsidR="000B1E3D" w:rsidRDefault="000B1E3D" w:rsidP="000B1E3D">
      <w:pPr>
        <w:pStyle w:val="ConsPlusNonformat"/>
        <w:jc w:val="both"/>
      </w:pPr>
      <w:r>
        <w:t>│   Отметка финансового органа о регистрации   │</w:t>
      </w:r>
    </w:p>
    <w:p w:rsidR="000B1E3D" w:rsidRDefault="000B1E3D" w:rsidP="000B1E3D">
      <w:pPr>
        <w:pStyle w:val="ConsPlusNonformat"/>
        <w:jc w:val="both"/>
      </w:pPr>
      <w:r>
        <w:t>│                             Заявки на возврат                           │</w:t>
      </w:r>
    </w:p>
    <w:p w:rsidR="000B1E3D" w:rsidRDefault="000B1E3D" w:rsidP="000B1E3D">
      <w:pPr>
        <w:pStyle w:val="ConsPlusNonformat"/>
        <w:jc w:val="both"/>
      </w:pPr>
      <w:r>
        <w:t xml:space="preserve">│                                                                         </w:t>
      </w:r>
      <w:proofErr w:type="spellStart"/>
      <w:r>
        <w:t>│</w:t>
      </w:r>
      <w:proofErr w:type="spellEnd"/>
    </w:p>
    <w:p w:rsidR="000B1E3D" w:rsidRDefault="000B1E3D" w:rsidP="000B1E3D">
      <w:pPr>
        <w:pStyle w:val="ConsPlusNonformat"/>
        <w:jc w:val="both"/>
      </w:pPr>
      <w:proofErr w:type="spellStart"/>
      <w:r>
        <w:t>│Номер</w:t>
      </w:r>
      <w:proofErr w:type="spellEnd"/>
      <w:r>
        <w:t xml:space="preserve"> заявки  __________________                                         │</w:t>
      </w:r>
    </w:p>
    <w:p w:rsidR="000B1E3D" w:rsidRDefault="000B1E3D" w:rsidP="000B1E3D">
      <w:pPr>
        <w:pStyle w:val="ConsPlusNonformat"/>
        <w:jc w:val="both"/>
      </w:pPr>
      <w:proofErr w:type="spellStart"/>
      <w:r>
        <w:t>│Ответственный</w:t>
      </w:r>
      <w:proofErr w:type="spellEnd"/>
      <w:r>
        <w:t xml:space="preserve">                                                            │</w:t>
      </w:r>
    </w:p>
    <w:p w:rsidR="000B1E3D" w:rsidRDefault="000B1E3D" w:rsidP="000B1E3D">
      <w:pPr>
        <w:pStyle w:val="ConsPlusNonformat"/>
        <w:jc w:val="both"/>
      </w:pPr>
      <w:proofErr w:type="spellStart"/>
      <w:r>
        <w:t>│исполнитель</w:t>
      </w:r>
      <w:proofErr w:type="spellEnd"/>
      <w:r>
        <w:t xml:space="preserve">   ____________ __________ _______________________ ___________│</w:t>
      </w:r>
    </w:p>
    <w:p w:rsidR="000B1E3D" w:rsidRDefault="000B1E3D" w:rsidP="000B1E3D">
      <w:pPr>
        <w:pStyle w:val="ConsPlusNonformat"/>
        <w:jc w:val="both"/>
      </w:pPr>
      <w:r>
        <w:t>│              (должность)  (подпись)   (расшифровка подписи)   (телефон) │</w:t>
      </w:r>
    </w:p>
    <w:p w:rsidR="000B1E3D" w:rsidRDefault="000B1E3D" w:rsidP="000B1E3D">
      <w:pPr>
        <w:pStyle w:val="ConsPlusNonformat"/>
        <w:jc w:val="both"/>
      </w:pPr>
      <w:r>
        <w:t>│"___" ___________________ 20___ г.                                       │</w:t>
      </w:r>
    </w:p>
    <w:p w:rsidR="000B1E3D" w:rsidRDefault="000B1E3D" w:rsidP="000B1E3D">
      <w:pPr>
        <w:pStyle w:val="ConsPlusNonformat"/>
        <w:jc w:val="both"/>
      </w:pPr>
      <w:r>
        <w:t>└─────────────────────────────────────────────────────────────────────────┘</w:t>
      </w:r>
    </w:p>
    <w:p w:rsidR="000B1E3D" w:rsidRDefault="000B1E3D" w:rsidP="000B1E3D">
      <w:pPr>
        <w:pStyle w:val="ConsPlusNonformat"/>
        <w:jc w:val="both"/>
      </w:pPr>
    </w:p>
    <w:p w:rsidR="000B1E3D" w:rsidRDefault="000B1E3D" w:rsidP="000B1E3D">
      <w:pPr>
        <w:pStyle w:val="ConsPlusNonformat"/>
        <w:jc w:val="both"/>
      </w:pPr>
      <w:r>
        <w:t xml:space="preserve">                                                  Номер страницы __________</w:t>
      </w:r>
    </w:p>
    <w:p w:rsidR="000B1E3D" w:rsidRDefault="000B1E3D" w:rsidP="000B1E3D">
      <w:pPr>
        <w:pStyle w:val="ConsPlusNonformat"/>
        <w:jc w:val="both"/>
      </w:pPr>
      <w:r>
        <w:t xml:space="preserve">                                                   Всего страниц __________</w:t>
      </w:r>
    </w:p>
    <w:p w:rsidR="000B1E3D" w:rsidRDefault="000B1E3D" w:rsidP="000B1E3D">
      <w:pPr>
        <w:pStyle w:val="ConsPlusNormal"/>
        <w:ind w:firstLine="540"/>
        <w:jc w:val="both"/>
      </w:pPr>
    </w:p>
    <w:p w:rsidR="000B1E3D" w:rsidRDefault="000B1E3D" w:rsidP="000B1E3D">
      <w:pPr>
        <w:pStyle w:val="ConsPlusNormal"/>
        <w:ind w:firstLine="540"/>
        <w:jc w:val="both"/>
      </w:pPr>
    </w:p>
    <w:p w:rsidR="000B1E3D" w:rsidRDefault="000B1E3D" w:rsidP="000B1E3D">
      <w:pPr>
        <w:pStyle w:val="ConsPlusNormal"/>
        <w:ind w:firstLine="540"/>
        <w:jc w:val="both"/>
      </w:pPr>
    </w:p>
    <w:p w:rsidR="000B1E3D" w:rsidRDefault="000B1E3D" w:rsidP="000B1E3D">
      <w:pPr>
        <w:pStyle w:val="ConsPlusNormal"/>
        <w:ind w:firstLine="540"/>
        <w:jc w:val="both"/>
      </w:pPr>
    </w:p>
    <w:p w:rsidR="000B1E3D" w:rsidRDefault="000B1E3D" w:rsidP="000B1E3D">
      <w:pPr>
        <w:pStyle w:val="ConsPlusNormal"/>
        <w:ind w:firstLine="540"/>
        <w:jc w:val="both"/>
      </w:pPr>
    </w:p>
    <w:p w:rsidR="000B1E3D" w:rsidRDefault="000B1E3D" w:rsidP="000B1E3D">
      <w:pPr>
        <w:pStyle w:val="ConsPlusNormal"/>
        <w:jc w:val="right"/>
      </w:pPr>
    </w:p>
    <w:p w:rsidR="000B1E3D" w:rsidRDefault="000B1E3D" w:rsidP="000B1E3D">
      <w:pPr>
        <w:pStyle w:val="ConsPlusNormal"/>
        <w:jc w:val="right"/>
      </w:pPr>
    </w:p>
    <w:p w:rsidR="000B1E3D" w:rsidRDefault="000B1E3D" w:rsidP="000B1E3D">
      <w:pPr>
        <w:pStyle w:val="ConsPlusNormal"/>
        <w:jc w:val="right"/>
      </w:pPr>
    </w:p>
    <w:p w:rsidR="000B1E3D" w:rsidRDefault="000B1E3D"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CC2A57" w:rsidRDefault="00CC2A57" w:rsidP="000B1E3D">
      <w:pPr>
        <w:pStyle w:val="ConsPlusNormal"/>
        <w:jc w:val="right"/>
      </w:pPr>
    </w:p>
    <w:p w:rsidR="000B1E3D" w:rsidRDefault="000B1E3D" w:rsidP="000B1E3D">
      <w:pPr>
        <w:pStyle w:val="ConsPlusNormal"/>
        <w:jc w:val="right"/>
      </w:pPr>
    </w:p>
    <w:p w:rsidR="00CC2A57" w:rsidRPr="00CC2A57" w:rsidRDefault="00CC2A57" w:rsidP="00CC2A57">
      <w:pPr>
        <w:pStyle w:val="ConsPlusNormal"/>
        <w:ind w:left="4536"/>
        <w:outlineLvl w:val="1"/>
        <w:rPr>
          <w:rFonts w:ascii="Times New Roman" w:hAnsi="Times New Roman" w:cs="Times New Roman"/>
          <w:sz w:val="24"/>
        </w:rPr>
      </w:pPr>
      <w:r w:rsidRPr="00CC2A57">
        <w:rPr>
          <w:rFonts w:ascii="Times New Roman" w:hAnsi="Times New Roman" w:cs="Times New Roman"/>
          <w:sz w:val="24"/>
        </w:rPr>
        <w:lastRenderedPageBreak/>
        <w:t xml:space="preserve">Приложение N </w:t>
      </w:r>
      <w:r>
        <w:rPr>
          <w:rFonts w:ascii="Times New Roman" w:hAnsi="Times New Roman" w:cs="Times New Roman"/>
          <w:sz w:val="24"/>
        </w:rPr>
        <w:t>3</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Кармановский</w:t>
      </w:r>
      <w:proofErr w:type="spellEnd"/>
      <w:r>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CC2A57" w:rsidRPr="00CC2A57" w:rsidRDefault="00CC2A57" w:rsidP="00CC2A57">
      <w:pPr>
        <w:pStyle w:val="ConsPlusNormal"/>
        <w:ind w:left="4536"/>
        <w:rPr>
          <w:rFonts w:ascii="Times New Roman" w:hAnsi="Times New Roman" w:cs="Times New Roman"/>
          <w:sz w:val="24"/>
        </w:rPr>
      </w:pPr>
      <w:r>
        <w:rPr>
          <w:rFonts w:ascii="Times New Roman" w:hAnsi="Times New Roman" w:cs="Times New Roman"/>
          <w:sz w:val="24"/>
        </w:rPr>
        <w:t>о</w:t>
      </w:r>
      <w:r w:rsidRPr="00CC2A57">
        <w:rPr>
          <w:rFonts w:ascii="Times New Roman" w:hAnsi="Times New Roman" w:cs="Times New Roman"/>
          <w:sz w:val="24"/>
        </w:rPr>
        <w:t>ткрытия</w:t>
      </w:r>
      <w:r>
        <w:rPr>
          <w:rFonts w:ascii="Times New Roman" w:hAnsi="Times New Roman" w:cs="Times New Roman"/>
          <w:sz w:val="24"/>
        </w:rPr>
        <w:t xml:space="preserve"> </w:t>
      </w:r>
      <w:r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Pr="00CC2A57">
        <w:rPr>
          <w:rFonts w:ascii="Times New Roman" w:hAnsi="Times New Roman" w:cs="Times New Roman"/>
          <w:sz w:val="24"/>
        </w:rPr>
        <w:t xml:space="preserve"> 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w:t>
      </w:r>
      <w:r>
        <w:rPr>
          <w:rFonts w:ascii="Times New Roman" w:hAnsi="Times New Roman" w:cs="Times New Roman"/>
          <w:sz w:val="24"/>
        </w:rPr>
        <w:t xml:space="preserve"> </w:t>
      </w:r>
      <w:r w:rsidRPr="00CC2A57">
        <w:rPr>
          <w:rFonts w:ascii="Times New Roman" w:hAnsi="Times New Roman" w:cs="Times New Roman"/>
          <w:sz w:val="24"/>
        </w:rPr>
        <w:t>Республики Башкортостан</w:t>
      </w:r>
    </w:p>
    <w:p w:rsidR="000B1E3D" w:rsidRDefault="000B1E3D" w:rsidP="000B1E3D">
      <w:pPr>
        <w:spacing w:after="1"/>
      </w:pPr>
    </w:p>
    <w:p w:rsidR="000B1E3D" w:rsidRDefault="000B1E3D" w:rsidP="000B1E3D">
      <w:pPr>
        <w:pStyle w:val="ConsPlusNormal"/>
        <w:jc w:val="center"/>
      </w:pPr>
      <w:bookmarkStart w:id="18" w:name="P826"/>
      <w:bookmarkEnd w:id="18"/>
      <w:r>
        <w:t>Протокол</w:t>
      </w:r>
    </w:p>
    <w:p w:rsidR="000B1E3D" w:rsidRDefault="000B1E3D" w:rsidP="000B1E3D">
      <w:pPr>
        <w:pStyle w:val="ConsPlusNormal"/>
        <w:jc w:val="center"/>
      </w:pPr>
      <w:r>
        <w:t xml:space="preserve">N </w:t>
      </w:r>
      <w:proofErr w:type="spellStart"/>
      <w:r>
        <w:t>__________от</w:t>
      </w:r>
      <w:proofErr w:type="spellEnd"/>
    </w:p>
    <w:p w:rsidR="000B1E3D" w:rsidRDefault="000B1E3D" w:rsidP="000B1E3D">
      <w:pPr>
        <w:pStyle w:val="ConsPlusNormal"/>
        <w:jc w:val="center"/>
      </w:pPr>
    </w:p>
    <w:p w:rsidR="000B1E3D" w:rsidRDefault="000B1E3D" w:rsidP="000B1E3D">
      <w:pPr>
        <w:pStyle w:val="ConsPlusNonformat"/>
        <w:jc w:val="both"/>
      </w:pPr>
      <w:r>
        <w:rPr>
          <w:sz w:val="16"/>
        </w:rPr>
        <w:t xml:space="preserve">          ______________________________________________________________________</w:t>
      </w:r>
    </w:p>
    <w:p w:rsidR="000B1E3D" w:rsidRDefault="000B1E3D" w:rsidP="000B1E3D">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p w:rsidR="000B1E3D" w:rsidRDefault="000B1E3D" w:rsidP="000B1E3D">
      <w:pPr>
        <w:pStyle w:val="ConsPlusNormal"/>
        <w:jc w:val="both"/>
      </w:pPr>
    </w:p>
    <w:p w:rsidR="000B1E3D" w:rsidRDefault="000B1E3D" w:rsidP="000B1E3D">
      <w:pPr>
        <w:sectPr w:rsidR="000B1E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0B1E3D" w:rsidTr="000B1E3D">
        <w:tc>
          <w:tcPr>
            <w:tcW w:w="763" w:type="dxa"/>
          </w:tcPr>
          <w:p w:rsidR="000B1E3D" w:rsidRDefault="000B1E3D" w:rsidP="000B1E3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694" w:type="dxa"/>
          </w:tcPr>
          <w:p w:rsidR="000B1E3D" w:rsidRDefault="000B1E3D" w:rsidP="000B1E3D">
            <w:pPr>
              <w:pStyle w:val="ConsPlusNormal"/>
              <w:jc w:val="center"/>
            </w:pPr>
            <w:r>
              <w:t>ИНН и наименование п</w:t>
            </w:r>
            <w:r>
              <w:t>о</w:t>
            </w:r>
            <w:r>
              <w:t>лучателя, банк</w:t>
            </w:r>
          </w:p>
        </w:tc>
        <w:tc>
          <w:tcPr>
            <w:tcW w:w="1824" w:type="dxa"/>
          </w:tcPr>
          <w:p w:rsidR="000B1E3D" w:rsidRDefault="000B1E3D" w:rsidP="000B1E3D">
            <w:pPr>
              <w:pStyle w:val="ConsPlusNormal"/>
              <w:jc w:val="center"/>
            </w:pPr>
            <w:r>
              <w:t>Плательщик</w:t>
            </w:r>
          </w:p>
        </w:tc>
        <w:tc>
          <w:tcPr>
            <w:tcW w:w="2513" w:type="dxa"/>
          </w:tcPr>
          <w:p w:rsidR="000B1E3D" w:rsidRDefault="000B1E3D" w:rsidP="000B1E3D">
            <w:pPr>
              <w:pStyle w:val="ConsPlusNormal"/>
              <w:jc w:val="center"/>
            </w:pPr>
            <w:r>
              <w:t>Назначение платежа</w:t>
            </w:r>
          </w:p>
        </w:tc>
        <w:tc>
          <w:tcPr>
            <w:tcW w:w="2556" w:type="dxa"/>
          </w:tcPr>
          <w:p w:rsidR="000B1E3D" w:rsidRDefault="000B1E3D" w:rsidP="000B1E3D">
            <w:pPr>
              <w:pStyle w:val="ConsPlusNormal"/>
              <w:jc w:val="center"/>
            </w:pPr>
            <w:r>
              <w:t>Причина отклонения</w:t>
            </w:r>
          </w:p>
        </w:tc>
        <w:tc>
          <w:tcPr>
            <w:tcW w:w="979" w:type="dxa"/>
          </w:tcPr>
          <w:p w:rsidR="000B1E3D" w:rsidRDefault="000B1E3D" w:rsidP="000B1E3D">
            <w:pPr>
              <w:pStyle w:val="ConsPlusNormal"/>
              <w:jc w:val="center"/>
            </w:pPr>
            <w:r>
              <w:t>Сумма</w:t>
            </w:r>
          </w:p>
        </w:tc>
      </w:tr>
      <w:tr w:rsidR="000B1E3D" w:rsidTr="000B1E3D">
        <w:tc>
          <w:tcPr>
            <w:tcW w:w="763" w:type="dxa"/>
          </w:tcPr>
          <w:p w:rsidR="000B1E3D" w:rsidRDefault="000B1E3D" w:rsidP="000B1E3D">
            <w:pPr>
              <w:pStyle w:val="ConsPlusNormal"/>
            </w:pPr>
          </w:p>
        </w:tc>
        <w:tc>
          <w:tcPr>
            <w:tcW w:w="2694" w:type="dxa"/>
          </w:tcPr>
          <w:p w:rsidR="000B1E3D" w:rsidRDefault="000B1E3D" w:rsidP="000B1E3D">
            <w:pPr>
              <w:pStyle w:val="ConsPlusNormal"/>
            </w:pPr>
          </w:p>
        </w:tc>
        <w:tc>
          <w:tcPr>
            <w:tcW w:w="1824" w:type="dxa"/>
          </w:tcPr>
          <w:p w:rsidR="000B1E3D" w:rsidRDefault="000B1E3D" w:rsidP="000B1E3D">
            <w:pPr>
              <w:pStyle w:val="ConsPlusNormal"/>
            </w:pPr>
          </w:p>
        </w:tc>
        <w:tc>
          <w:tcPr>
            <w:tcW w:w="2513" w:type="dxa"/>
          </w:tcPr>
          <w:p w:rsidR="000B1E3D" w:rsidRDefault="000B1E3D" w:rsidP="000B1E3D">
            <w:pPr>
              <w:pStyle w:val="ConsPlusNormal"/>
            </w:pPr>
          </w:p>
        </w:tc>
        <w:tc>
          <w:tcPr>
            <w:tcW w:w="2556" w:type="dxa"/>
          </w:tcPr>
          <w:p w:rsidR="000B1E3D" w:rsidRDefault="000B1E3D" w:rsidP="000B1E3D">
            <w:pPr>
              <w:pStyle w:val="ConsPlusNormal"/>
            </w:pPr>
          </w:p>
        </w:tc>
        <w:tc>
          <w:tcPr>
            <w:tcW w:w="979" w:type="dxa"/>
          </w:tcPr>
          <w:p w:rsidR="000B1E3D" w:rsidRDefault="000B1E3D" w:rsidP="000B1E3D">
            <w:pPr>
              <w:pStyle w:val="ConsPlusNormal"/>
            </w:pPr>
          </w:p>
        </w:tc>
      </w:tr>
      <w:tr w:rsidR="000B1E3D" w:rsidTr="000B1E3D">
        <w:tblPrEx>
          <w:tblBorders>
            <w:left w:val="nil"/>
          </w:tblBorders>
        </w:tblPrEx>
        <w:tc>
          <w:tcPr>
            <w:tcW w:w="7794" w:type="dxa"/>
            <w:gridSpan w:val="4"/>
            <w:tcBorders>
              <w:left w:val="nil"/>
              <w:bottom w:val="nil"/>
            </w:tcBorders>
          </w:tcPr>
          <w:p w:rsidR="000B1E3D" w:rsidRDefault="000B1E3D" w:rsidP="000B1E3D">
            <w:pPr>
              <w:pStyle w:val="ConsPlusNormal"/>
            </w:pPr>
          </w:p>
        </w:tc>
        <w:tc>
          <w:tcPr>
            <w:tcW w:w="2556" w:type="dxa"/>
          </w:tcPr>
          <w:p w:rsidR="000B1E3D" w:rsidRDefault="000B1E3D" w:rsidP="000B1E3D">
            <w:pPr>
              <w:pStyle w:val="ConsPlusNormal"/>
            </w:pPr>
            <w:r>
              <w:t>Всего:</w:t>
            </w:r>
          </w:p>
        </w:tc>
        <w:tc>
          <w:tcPr>
            <w:tcW w:w="979" w:type="dxa"/>
          </w:tcPr>
          <w:p w:rsidR="000B1E3D" w:rsidRDefault="000B1E3D" w:rsidP="000B1E3D">
            <w:pPr>
              <w:pStyle w:val="ConsPlusNormal"/>
            </w:pPr>
          </w:p>
        </w:tc>
      </w:tr>
    </w:tbl>
    <w:p w:rsidR="000B1E3D" w:rsidRDefault="000B1E3D" w:rsidP="000B1E3D">
      <w:pPr>
        <w:pStyle w:val="ConsPlusNormal"/>
        <w:jc w:val="both"/>
      </w:pPr>
    </w:p>
    <w:p w:rsidR="000B1E3D" w:rsidRDefault="000B1E3D" w:rsidP="000B1E3D">
      <w:pPr>
        <w:pStyle w:val="ConsPlusNonformat"/>
        <w:jc w:val="both"/>
      </w:pPr>
      <w:r>
        <w:t>Всего прописью: __________________ рублей _____ копеек</w:t>
      </w:r>
    </w:p>
    <w:p w:rsidR="000B1E3D" w:rsidRDefault="000B1E3D" w:rsidP="000B1E3D">
      <w:pPr>
        <w:pStyle w:val="ConsPlusNonformat"/>
        <w:jc w:val="both"/>
      </w:pPr>
    </w:p>
    <w:p w:rsidR="000B1E3D" w:rsidRDefault="000B1E3D" w:rsidP="000B1E3D">
      <w:pPr>
        <w:pStyle w:val="ConsPlusNonformat"/>
        <w:jc w:val="both"/>
      </w:pPr>
      <w:r>
        <w:t>Ответственный исполнитель    _________ ___________________</w:t>
      </w:r>
    </w:p>
    <w:p w:rsidR="000B1E3D" w:rsidRDefault="000B1E3D" w:rsidP="000B1E3D">
      <w:pPr>
        <w:pStyle w:val="ConsPlusNonformat"/>
        <w:jc w:val="both"/>
      </w:pPr>
      <w:r>
        <w:t xml:space="preserve">                              подпись  расшифровка подписи</w:t>
      </w:r>
    </w:p>
    <w:p w:rsidR="000B1E3D" w:rsidRDefault="000B1E3D" w:rsidP="000B1E3D">
      <w:pPr>
        <w:pStyle w:val="ConsPlusNonformat"/>
        <w:jc w:val="both"/>
      </w:pPr>
      <w:r>
        <w:t>"___" _______________20__ г.</w:t>
      </w:r>
    </w:p>
    <w:p w:rsidR="000B1E3D" w:rsidRDefault="000B1E3D" w:rsidP="000B1E3D">
      <w:pPr>
        <w:sectPr w:rsidR="000B1E3D">
          <w:pgSz w:w="16838" w:h="11905" w:orient="landscape"/>
          <w:pgMar w:top="1701" w:right="1134" w:bottom="850" w:left="1134" w:header="0" w:footer="0" w:gutter="0"/>
          <w:cols w:space="720"/>
        </w:sectPr>
      </w:pPr>
    </w:p>
    <w:p w:rsidR="00CC2A57" w:rsidRPr="00CC2A57" w:rsidRDefault="00CC2A57" w:rsidP="00CC2A57">
      <w:pPr>
        <w:pStyle w:val="ConsPlusNormal"/>
        <w:ind w:left="4536"/>
        <w:outlineLvl w:val="1"/>
        <w:rPr>
          <w:rFonts w:ascii="Times New Roman" w:hAnsi="Times New Roman" w:cs="Times New Roman"/>
          <w:sz w:val="24"/>
        </w:rPr>
      </w:pPr>
      <w:r w:rsidRPr="00CC2A57">
        <w:rPr>
          <w:rFonts w:ascii="Times New Roman" w:hAnsi="Times New Roman" w:cs="Times New Roman"/>
          <w:sz w:val="24"/>
        </w:rPr>
        <w:lastRenderedPageBreak/>
        <w:t xml:space="preserve">Приложение N </w:t>
      </w:r>
      <w:r>
        <w:rPr>
          <w:rFonts w:ascii="Times New Roman" w:hAnsi="Times New Roman" w:cs="Times New Roman"/>
          <w:sz w:val="24"/>
        </w:rPr>
        <w:t>4</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Кармановский</w:t>
      </w:r>
      <w:proofErr w:type="spellEnd"/>
      <w:r>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CC2A57" w:rsidRPr="00CC2A57" w:rsidRDefault="00CC2A57" w:rsidP="00CC2A57">
      <w:pPr>
        <w:pStyle w:val="ConsPlusNormal"/>
        <w:ind w:left="4536"/>
        <w:rPr>
          <w:rFonts w:ascii="Times New Roman" w:hAnsi="Times New Roman" w:cs="Times New Roman"/>
          <w:sz w:val="24"/>
        </w:rPr>
      </w:pPr>
      <w:r>
        <w:rPr>
          <w:rFonts w:ascii="Times New Roman" w:hAnsi="Times New Roman" w:cs="Times New Roman"/>
          <w:sz w:val="24"/>
        </w:rPr>
        <w:t>о</w:t>
      </w:r>
      <w:r w:rsidRPr="00CC2A57">
        <w:rPr>
          <w:rFonts w:ascii="Times New Roman" w:hAnsi="Times New Roman" w:cs="Times New Roman"/>
          <w:sz w:val="24"/>
        </w:rPr>
        <w:t>ткрытия</w:t>
      </w:r>
      <w:r>
        <w:rPr>
          <w:rFonts w:ascii="Times New Roman" w:hAnsi="Times New Roman" w:cs="Times New Roman"/>
          <w:sz w:val="24"/>
        </w:rPr>
        <w:t xml:space="preserve"> </w:t>
      </w:r>
      <w:r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Pr="00CC2A57">
        <w:rPr>
          <w:rFonts w:ascii="Times New Roman" w:hAnsi="Times New Roman" w:cs="Times New Roman"/>
          <w:sz w:val="24"/>
        </w:rPr>
        <w:t xml:space="preserve"> 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w:t>
      </w:r>
      <w:r>
        <w:rPr>
          <w:rFonts w:ascii="Times New Roman" w:hAnsi="Times New Roman" w:cs="Times New Roman"/>
          <w:sz w:val="24"/>
        </w:rPr>
        <w:t xml:space="preserve"> </w:t>
      </w:r>
      <w:r w:rsidRPr="00CC2A57">
        <w:rPr>
          <w:rFonts w:ascii="Times New Roman" w:hAnsi="Times New Roman" w:cs="Times New Roman"/>
          <w:sz w:val="24"/>
        </w:rPr>
        <w:t>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p>
        </w:tc>
      </w:tr>
    </w:tbl>
    <w:p w:rsidR="000B1E3D" w:rsidRDefault="000B1E3D" w:rsidP="000B1E3D">
      <w:pPr>
        <w:pStyle w:val="ConsPlusNormal"/>
        <w:jc w:val="both"/>
      </w:pPr>
    </w:p>
    <w:p w:rsidR="000B1E3D" w:rsidRDefault="000B1E3D" w:rsidP="000B1E3D">
      <w:pPr>
        <w:pStyle w:val="ConsPlusNonformat"/>
        <w:jc w:val="both"/>
      </w:pPr>
      <w:bookmarkStart w:id="19" w:name="P867"/>
      <w:bookmarkEnd w:id="19"/>
      <w:r>
        <w:t xml:space="preserve">                              АКТ                                 ┌───────┐</w:t>
      </w:r>
    </w:p>
    <w:p w:rsidR="000B1E3D" w:rsidRDefault="000B1E3D" w:rsidP="000B1E3D">
      <w:pPr>
        <w:pStyle w:val="ConsPlusNonformat"/>
        <w:jc w:val="both"/>
      </w:pPr>
      <w:r>
        <w:t xml:space="preserve">         приемки-передачи кассовых выплат и поступлений           │  Коды │</w:t>
      </w:r>
    </w:p>
    <w:p w:rsidR="000B1E3D" w:rsidRDefault="000B1E3D" w:rsidP="000B1E3D">
      <w:pPr>
        <w:pStyle w:val="ConsPlusNonformat"/>
        <w:jc w:val="both"/>
      </w:pPr>
      <w:r>
        <w:t xml:space="preserve">         при реорганизации участников бюджетного процесса         ├───────┤</w:t>
      </w:r>
    </w:p>
    <w:p w:rsidR="000B1E3D" w:rsidRDefault="000B1E3D" w:rsidP="000B1E3D">
      <w:pPr>
        <w:pStyle w:val="ConsPlusNonformat"/>
        <w:jc w:val="both"/>
      </w:pPr>
      <w:r>
        <w:t xml:space="preserve">                                                     Форма по КФД │0531728│</w:t>
      </w:r>
    </w:p>
    <w:p w:rsidR="000B1E3D" w:rsidRDefault="000B1E3D" w:rsidP="000B1E3D">
      <w:pPr>
        <w:pStyle w:val="ConsPlusNonformat"/>
        <w:jc w:val="both"/>
      </w:pPr>
      <w:r>
        <w:t xml:space="preserve">                                                                  ├───────┤</w:t>
      </w:r>
    </w:p>
    <w:p w:rsidR="000B1E3D" w:rsidRDefault="000B1E3D" w:rsidP="000B1E3D">
      <w:pPr>
        <w:pStyle w:val="ConsPlusNonformat"/>
        <w:jc w:val="both"/>
      </w:pPr>
      <w:r>
        <w:t xml:space="preserve">                 на "___" _______________ 20___ г.           Дата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0B1E3D" w:rsidRDefault="000B1E3D" w:rsidP="000B1E3D">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0B1E3D" w:rsidRDefault="000B1E3D" w:rsidP="000B1E3D">
      <w:pPr>
        <w:pStyle w:val="ConsPlusNonformat"/>
        <w:jc w:val="both"/>
      </w:pPr>
      <w:proofErr w:type="gramStart"/>
      <w:r>
        <w:t>принимающий</w:t>
      </w:r>
      <w:proofErr w:type="gramEnd"/>
      <w:r>
        <w:t xml:space="preserve">    выплаты         и                          реестру ├───────┤</w:t>
      </w:r>
    </w:p>
    <w:p w:rsidR="000B1E3D" w:rsidRDefault="000B1E3D" w:rsidP="000B1E3D">
      <w:pPr>
        <w:pStyle w:val="ConsPlusNonformat"/>
        <w:jc w:val="both"/>
      </w:pPr>
      <w:r>
        <w:t xml:space="preserve">поступления                      ____________________             │       </w:t>
      </w:r>
      <w:proofErr w:type="spellStart"/>
      <w:r>
        <w:t>│</w:t>
      </w:r>
      <w:proofErr w:type="spellEnd"/>
    </w:p>
    <w:p w:rsidR="000B1E3D" w:rsidRDefault="000B1E3D" w:rsidP="000B1E3D">
      <w:pPr>
        <w:pStyle w:val="ConsPlusNonformat"/>
        <w:jc w:val="both"/>
      </w:pPr>
      <w:r>
        <w:t>Финансовый орган                                                  ├───────┤</w:t>
      </w:r>
    </w:p>
    <w:p w:rsidR="000B1E3D" w:rsidRDefault="000B1E3D" w:rsidP="000B1E3D">
      <w:pPr>
        <w:pStyle w:val="ConsPlusNonformat"/>
        <w:jc w:val="both"/>
      </w:pPr>
      <w:r>
        <w:t xml:space="preserve">Единицы измерения: руб.                                   по ОКЕИ │  </w:t>
      </w:r>
      <w:hyperlink r:id="rId30" w:history="1">
        <w:r>
          <w:rPr>
            <w:color w:val="0000FF"/>
          </w:rPr>
          <w:t>383</w:t>
        </w:r>
      </w:hyperlink>
      <w:r>
        <w:t xml:space="preserve">  │</w:t>
      </w:r>
    </w:p>
    <w:p w:rsidR="000B1E3D" w:rsidRDefault="000B1E3D" w:rsidP="000B1E3D">
      <w:pPr>
        <w:pStyle w:val="ConsPlusNonformat"/>
        <w:jc w:val="both"/>
      </w:pPr>
      <w:r>
        <w:t>Основание для передачи выплат    ____________________             └───────┘</w:t>
      </w:r>
    </w:p>
    <w:p w:rsidR="000B1E3D" w:rsidRDefault="000B1E3D" w:rsidP="000B1E3D">
      <w:pPr>
        <w:pStyle w:val="ConsPlusNormal"/>
        <w:jc w:val="both"/>
      </w:pPr>
    </w:p>
    <w:p w:rsidR="000B1E3D" w:rsidRDefault="000B1E3D" w:rsidP="000B1E3D">
      <w:pPr>
        <w:pStyle w:val="ConsPlusNormal"/>
        <w:jc w:val="both"/>
      </w:pPr>
    </w:p>
    <w:p w:rsidR="000B1E3D" w:rsidRDefault="000B1E3D" w:rsidP="000B1E3D">
      <w:pPr>
        <w:sectPr w:rsidR="000B1E3D">
          <w:pgSz w:w="11905" w:h="16838"/>
          <w:pgMar w:top="1134" w:right="850" w:bottom="1134" w:left="1701" w:header="0" w:footer="0" w:gutter="0"/>
          <w:cols w:space="720"/>
        </w:sectPr>
      </w:pPr>
    </w:p>
    <w:tbl>
      <w:tblPr>
        <w:tblW w:w="1551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2367"/>
        <w:gridCol w:w="2363"/>
        <w:gridCol w:w="1620"/>
        <w:gridCol w:w="1804"/>
        <w:gridCol w:w="1440"/>
        <w:gridCol w:w="3822"/>
      </w:tblGrid>
      <w:tr w:rsidR="00DF1C34" w:rsidRPr="00DF1C34" w:rsidTr="00DF1C34">
        <w:trPr>
          <w:trHeight w:val="170"/>
        </w:trPr>
        <w:tc>
          <w:tcPr>
            <w:tcW w:w="15513" w:type="dxa"/>
            <w:gridSpan w:val="7"/>
            <w:tcBorders>
              <w:top w:val="nil"/>
              <w:left w:val="nil"/>
              <w:bottom w:val="nil"/>
              <w:right w:val="nil"/>
            </w:tcBorders>
            <w:vAlign w:val="center"/>
          </w:tcPr>
          <w:p w:rsidR="00DF1C34" w:rsidRPr="00DF1C34" w:rsidRDefault="00DF1C34" w:rsidP="00DF1C34">
            <w:pPr>
              <w:pStyle w:val="ConsPlusNormal"/>
              <w:jc w:val="center"/>
              <w:outlineLvl w:val="2"/>
              <w:rPr>
                <w:rFonts w:ascii="Times New Roman" w:hAnsi="Times New Roman" w:cs="Times New Roman"/>
                <w:sz w:val="24"/>
              </w:rPr>
            </w:pPr>
            <w:r w:rsidRPr="00DF1C34">
              <w:rPr>
                <w:rFonts w:ascii="Times New Roman" w:hAnsi="Times New Roman" w:cs="Times New Roman"/>
                <w:sz w:val="24"/>
              </w:rPr>
              <w:lastRenderedPageBreak/>
              <w:t>1. Бюджетные средства</w:t>
            </w:r>
          </w:p>
          <w:p w:rsidR="00DF1C34" w:rsidRPr="00DF1C34" w:rsidRDefault="00DF1C34" w:rsidP="00DF1C34">
            <w:pPr>
              <w:pStyle w:val="ConsPlusNormal"/>
              <w:jc w:val="center"/>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4464" w:type="dxa"/>
            <w:gridSpan w:val="2"/>
            <w:tcBorders>
              <w:left w:val="single" w:sz="4" w:space="0" w:color="auto"/>
            </w:tcBorders>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Код по БК</w:t>
            </w:r>
          </w:p>
        </w:tc>
        <w:tc>
          <w:tcPr>
            <w:tcW w:w="2363" w:type="dxa"/>
            <w:vMerge w:val="restart"/>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Наименование вида сре</w:t>
            </w:r>
            <w:proofErr w:type="gramStart"/>
            <w:r w:rsidRPr="00DF1C34">
              <w:rPr>
                <w:rFonts w:ascii="Times New Roman" w:hAnsi="Times New Roman" w:cs="Times New Roman"/>
                <w:sz w:val="20"/>
              </w:rPr>
              <w:t>дств дл</w:t>
            </w:r>
            <w:proofErr w:type="gramEnd"/>
            <w:r w:rsidRPr="00DF1C34">
              <w:rPr>
                <w:rFonts w:ascii="Times New Roman" w:hAnsi="Times New Roman" w:cs="Times New Roman"/>
                <w:sz w:val="20"/>
              </w:rPr>
              <w:t>я исполнения обязательства</w:t>
            </w:r>
          </w:p>
        </w:tc>
        <w:tc>
          <w:tcPr>
            <w:tcW w:w="1620" w:type="dxa"/>
            <w:vMerge w:val="restart"/>
          </w:tcPr>
          <w:p w:rsid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 xml:space="preserve">Остаток </w:t>
            </w:r>
            <w:proofErr w:type="gramStart"/>
            <w:r w:rsidRPr="00DF1C34">
              <w:rPr>
                <w:rFonts w:ascii="Times New Roman" w:hAnsi="Times New Roman" w:cs="Times New Roman"/>
                <w:sz w:val="20"/>
              </w:rPr>
              <w:t>на</w:t>
            </w:r>
            <w:proofErr w:type="gramEnd"/>
            <w:r w:rsidRPr="00DF1C34">
              <w:rPr>
                <w:rFonts w:ascii="Times New Roman" w:hAnsi="Times New Roman" w:cs="Times New Roman"/>
                <w:sz w:val="20"/>
              </w:rPr>
              <w:t xml:space="preserve"> </w:t>
            </w:r>
          </w:p>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начало года</w:t>
            </w:r>
          </w:p>
        </w:tc>
        <w:tc>
          <w:tcPr>
            <w:tcW w:w="1804" w:type="dxa"/>
            <w:vMerge w:val="restart"/>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Поступления</w:t>
            </w:r>
          </w:p>
        </w:tc>
        <w:tc>
          <w:tcPr>
            <w:tcW w:w="1440" w:type="dxa"/>
            <w:vMerge w:val="restart"/>
            <w:tcBorders>
              <w:right w:val="single" w:sz="4" w:space="0" w:color="auto"/>
            </w:tcBorders>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Выплаты</w:t>
            </w: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передающего учас</w:t>
            </w:r>
            <w:r w:rsidRPr="00DF1C34">
              <w:rPr>
                <w:rFonts w:ascii="Times New Roman" w:hAnsi="Times New Roman" w:cs="Times New Roman"/>
                <w:sz w:val="20"/>
              </w:rPr>
              <w:t>т</w:t>
            </w:r>
            <w:r w:rsidRPr="00DF1C34">
              <w:rPr>
                <w:rFonts w:ascii="Times New Roman" w:hAnsi="Times New Roman" w:cs="Times New Roman"/>
                <w:sz w:val="20"/>
              </w:rPr>
              <w:t>ника бюджетного пр</w:t>
            </w:r>
            <w:r w:rsidRPr="00DF1C34">
              <w:rPr>
                <w:rFonts w:ascii="Times New Roman" w:hAnsi="Times New Roman" w:cs="Times New Roman"/>
                <w:sz w:val="20"/>
              </w:rPr>
              <w:t>о</w:t>
            </w:r>
            <w:r w:rsidRPr="00DF1C34">
              <w:rPr>
                <w:rFonts w:ascii="Times New Roman" w:hAnsi="Times New Roman" w:cs="Times New Roman"/>
                <w:sz w:val="20"/>
              </w:rPr>
              <w:t>цесса</w:t>
            </w:r>
          </w:p>
        </w:tc>
        <w:tc>
          <w:tcPr>
            <w:tcW w:w="2367" w:type="dxa"/>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принимающего участника бюджетного процесса</w:t>
            </w:r>
          </w:p>
        </w:tc>
        <w:tc>
          <w:tcPr>
            <w:tcW w:w="2363" w:type="dxa"/>
            <w:vMerge/>
          </w:tcPr>
          <w:p w:rsidR="000B1E3D" w:rsidRPr="00DF1C34" w:rsidRDefault="000B1E3D" w:rsidP="00DF1C34"/>
        </w:tc>
        <w:tc>
          <w:tcPr>
            <w:tcW w:w="1620" w:type="dxa"/>
            <w:vMerge/>
          </w:tcPr>
          <w:p w:rsidR="000B1E3D" w:rsidRPr="00DF1C34" w:rsidRDefault="000B1E3D" w:rsidP="00DF1C34"/>
        </w:tc>
        <w:tc>
          <w:tcPr>
            <w:tcW w:w="1804" w:type="dxa"/>
            <w:vMerge/>
          </w:tcPr>
          <w:p w:rsidR="000B1E3D" w:rsidRPr="00DF1C34" w:rsidRDefault="000B1E3D" w:rsidP="00DF1C34"/>
        </w:tc>
        <w:tc>
          <w:tcPr>
            <w:tcW w:w="1440" w:type="dxa"/>
            <w:vMerge/>
            <w:tcBorders>
              <w:right w:val="single" w:sz="4" w:space="0" w:color="auto"/>
            </w:tcBorders>
          </w:tcPr>
          <w:p w:rsidR="000B1E3D" w:rsidRPr="00DF1C34" w:rsidRDefault="000B1E3D" w:rsidP="00DF1C34"/>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1</w:t>
            </w:r>
          </w:p>
        </w:tc>
        <w:tc>
          <w:tcPr>
            <w:tcW w:w="2367" w:type="dxa"/>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2</w:t>
            </w:r>
          </w:p>
        </w:tc>
        <w:tc>
          <w:tcPr>
            <w:tcW w:w="2363" w:type="dxa"/>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3</w:t>
            </w:r>
          </w:p>
        </w:tc>
        <w:tc>
          <w:tcPr>
            <w:tcW w:w="1620" w:type="dxa"/>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4</w:t>
            </w:r>
          </w:p>
        </w:tc>
        <w:tc>
          <w:tcPr>
            <w:tcW w:w="1804" w:type="dxa"/>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5</w:t>
            </w:r>
          </w:p>
        </w:tc>
        <w:tc>
          <w:tcPr>
            <w:tcW w:w="1440" w:type="dxa"/>
            <w:tcBorders>
              <w:right w:val="single" w:sz="4" w:space="0" w:color="auto"/>
            </w:tcBorders>
          </w:tcPr>
          <w:p w:rsidR="000B1E3D" w:rsidRPr="00DF1C34" w:rsidRDefault="000B1E3D" w:rsidP="00DF1C34">
            <w:pPr>
              <w:pStyle w:val="ConsPlusNormal"/>
              <w:jc w:val="center"/>
              <w:rPr>
                <w:rFonts w:ascii="Times New Roman" w:hAnsi="Times New Roman" w:cs="Times New Roman"/>
                <w:sz w:val="20"/>
              </w:rPr>
            </w:pPr>
            <w:r w:rsidRPr="00DF1C34">
              <w:rPr>
                <w:rFonts w:ascii="Times New Roman" w:hAnsi="Times New Roman" w:cs="Times New Roman"/>
                <w:sz w:val="20"/>
              </w:rPr>
              <w:t>6</w:t>
            </w: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2097" w:type="dxa"/>
            <w:tcBorders>
              <w:left w:val="single" w:sz="4" w:space="0" w:color="auto"/>
            </w:tcBorders>
          </w:tcPr>
          <w:p w:rsidR="000B1E3D" w:rsidRPr="00DF1C34" w:rsidRDefault="000B1E3D" w:rsidP="00DF1C34">
            <w:pPr>
              <w:pStyle w:val="ConsPlusNormal"/>
              <w:rPr>
                <w:rFonts w:ascii="Times New Roman" w:hAnsi="Times New Roman" w:cs="Times New Roman"/>
                <w:sz w:val="20"/>
              </w:rPr>
            </w:pPr>
          </w:p>
        </w:tc>
        <w:tc>
          <w:tcPr>
            <w:tcW w:w="2367" w:type="dxa"/>
          </w:tcPr>
          <w:p w:rsidR="000B1E3D" w:rsidRPr="00DF1C34" w:rsidRDefault="000B1E3D" w:rsidP="00DF1C34">
            <w:pPr>
              <w:pStyle w:val="ConsPlusNormal"/>
              <w:rPr>
                <w:rFonts w:ascii="Times New Roman" w:hAnsi="Times New Roman" w:cs="Times New Roman"/>
                <w:sz w:val="20"/>
              </w:rPr>
            </w:pPr>
          </w:p>
        </w:tc>
        <w:tc>
          <w:tcPr>
            <w:tcW w:w="2363" w:type="dxa"/>
          </w:tcPr>
          <w:p w:rsidR="000B1E3D" w:rsidRPr="00DF1C34" w:rsidRDefault="000B1E3D" w:rsidP="00DF1C34">
            <w:pPr>
              <w:pStyle w:val="ConsPlusNormal"/>
              <w:rPr>
                <w:rFonts w:ascii="Times New Roman" w:hAnsi="Times New Roman" w:cs="Times New Roman"/>
                <w:sz w:val="20"/>
              </w:rPr>
            </w:pPr>
          </w:p>
        </w:tc>
        <w:tc>
          <w:tcPr>
            <w:tcW w:w="1620" w:type="dxa"/>
            <w:tcBorders>
              <w:bottom w:val="single" w:sz="4" w:space="0" w:color="auto"/>
            </w:tcBorders>
          </w:tcPr>
          <w:p w:rsidR="000B1E3D" w:rsidRPr="00DF1C34" w:rsidRDefault="000B1E3D" w:rsidP="00DF1C34">
            <w:pPr>
              <w:pStyle w:val="ConsPlusNormal"/>
              <w:rPr>
                <w:rFonts w:ascii="Times New Roman" w:hAnsi="Times New Roman" w:cs="Times New Roman"/>
                <w:sz w:val="20"/>
              </w:rPr>
            </w:pPr>
          </w:p>
        </w:tc>
        <w:tc>
          <w:tcPr>
            <w:tcW w:w="1804" w:type="dxa"/>
            <w:tcBorders>
              <w:bottom w:val="single" w:sz="4" w:space="0" w:color="auto"/>
            </w:tcBorders>
          </w:tcPr>
          <w:p w:rsidR="000B1E3D" w:rsidRPr="00DF1C34" w:rsidRDefault="000B1E3D" w:rsidP="00DF1C34">
            <w:pPr>
              <w:pStyle w:val="ConsPlusNormal"/>
              <w:rPr>
                <w:rFonts w:ascii="Times New Roman" w:hAnsi="Times New Roman" w:cs="Times New Roman"/>
                <w:sz w:val="20"/>
              </w:rPr>
            </w:pPr>
          </w:p>
        </w:tc>
        <w:tc>
          <w:tcPr>
            <w:tcW w:w="1440" w:type="dxa"/>
            <w:tcBorders>
              <w:bottom w:val="single" w:sz="4" w:space="0" w:color="auto"/>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6827" w:type="dxa"/>
            <w:gridSpan w:val="3"/>
            <w:tcBorders>
              <w:left w:val="nil"/>
              <w:bottom w:val="nil"/>
            </w:tcBorders>
          </w:tcPr>
          <w:p w:rsidR="000B1E3D" w:rsidRPr="00DF1C34" w:rsidRDefault="000B1E3D" w:rsidP="00DF1C34">
            <w:pPr>
              <w:pStyle w:val="ConsPlusNormal"/>
              <w:jc w:val="right"/>
              <w:rPr>
                <w:rFonts w:ascii="Times New Roman" w:hAnsi="Times New Roman" w:cs="Times New Roman"/>
                <w:sz w:val="20"/>
              </w:rPr>
            </w:pPr>
            <w:r w:rsidRPr="00DF1C34">
              <w:rPr>
                <w:rFonts w:ascii="Times New Roman" w:hAnsi="Times New Roman" w:cs="Times New Roman"/>
                <w:sz w:val="20"/>
              </w:rPr>
              <w:t>Итого по виду средств</w:t>
            </w: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r w:rsidR="000B1E3D" w:rsidRPr="00DF1C34" w:rsidTr="00DF1C34">
        <w:tblPrEx>
          <w:tblBorders>
            <w:left w:val="none" w:sz="0" w:space="0" w:color="auto"/>
            <w:right w:val="none" w:sz="0" w:space="0" w:color="auto"/>
          </w:tblBorders>
          <w:tblCellMar>
            <w:top w:w="102" w:type="dxa"/>
            <w:left w:w="62" w:type="dxa"/>
            <w:bottom w:w="102" w:type="dxa"/>
            <w:right w:w="62" w:type="dxa"/>
          </w:tblCellMar>
        </w:tblPrEx>
        <w:trPr>
          <w:gridAfter w:val="1"/>
          <w:wAfter w:w="3822" w:type="dxa"/>
        </w:trPr>
        <w:tc>
          <w:tcPr>
            <w:tcW w:w="6827" w:type="dxa"/>
            <w:gridSpan w:val="3"/>
            <w:tcBorders>
              <w:top w:val="nil"/>
              <w:left w:val="nil"/>
              <w:bottom w:val="nil"/>
            </w:tcBorders>
          </w:tcPr>
          <w:p w:rsidR="000B1E3D" w:rsidRPr="00DF1C34" w:rsidRDefault="000B1E3D" w:rsidP="00DF1C34">
            <w:pPr>
              <w:pStyle w:val="ConsPlusNormal"/>
              <w:jc w:val="right"/>
              <w:rPr>
                <w:rFonts w:ascii="Times New Roman" w:hAnsi="Times New Roman" w:cs="Times New Roman"/>
                <w:sz w:val="20"/>
              </w:rPr>
            </w:pPr>
            <w:r w:rsidRPr="00DF1C34">
              <w:rPr>
                <w:rFonts w:ascii="Times New Roman" w:hAnsi="Times New Roman" w:cs="Times New Roman"/>
                <w:sz w:val="20"/>
              </w:rPr>
              <w:t>Всего</w:t>
            </w:r>
          </w:p>
        </w:tc>
        <w:tc>
          <w:tcPr>
            <w:tcW w:w="1620" w:type="dxa"/>
          </w:tcPr>
          <w:p w:rsidR="000B1E3D" w:rsidRPr="00DF1C34" w:rsidRDefault="000B1E3D" w:rsidP="00DF1C34">
            <w:pPr>
              <w:pStyle w:val="ConsPlusNormal"/>
              <w:rPr>
                <w:rFonts w:ascii="Times New Roman" w:hAnsi="Times New Roman" w:cs="Times New Roman"/>
                <w:sz w:val="20"/>
              </w:rPr>
            </w:pPr>
          </w:p>
        </w:tc>
        <w:tc>
          <w:tcPr>
            <w:tcW w:w="1804" w:type="dxa"/>
          </w:tcPr>
          <w:p w:rsidR="000B1E3D" w:rsidRPr="00DF1C34" w:rsidRDefault="000B1E3D" w:rsidP="00DF1C34">
            <w:pPr>
              <w:pStyle w:val="ConsPlusNormal"/>
              <w:rPr>
                <w:rFonts w:ascii="Times New Roman" w:hAnsi="Times New Roman" w:cs="Times New Roman"/>
                <w:sz w:val="20"/>
              </w:rPr>
            </w:pPr>
          </w:p>
        </w:tc>
        <w:tc>
          <w:tcPr>
            <w:tcW w:w="1440" w:type="dxa"/>
            <w:tcBorders>
              <w:right w:val="single" w:sz="4" w:space="0" w:color="auto"/>
            </w:tcBorders>
          </w:tcPr>
          <w:p w:rsidR="000B1E3D" w:rsidRPr="00DF1C34" w:rsidRDefault="000B1E3D" w:rsidP="00DF1C34">
            <w:pPr>
              <w:pStyle w:val="ConsPlusNormal"/>
              <w:rPr>
                <w:rFonts w:ascii="Times New Roman" w:hAnsi="Times New Roman" w:cs="Times New Roman"/>
                <w:sz w:val="20"/>
              </w:rPr>
            </w:pPr>
          </w:p>
        </w:tc>
      </w:tr>
    </w:tbl>
    <w:p w:rsidR="000B1E3D" w:rsidRDefault="000B1E3D" w:rsidP="000B1E3D">
      <w:pPr>
        <w:pStyle w:val="ConsPlusNormal"/>
        <w:jc w:val="both"/>
      </w:pPr>
    </w:p>
    <w:p w:rsidR="000B1E3D" w:rsidRPr="00DF1C34" w:rsidRDefault="000B1E3D" w:rsidP="000B1E3D">
      <w:pPr>
        <w:pStyle w:val="ConsPlusNonformat"/>
        <w:jc w:val="both"/>
        <w:rPr>
          <w:rFonts w:ascii="Times New Roman" w:hAnsi="Times New Roman" w:cs="Times New Roman"/>
        </w:rPr>
      </w:pPr>
      <w:r w:rsidRPr="00DF1C34">
        <w:rPr>
          <w:rFonts w:ascii="Times New Roman" w:hAnsi="Times New Roman" w:cs="Times New Roman"/>
        </w:rPr>
        <w:t xml:space="preserve">                                                  </w:t>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Pr="00DF1C34">
        <w:rPr>
          <w:rFonts w:ascii="Times New Roman" w:hAnsi="Times New Roman" w:cs="Times New Roman"/>
        </w:rPr>
        <w:t>Номер страницы __________</w:t>
      </w:r>
    </w:p>
    <w:p w:rsidR="000B1E3D" w:rsidRPr="00DF1C34" w:rsidRDefault="000B1E3D" w:rsidP="000B1E3D">
      <w:pPr>
        <w:pStyle w:val="ConsPlusNonformat"/>
        <w:jc w:val="both"/>
        <w:rPr>
          <w:rFonts w:ascii="Times New Roman" w:hAnsi="Times New Roman" w:cs="Times New Roman"/>
        </w:rPr>
      </w:pPr>
      <w:r w:rsidRPr="00DF1C34">
        <w:rPr>
          <w:rFonts w:ascii="Times New Roman" w:hAnsi="Times New Roman" w:cs="Times New Roman"/>
        </w:rPr>
        <w:t xml:space="preserve">                                                </w:t>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Pr="00DF1C34">
        <w:rPr>
          <w:rFonts w:ascii="Times New Roman" w:hAnsi="Times New Roman" w:cs="Times New Roman"/>
        </w:rPr>
        <w:t xml:space="preserve">  Всего страниц __________</w:t>
      </w:r>
    </w:p>
    <w:p w:rsidR="000B1E3D" w:rsidRPr="00DF1C34" w:rsidRDefault="000B1E3D" w:rsidP="000B1E3D">
      <w:pPr>
        <w:pStyle w:val="ConsPlusNormal"/>
        <w:jc w:val="both"/>
        <w:rPr>
          <w:rFonts w:ascii="Times New Roman" w:hAnsi="Times New Roman" w:cs="Times New Roman"/>
        </w:rPr>
      </w:pPr>
    </w:p>
    <w:p w:rsidR="00DF1C34" w:rsidRDefault="00DF1C34" w:rsidP="000B1E3D">
      <w:pPr>
        <w:pStyle w:val="ConsPlusNormal"/>
        <w:jc w:val="center"/>
        <w:outlineLvl w:val="2"/>
      </w:pPr>
    </w:p>
    <w:p w:rsidR="00DF1C34" w:rsidRDefault="00DF1C34" w:rsidP="000B1E3D">
      <w:pPr>
        <w:pStyle w:val="ConsPlusNormal"/>
        <w:jc w:val="center"/>
        <w:outlineLvl w:val="2"/>
      </w:pPr>
    </w:p>
    <w:p w:rsidR="00DF1C34" w:rsidRDefault="00DF1C34" w:rsidP="000B1E3D">
      <w:pPr>
        <w:pStyle w:val="ConsPlusNormal"/>
        <w:jc w:val="center"/>
        <w:outlineLvl w:val="2"/>
      </w:pPr>
    </w:p>
    <w:p w:rsidR="00DF1C34" w:rsidRDefault="00DF1C34" w:rsidP="000B1E3D">
      <w:pPr>
        <w:pStyle w:val="ConsPlusNormal"/>
        <w:jc w:val="center"/>
        <w:outlineLvl w:val="2"/>
      </w:pPr>
    </w:p>
    <w:p w:rsidR="00DF1C34" w:rsidRDefault="00DF1C34" w:rsidP="000B1E3D">
      <w:pPr>
        <w:pStyle w:val="ConsPlusNormal"/>
        <w:jc w:val="center"/>
        <w:outlineLvl w:val="2"/>
      </w:pPr>
    </w:p>
    <w:p w:rsidR="00DF1C34" w:rsidRDefault="00DF1C34" w:rsidP="000B1E3D">
      <w:pPr>
        <w:pStyle w:val="ConsPlusNormal"/>
        <w:jc w:val="center"/>
        <w:outlineLvl w:val="2"/>
      </w:pPr>
    </w:p>
    <w:p w:rsidR="000B1E3D" w:rsidRPr="00DF1C34" w:rsidRDefault="000B1E3D" w:rsidP="000B1E3D">
      <w:pPr>
        <w:pStyle w:val="ConsPlusNormal"/>
        <w:jc w:val="center"/>
        <w:outlineLvl w:val="2"/>
        <w:rPr>
          <w:rFonts w:ascii="Times New Roman" w:hAnsi="Times New Roman" w:cs="Times New Roman"/>
          <w:sz w:val="24"/>
        </w:rPr>
      </w:pPr>
      <w:r w:rsidRPr="00DF1C34">
        <w:rPr>
          <w:rFonts w:ascii="Times New Roman" w:hAnsi="Times New Roman" w:cs="Times New Roman"/>
          <w:sz w:val="24"/>
        </w:rPr>
        <w:lastRenderedPageBreak/>
        <w:t>2. Средства, поступившие во временное распоряжение</w:t>
      </w:r>
    </w:p>
    <w:p w:rsidR="000B1E3D" w:rsidRDefault="000B1E3D" w:rsidP="000B1E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0B1E3D" w:rsidRPr="00DF1C34" w:rsidTr="00DF1C34">
        <w:tc>
          <w:tcPr>
            <w:tcW w:w="4212"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Остаток средств на начало года</w:t>
            </w:r>
          </w:p>
        </w:tc>
        <w:tc>
          <w:tcPr>
            <w:tcW w:w="2088"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Поступления</w:t>
            </w:r>
          </w:p>
        </w:tc>
        <w:tc>
          <w:tcPr>
            <w:tcW w:w="3276"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Выплаты</w:t>
            </w:r>
          </w:p>
        </w:tc>
      </w:tr>
      <w:tr w:rsidR="000B1E3D" w:rsidRPr="00DF1C34" w:rsidTr="00DF1C34">
        <w:tc>
          <w:tcPr>
            <w:tcW w:w="4212"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1</w:t>
            </w:r>
          </w:p>
        </w:tc>
        <w:tc>
          <w:tcPr>
            <w:tcW w:w="2088"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2</w:t>
            </w:r>
          </w:p>
        </w:tc>
        <w:tc>
          <w:tcPr>
            <w:tcW w:w="3276"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3</w:t>
            </w:r>
          </w:p>
        </w:tc>
      </w:tr>
      <w:tr w:rsidR="000B1E3D" w:rsidRPr="00DF1C34" w:rsidTr="00DF1C34">
        <w:tc>
          <w:tcPr>
            <w:tcW w:w="4212" w:type="dxa"/>
          </w:tcPr>
          <w:p w:rsidR="000B1E3D" w:rsidRPr="00DF1C34" w:rsidRDefault="000B1E3D" w:rsidP="000B1E3D">
            <w:pPr>
              <w:pStyle w:val="ConsPlusNormal"/>
              <w:rPr>
                <w:rFonts w:ascii="Times New Roman" w:hAnsi="Times New Roman" w:cs="Times New Roman"/>
                <w:sz w:val="20"/>
              </w:rPr>
            </w:pPr>
          </w:p>
        </w:tc>
        <w:tc>
          <w:tcPr>
            <w:tcW w:w="2088" w:type="dxa"/>
          </w:tcPr>
          <w:p w:rsidR="000B1E3D" w:rsidRPr="00DF1C34" w:rsidRDefault="000B1E3D" w:rsidP="000B1E3D">
            <w:pPr>
              <w:pStyle w:val="ConsPlusNormal"/>
              <w:rPr>
                <w:rFonts w:ascii="Times New Roman" w:hAnsi="Times New Roman" w:cs="Times New Roman"/>
                <w:sz w:val="20"/>
              </w:rPr>
            </w:pPr>
          </w:p>
        </w:tc>
        <w:tc>
          <w:tcPr>
            <w:tcW w:w="3276" w:type="dxa"/>
          </w:tcPr>
          <w:p w:rsidR="000B1E3D" w:rsidRPr="00DF1C34"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0B1E3D" w:rsidRDefault="000B1E3D" w:rsidP="000B1E3D">
      <w:pPr>
        <w:pStyle w:val="ConsPlusNonformat"/>
        <w:jc w:val="both"/>
      </w:pPr>
      <w:r>
        <w:rPr>
          <w:sz w:val="14"/>
        </w:rPr>
        <w:t>Передающая сторона:                               Принимающая сторона:</w:t>
      </w:r>
    </w:p>
    <w:p w:rsidR="000B1E3D" w:rsidRDefault="000B1E3D" w:rsidP="000B1E3D">
      <w:pPr>
        <w:pStyle w:val="ConsPlusNonformat"/>
        <w:jc w:val="both"/>
      </w:pPr>
    </w:p>
    <w:p w:rsidR="000B1E3D" w:rsidRDefault="000B1E3D" w:rsidP="000B1E3D">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0B1E3D" w:rsidRDefault="000B1E3D" w:rsidP="000B1E3D">
      <w:pPr>
        <w:pStyle w:val="ConsPlusNonformat"/>
        <w:jc w:val="both"/>
      </w:pPr>
      <w:proofErr w:type="gramStart"/>
      <w:r>
        <w:rPr>
          <w:sz w:val="14"/>
        </w:rPr>
        <w:t>(уполномоченное __________ _________ ___________  (уполномоченное __________ _________ ___________</w:t>
      </w:r>
      <w:proofErr w:type="gramEnd"/>
    </w:p>
    <w:p w:rsidR="000B1E3D" w:rsidRDefault="000B1E3D" w:rsidP="000B1E3D">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0B1E3D" w:rsidRDefault="000B1E3D" w:rsidP="000B1E3D">
      <w:pPr>
        <w:pStyle w:val="ConsPlusNonformat"/>
        <w:jc w:val="both"/>
      </w:pPr>
      <w:r>
        <w:rPr>
          <w:sz w:val="14"/>
        </w:rPr>
        <w:t xml:space="preserve">                                       </w:t>
      </w:r>
      <w:proofErr w:type="gramStart"/>
      <w:r>
        <w:rPr>
          <w:sz w:val="14"/>
        </w:rPr>
        <w:t>подписи)                                          подписи)</w:t>
      </w:r>
      <w:proofErr w:type="gramEnd"/>
    </w:p>
    <w:p w:rsidR="000B1E3D" w:rsidRDefault="000B1E3D" w:rsidP="000B1E3D">
      <w:pPr>
        <w:pStyle w:val="ConsPlusNonformat"/>
        <w:jc w:val="both"/>
      </w:pPr>
      <w:r>
        <w:rPr>
          <w:sz w:val="14"/>
        </w:rPr>
        <w:t xml:space="preserve">                          М.П.                                                           М.П.</w:t>
      </w:r>
    </w:p>
    <w:p w:rsidR="000B1E3D" w:rsidRDefault="000B1E3D" w:rsidP="000B1E3D">
      <w:pPr>
        <w:pStyle w:val="ConsPlusNonformat"/>
        <w:jc w:val="both"/>
      </w:pPr>
      <w:r>
        <w:rPr>
          <w:sz w:val="14"/>
        </w:rPr>
        <w:t>Главный бухгалтер                                 Главный бухгалтер</w:t>
      </w:r>
    </w:p>
    <w:p w:rsidR="000B1E3D" w:rsidRDefault="000B1E3D" w:rsidP="000B1E3D">
      <w:pPr>
        <w:pStyle w:val="ConsPlusNonformat"/>
        <w:jc w:val="both"/>
      </w:pPr>
      <w:proofErr w:type="gramStart"/>
      <w:r>
        <w:rPr>
          <w:sz w:val="14"/>
        </w:rPr>
        <w:t>(уполномоченное                                   (уполномоченное</w:t>
      </w:r>
      <w:proofErr w:type="gramEnd"/>
    </w:p>
    <w:p w:rsidR="000B1E3D" w:rsidRDefault="000B1E3D" w:rsidP="000B1E3D">
      <w:pPr>
        <w:pStyle w:val="ConsPlusNonformat"/>
        <w:jc w:val="both"/>
      </w:pPr>
      <w:proofErr w:type="gramStart"/>
      <w:r>
        <w:rPr>
          <w:sz w:val="14"/>
        </w:rPr>
        <w:t>лицо)           __________ ________ ____________  лицо)           __________ ________ ____________</w:t>
      </w:r>
      <w:proofErr w:type="gramEnd"/>
    </w:p>
    <w:p w:rsidR="000B1E3D" w:rsidRDefault="000B1E3D" w:rsidP="000B1E3D">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0B1E3D" w:rsidRDefault="000B1E3D" w:rsidP="000B1E3D">
      <w:pPr>
        <w:pStyle w:val="ConsPlusNonformat"/>
        <w:jc w:val="both"/>
      </w:pPr>
      <w:r>
        <w:rPr>
          <w:sz w:val="14"/>
        </w:rPr>
        <w:t xml:space="preserve">                                       </w:t>
      </w:r>
      <w:proofErr w:type="gramStart"/>
      <w:r>
        <w:rPr>
          <w:sz w:val="14"/>
        </w:rPr>
        <w:t>подписи)                                         подписи)</w:t>
      </w:r>
      <w:proofErr w:type="gramEnd"/>
    </w:p>
    <w:p w:rsidR="000B1E3D" w:rsidRDefault="000B1E3D" w:rsidP="000B1E3D">
      <w:pPr>
        <w:pStyle w:val="ConsPlusNonformat"/>
        <w:jc w:val="both"/>
      </w:pPr>
    </w:p>
    <w:p w:rsidR="000B1E3D" w:rsidRDefault="000B1E3D" w:rsidP="000B1E3D">
      <w:pPr>
        <w:pStyle w:val="ConsPlusNonformat"/>
        <w:jc w:val="both"/>
      </w:pPr>
      <w:r>
        <w:rPr>
          <w:sz w:val="14"/>
        </w:rPr>
        <w:t>"___" ___________________ 20__ г.                 "___" ___________________ 20__ г.</w:t>
      </w:r>
    </w:p>
    <w:p w:rsidR="000B1E3D" w:rsidRDefault="000B1E3D" w:rsidP="000B1E3D">
      <w:pPr>
        <w:pStyle w:val="ConsPlusNonformat"/>
        <w:jc w:val="both"/>
      </w:pPr>
    </w:p>
    <w:p w:rsidR="000B1E3D" w:rsidRDefault="000B1E3D" w:rsidP="000B1E3D">
      <w:pPr>
        <w:pStyle w:val="ConsPlusNonformat"/>
        <w:jc w:val="both"/>
      </w:pPr>
      <w:r>
        <w:rPr>
          <w:sz w:val="14"/>
        </w:rPr>
        <w:t xml:space="preserve">                                                  Номер страницы __________</w:t>
      </w:r>
    </w:p>
    <w:p w:rsidR="000B1E3D" w:rsidRDefault="000B1E3D" w:rsidP="000B1E3D">
      <w:pPr>
        <w:pStyle w:val="ConsPlusNonformat"/>
        <w:jc w:val="both"/>
      </w:pPr>
      <w:r>
        <w:rPr>
          <w:sz w:val="14"/>
        </w:rPr>
        <w:t xml:space="preserve">                                                   Всего страниц __________</w:t>
      </w:r>
    </w:p>
    <w:p w:rsidR="000B1E3D" w:rsidRDefault="000B1E3D" w:rsidP="000B1E3D">
      <w:pPr>
        <w:pStyle w:val="ConsPlusNormal"/>
        <w:jc w:val="both"/>
      </w:pPr>
    </w:p>
    <w:p w:rsidR="000B1E3D" w:rsidRDefault="000B1E3D" w:rsidP="000B1E3D">
      <w:pPr>
        <w:sectPr w:rsidR="000B1E3D" w:rsidSect="00DF1C34">
          <w:pgSz w:w="16838" w:h="11905" w:orient="landscape"/>
          <w:pgMar w:top="1135" w:right="1134" w:bottom="850" w:left="1134" w:header="0" w:footer="0" w:gutter="0"/>
          <w:cols w:space="720"/>
        </w:sectPr>
      </w:pPr>
    </w:p>
    <w:p w:rsidR="00CC2A57" w:rsidRPr="00CC2A57" w:rsidRDefault="00CC2A57" w:rsidP="00CC2A57">
      <w:pPr>
        <w:pStyle w:val="ConsPlusNormal"/>
        <w:ind w:left="4536"/>
        <w:outlineLvl w:val="1"/>
        <w:rPr>
          <w:rFonts w:ascii="Times New Roman" w:hAnsi="Times New Roman" w:cs="Times New Roman"/>
          <w:sz w:val="24"/>
        </w:rPr>
      </w:pPr>
      <w:r w:rsidRPr="00CC2A57">
        <w:rPr>
          <w:rFonts w:ascii="Times New Roman" w:hAnsi="Times New Roman" w:cs="Times New Roman"/>
          <w:sz w:val="24"/>
        </w:rPr>
        <w:lastRenderedPageBreak/>
        <w:t xml:space="preserve">Приложение N </w:t>
      </w:r>
      <w:r>
        <w:rPr>
          <w:rFonts w:ascii="Times New Roman" w:hAnsi="Times New Roman" w:cs="Times New Roman"/>
          <w:sz w:val="24"/>
        </w:rPr>
        <w:t>5</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CC2A57" w:rsidRP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Кармановский</w:t>
      </w:r>
      <w:proofErr w:type="spellEnd"/>
      <w:r>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C2A57" w:rsidRDefault="00CC2A57" w:rsidP="00CC2A57">
      <w:pPr>
        <w:pStyle w:val="ConsPlusNormal"/>
        <w:ind w:left="4536"/>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CC2A57" w:rsidRPr="00CC2A57" w:rsidRDefault="00CC2A57" w:rsidP="00CC2A57">
      <w:pPr>
        <w:pStyle w:val="ConsPlusNormal"/>
        <w:ind w:left="4536"/>
        <w:rPr>
          <w:rFonts w:ascii="Times New Roman" w:hAnsi="Times New Roman" w:cs="Times New Roman"/>
          <w:sz w:val="24"/>
        </w:rPr>
      </w:pPr>
      <w:r>
        <w:rPr>
          <w:rFonts w:ascii="Times New Roman" w:hAnsi="Times New Roman" w:cs="Times New Roman"/>
          <w:sz w:val="24"/>
        </w:rPr>
        <w:t>о</w:t>
      </w:r>
      <w:r w:rsidRPr="00CC2A57">
        <w:rPr>
          <w:rFonts w:ascii="Times New Roman" w:hAnsi="Times New Roman" w:cs="Times New Roman"/>
          <w:sz w:val="24"/>
        </w:rPr>
        <w:t>ткрытия</w:t>
      </w:r>
      <w:r>
        <w:rPr>
          <w:rFonts w:ascii="Times New Roman" w:hAnsi="Times New Roman" w:cs="Times New Roman"/>
          <w:sz w:val="24"/>
        </w:rPr>
        <w:t xml:space="preserve"> </w:t>
      </w:r>
      <w:r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Pr="00CC2A57">
        <w:rPr>
          <w:rFonts w:ascii="Times New Roman" w:hAnsi="Times New Roman" w:cs="Times New Roman"/>
          <w:sz w:val="24"/>
        </w:rPr>
        <w:t xml:space="preserve"> 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w:t>
      </w:r>
      <w:r>
        <w:rPr>
          <w:rFonts w:ascii="Times New Roman" w:hAnsi="Times New Roman" w:cs="Times New Roman"/>
          <w:sz w:val="24"/>
        </w:rPr>
        <w:t xml:space="preserve"> </w:t>
      </w:r>
      <w:r w:rsidRPr="00CC2A57">
        <w:rPr>
          <w:rFonts w:ascii="Times New Roman" w:hAnsi="Times New Roman" w:cs="Times New Roman"/>
          <w:sz w:val="24"/>
        </w:rPr>
        <w:t>Республики Башкортостан</w:t>
      </w:r>
    </w:p>
    <w:p w:rsidR="000B1E3D" w:rsidRDefault="000B1E3D" w:rsidP="000B1E3D">
      <w:pPr>
        <w:spacing w:after="1"/>
      </w:pPr>
    </w:p>
    <w:p w:rsidR="000B1E3D" w:rsidRDefault="000B1E3D" w:rsidP="000B1E3D">
      <w:pPr>
        <w:pStyle w:val="ConsPlusNormal"/>
        <w:jc w:val="center"/>
      </w:pPr>
    </w:p>
    <w:p w:rsidR="000B1E3D" w:rsidRDefault="000B1E3D" w:rsidP="000B1E3D">
      <w:pPr>
        <w:pStyle w:val="ConsPlusNonformat"/>
        <w:jc w:val="both"/>
      </w:pPr>
      <w:bookmarkStart w:id="20" w:name="P1021"/>
      <w:bookmarkEnd w:id="20"/>
      <w:r>
        <w:rPr>
          <w:sz w:val="16"/>
        </w:rPr>
        <w:t xml:space="preserve">                               УВЕДОМЛЕНИЕ N ____________________                      ┌────────┐</w:t>
      </w:r>
    </w:p>
    <w:p w:rsidR="000B1E3D" w:rsidRDefault="000B1E3D" w:rsidP="000B1E3D">
      <w:pPr>
        <w:pStyle w:val="ConsPlusNonformat"/>
        <w:jc w:val="both"/>
      </w:pPr>
      <w:r>
        <w:rPr>
          <w:sz w:val="16"/>
        </w:rPr>
        <w:t xml:space="preserve">                      об уточнении вида и принадлежности платежа                       │  Коды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21" w:name="P1028"/>
      <w:bookmarkEnd w:id="21"/>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0B1E3D" w:rsidRDefault="000B1E3D" w:rsidP="000B1E3D">
      <w:pPr>
        <w:pStyle w:val="ConsPlusNonformat"/>
        <w:jc w:val="both"/>
      </w:pPr>
      <w:r>
        <w:rPr>
          <w:sz w:val="16"/>
        </w:rPr>
        <w:t xml:space="preserve">средств,    администратор                                                              │        </w:t>
      </w:r>
      <w:proofErr w:type="spellStart"/>
      <w:r>
        <w:rPr>
          <w:sz w:val="16"/>
        </w:rPr>
        <w:t>│</w:t>
      </w:r>
      <w:proofErr w:type="spellEnd"/>
    </w:p>
    <w:p w:rsidR="000B1E3D" w:rsidRDefault="000B1E3D" w:rsidP="000B1E3D">
      <w:pPr>
        <w:pStyle w:val="ConsPlusNonformat"/>
        <w:jc w:val="both"/>
      </w:pPr>
      <w:r>
        <w:rPr>
          <w:sz w:val="16"/>
        </w:rPr>
        <w:t xml:space="preserve">источников финансирования                                                              │        </w:t>
      </w:r>
      <w:proofErr w:type="spellStart"/>
      <w:r>
        <w:rPr>
          <w:sz w:val="16"/>
        </w:rPr>
        <w:t>│</w:t>
      </w:r>
      <w:proofErr w:type="spellEnd"/>
    </w:p>
    <w:p w:rsidR="000B1E3D" w:rsidRDefault="000B1E3D" w:rsidP="000B1E3D">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22" w:name="P1033"/>
      <w:bookmarkEnd w:id="22"/>
      <w:r>
        <w:rPr>
          <w:sz w:val="16"/>
        </w:rPr>
        <w:t xml:space="preserve">Главный     распорядитель                                                              │        </w:t>
      </w:r>
      <w:proofErr w:type="spellStart"/>
      <w:r>
        <w:rPr>
          <w:sz w:val="16"/>
        </w:rPr>
        <w:t>│</w:t>
      </w:r>
      <w:proofErr w:type="spellEnd"/>
    </w:p>
    <w:p w:rsidR="000B1E3D" w:rsidRDefault="000B1E3D" w:rsidP="000B1E3D">
      <w:pPr>
        <w:pStyle w:val="ConsPlusNonformat"/>
        <w:jc w:val="both"/>
      </w:pPr>
      <w:r>
        <w:rPr>
          <w:sz w:val="16"/>
        </w:rPr>
        <w:t xml:space="preserve">бюджетных        средств,                                                              │        </w:t>
      </w:r>
      <w:proofErr w:type="spellStart"/>
      <w:r>
        <w:rPr>
          <w:sz w:val="16"/>
        </w:rPr>
        <w:t>│</w:t>
      </w:r>
      <w:proofErr w:type="spellEnd"/>
    </w:p>
    <w:p w:rsidR="000B1E3D" w:rsidRDefault="000B1E3D" w:rsidP="000B1E3D">
      <w:pPr>
        <w:pStyle w:val="ConsPlusNonformat"/>
        <w:jc w:val="both"/>
      </w:pPr>
      <w:r>
        <w:rPr>
          <w:sz w:val="16"/>
        </w:rPr>
        <w:t xml:space="preserve">главный     администратор                                                              │        </w:t>
      </w:r>
      <w:proofErr w:type="spellStart"/>
      <w:r>
        <w:rPr>
          <w:sz w:val="16"/>
        </w:rPr>
        <w:t>│</w:t>
      </w:r>
      <w:proofErr w:type="spellEnd"/>
    </w:p>
    <w:p w:rsidR="000B1E3D" w:rsidRDefault="000B1E3D" w:rsidP="000B1E3D">
      <w:pPr>
        <w:pStyle w:val="ConsPlusNonformat"/>
        <w:jc w:val="both"/>
      </w:pPr>
      <w:r>
        <w:rPr>
          <w:sz w:val="16"/>
        </w:rPr>
        <w:t xml:space="preserve">источников финансирования                                                              │        </w:t>
      </w:r>
      <w:proofErr w:type="spellStart"/>
      <w:r>
        <w:rPr>
          <w:sz w:val="16"/>
        </w:rPr>
        <w:t>│</w:t>
      </w:r>
      <w:proofErr w:type="spellEnd"/>
    </w:p>
    <w:p w:rsidR="000B1E3D" w:rsidRDefault="000B1E3D" w:rsidP="000B1E3D">
      <w:pPr>
        <w:pStyle w:val="ConsPlusNonformat"/>
        <w:jc w:val="both"/>
      </w:pPr>
      <w:r>
        <w:rPr>
          <w:sz w:val="16"/>
        </w:rPr>
        <w:t>дефицита бюджета          ________________________________________          Глава по БК│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bookmarkStart w:id="23" w:name="P1039"/>
      <w:bookmarkEnd w:id="23"/>
      <w:r>
        <w:rPr>
          <w:sz w:val="16"/>
        </w:rPr>
        <w:t>Наименование бюджета      ________________________________________                     ├────────┤</w:t>
      </w:r>
    </w:p>
    <w:p w:rsidR="000B1E3D" w:rsidRDefault="000B1E3D" w:rsidP="000B1E3D">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0B1E3D" w:rsidRDefault="000B1E3D" w:rsidP="000B1E3D">
      <w:pPr>
        <w:pStyle w:val="ConsPlusNonformat"/>
        <w:jc w:val="both"/>
      </w:pPr>
      <w:bookmarkStart w:id="24" w:name="P1041"/>
      <w:bookmarkEnd w:id="24"/>
      <w:r>
        <w:rPr>
          <w:sz w:val="16"/>
        </w:rPr>
        <w:t xml:space="preserve">Финансовый орган          ________________________________________                     │        </w:t>
      </w:r>
      <w:proofErr w:type="spellStart"/>
      <w:r>
        <w:rPr>
          <w:sz w:val="16"/>
        </w:rPr>
        <w:t>│</w:t>
      </w:r>
      <w:proofErr w:type="spellEnd"/>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25" w:name="P1043"/>
      <w:bookmarkEnd w:id="25"/>
      <w:r>
        <w:rPr>
          <w:sz w:val="16"/>
        </w:rPr>
        <w:t>Плательщик                ________________________________________                  ИНН│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26" w:name="P1045"/>
      <w:bookmarkEnd w:id="26"/>
      <w:r>
        <w:rPr>
          <w:sz w:val="16"/>
        </w:rPr>
        <w:t>Паспортные данные плательщика ____________________________________                  КПП│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плательщика│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Номер </w:t>
      </w:r>
      <w:proofErr w:type="spellStart"/>
      <w:r>
        <w:rPr>
          <w:sz w:val="16"/>
        </w:rPr>
        <w:t>запроса│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Дата </w:t>
      </w:r>
      <w:proofErr w:type="spellStart"/>
      <w:r>
        <w:rPr>
          <w:sz w:val="16"/>
        </w:rPr>
        <w:t>запроса│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по ОКЕИ│  </w:t>
      </w:r>
      <w:hyperlink r:id="rId31" w:history="1">
        <w:r>
          <w:rPr>
            <w:color w:val="0000FF"/>
            <w:sz w:val="16"/>
          </w:rPr>
          <w:t>383</w:t>
        </w:r>
      </w:hyperlink>
      <w:r>
        <w:rPr>
          <w:sz w:val="16"/>
        </w:rPr>
        <w:t xml:space="preserve">   │</w:t>
      </w:r>
    </w:p>
    <w:p w:rsidR="000B1E3D" w:rsidRDefault="000B1E3D" w:rsidP="000B1E3D">
      <w:pPr>
        <w:pStyle w:val="ConsPlusNonformat"/>
        <w:jc w:val="both"/>
      </w:pPr>
      <w:r>
        <w:rPr>
          <w:sz w:val="16"/>
        </w:rPr>
        <w:t>Единица измерения: руб.                                                                └────────┘</w:t>
      </w:r>
    </w:p>
    <w:p w:rsidR="000B1E3D" w:rsidRDefault="000B1E3D" w:rsidP="000B1E3D">
      <w:pPr>
        <w:pStyle w:val="ConsPlusNormal"/>
        <w:jc w:val="both"/>
      </w:pPr>
    </w:p>
    <w:p w:rsidR="000B1E3D" w:rsidRDefault="000B1E3D" w:rsidP="000B1E3D">
      <w:pPr>
        <w:pStyle w:val="ConsPlusNormal"/>
      </w:pPr>
    </w:p>
    <w:p w:rsidR="000B1E3D" w:rsidRDefault="000B1E3D" w:rsidP="000B1E3D">
      <w:pPr>
        <w:sectPr w:rsidR="000B1E3D">
          <w:pgSz w:w="11905" w:h="16838"/>
          <w:pgMar w:top="1134" w:right="850" w:bottom="1134" w:left="1701"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411"/>
        <w:gridCol w:w="993"/>
        <w:gridCol w:w="1275"/>
        <w:gridCol w:w="1276"/>
      </w:tblGrid>
      <w:tr w:rsidR="000B1E3D" w:rsidRPr="007B19E2" w:rsidTr="00CA1A55">
        <w:tc>
          <w:tcPr>
            <w:tcW w:w="15513" w:type="dxa"/>
            <w:gridSpan w:val="13"/>
          </w:tcPr>
          <w:p w:rsidR="000B1E3D" w:rsidRPr="007B19E2" w:rsidRDefault="000B1E3D" w:rsidP="000B1E3D">
            <w:pPr>
              <w:pStyle w:val="ConsPlusNormal"/>
              <w:jc w:val="center"/>
              <w:rPr>
                <w:rFonts w:ascii="Times New Roman" w:hAnsi="Times New Roman" w:cs="Times New Roman"/>
                <w:sz w:val="20"/>
              </w:rPr>
            </w:pPr>
            <w:bookmarkStart w:id="27" w:name="P1058"/>
            <w:bookmarkEnd w:id="27"/>
            <w:r w:rsidRPr="007B19E2">
              <w:rPr>
                <w:rFonts w:ascii="Times New Roman" w:hAnsi="Times New Roman" w:cs="Times New Roman"/>
                <w:sz w:val="20"/>
              </w:rPr>
              <w:lastRenderedPageBreak/>
              <w:t>Реквизиты платежного документа</w:t>
            </w:r>
          </w:p>
        </w:tc>
      </w:tr>
      <w:tr w:rsidR="000B1E3D" w:rsidRPr="007B19E2" w:rsidTr="00CA1A55">
        <w:tc>
          <w:tcPr>
            <w:tcW w:w="585"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 xml:space="preserve">N </w:t>
            </w:r>
            <w:proofErr w:type="spellStart"/>
            <w:proofErr w:type="gramStart"/>
            <w:r w:rsidRPr="007B19E2">
              <w:rPr>
                <w:rFonts w:ascii="Times New Roman" w:hAnsi="Times New Roman" w:cs="Times New Roman"/>
                <w:sz w:val="20"/>
              </w:rPr>
              <w:t>п</w:t>
            </w:r>
            <w:proofErr w:type="spellEnd"/>
            <w:proofErr w:type="gramEnd"/>
            <w:r w:rsidRPr="007B19E2">
              <w:rPr>
                <w:rFonts w:ascii="Times New Roman" w:hAnsi="Times New Roman" w:cs="Times New Roman"/>
                <w:sz w:val="20"/>
              </w:rPr>
              <w:t>/</w:t>
            </w:r>
            <w:proofErr w:type="spellStart"/>
            <w:r w:rsidRPr="007B19E2">
              <w:rPr>
                <w:rFonts w:ascii="Times New Roman" w:hAnsi="Times New Roman" w:cs="Times New Roman"/>
                <w:sz w:val="20"/>
              </w:rPr>
              <w:t>п</w:t>
            </w:r>
            <w:proofErr w:type="spellEnd"/>
          </w:p>
        </w:tc>
        <w:tc>
          <w:tcPr>
            <w:tcW w:w="1969"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наименование</w:t>
            </w:r>
          </w:p>
        </w:tc>
        <w:tc>
          <w:tcPr>
            <w:tcW w:w="919"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номер</w:t>
            </w:r>
          </w:p>
        </w:tc>
        <w:tc>
          <w:tcPr>
            <w:tcW w:w="702"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дата</w:t>
            </w:r>
          </w:p>
        </w:tc>
        <w:tc>
          <w:tcPr>
            <w:tcW w:w="7794" w:type="dxa"/>
            <w:gridSpan w:val="6"/>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получатель</w:t>
            </w:r>
          </w:p>
        </w:tc>
        <w:tc>
          <w:tcPr>
            <w:tcW w:w="993"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сумма</w:t>
            </w:r>
          </w:p>
        </w:tc>
        <w:tc>
          <w:tcPr>
            <w:tcW w:w="1275"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назначение платежа</w:t>
            </w:r>
          </w:p>
        </w:tc>
        <w:tc>
          <w:tcPr>
            <w:tcW w:w="1276"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примечание</w:t>
            </w:r>
          </w:p>
        </w:tc>
      </w:tr>
      <w:tr w:rsidR="000B1E3D" w:rsidRPr="007B19E2" w:rsidTr="00CA1A55">
        <w:tc>
          <w:tcPr>
            <w:tcW w:w="585" w:type="dxa"/>
            <w:vMerge/>
          </w:tcPr>
          <w:p w:rsidR="000B1E3D" w:rsidRPr="007B19E2" w:rsidRDefault="000B1E3D" w:rsidP="000B1E3D"/>
        </w:tc>
        <w:tc>
          <w:tcPr>
            <w:tcW w:w="1969" w:type="dxa"/>
            <w:vMerge/>
          </w:tcPr>
          <w:p w:rsidR="000B1E3D" w:rsidRPr="007B19E2" w:rsidRDefault="000B1E3D" w:rsidP="000B1E3D"/>
        </w:tc>
        <w:tc>
          <w:tcPr>
            <w:tcW w:w="919" w:type="dxa"/>
            <w:vMerge/>
          </w:tcPr>
          <w:p w:rsidR="000B1E3D" w:rsidRPr="007B19E2" w:rsidRDefault="000B1E3D" w:rsidP="000B1E3D"/>
        </w:tc>
        <w:tc>
          <w:tcPr>
            <w:tcW w:w="702" w:type="dxa"/>
            <w:vMerge/>
          </w:tcPr>
          <w:p w:rsidR="000B1E3D" w:rsidRPr="007B19E2" w:rsidRDefault="000B1E3D" w:rsidP="000B1E3D"/>
        </w:tc>
        <w:tc>
          <w:tcPr>
            <w:tcW w:w="1969"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наименование</w:t>
            </w:r>
          </w:p>
        </w:tc>
        <w:tc>
          <w:tcPr>
            <w:tcW w:w="108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ИНН</w:t>
            </w:r>
          </w:p>
        </w:tc>
        <w:tc>
          <w:tcPr>
            <w:tcW w:w="108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КПП</w:t>
            </w:r>
          </w:p>
        </w:tc>
        <w:tc>
          <w:tcPr>
            <w:tcW w:w="1174" w:type="dxa"/>
          </w:tcPr>
          <w:p w:rsidR="000B1E3D" w:rsidRPr="007B19E2" w:rsidRDefault="003F16AA" w:rsidP="000B1E3D">
            <w:pPr>
              <w:pStyle w:val="ConsPlusNormal"/>
              <w:jc w:val="center"/>
              <w:rPr>
                <w:rFonts w:ascii="Times New Roman" w:hAnsi="Times New Roman" w:cs="Times New Roman"/>
                <w:sz w:val="20"/>
              </w:rPr>
            </w:pPr>
            <w:hyperlink r:id="rId32" w:history="1">
              <w:r w:rsidR="000B1E3D" w:rsidRPr="007B19E2">
                <w:rPr>
                  <w:rFonts w:ascii="Times New Roman" w:hAnsi="Times New Roman" w:cs="Times New Roman"/>
                  <w:color w:val="0000FF"/>
                  <w:sz w:val="20"/>
                </w:rPr>
                <w:t>ОКТМО</w:t>
              </w:r>
            </w:hyperlink>
          </w:p>
        </w:tc>
        <w:tc>
          <w:tcPr>
            <w:tcW w:w="108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код по БК</w:t>
            </w:r>
          </w:p>
        </w:tc>
        <w:tc>
          <w:tcPr>
            <w:tcW w:w="1411"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код цели су</w:t>
            </w:r>
            <w:r w:rsidRPr="007B19E2">
              <w:rPr>
                <w:rFonts w:ascii="Times New Roman" w:hAnsi="Times New Roman" w:cs="Times New Roman"/>
                <w:sz w:val="20"/>
              </w:rPr>
              <w:t>б</w:t>
            </w:r>
            <w:r w:rsidRPr="007B19E2">
              <w:rPr>
                <w:rFonts w:ascii="Times New Roman" w:hAnsi="Times New Roman" w:cs="Times New Roman"/>
                <w:sz w:val="20"/>
              </w:rPr>
              <w:t>сидии (су</w:t>
            </w:r>
            <w:r w:rsidRPr="007B19E2">
              <w:rPr>
                <w:rFonts w:ascii="Times New Roman" w:hAnsi="Times New Roman" w:cs="Times New Roman"/>
                <w:sz w:val="20"/>
              </w:rPr>
              <w:t>б</w:t>
            </w:r>
            <w:r w:rsidRPr="007B19E2">
              <w:rPr>
                <w:rFonts w:ascii="Times New Roman" w:hAnsi="Times New Roman" w:cs="Times New Roman"/>
                <w:sz w:val="20"/>
              </w:rPr>
              <w:t>венции)</w:t>
            </w:r>
          </w:p>
        </w:tc>
        <w:tc>
          <w:tcPr>
            <w:tcW w:w="993" w:type="dxa"/>
            <w:vMerge/>
          </w:tcPr>
          <w:p w:rsidR="000B1E3D" w:rsidRPr="007B19E2" w:rsidRDefault="000B1E3D" w:rsidP="000B1E3D"/>
        </w:tc>
        <w:tc>
          <w:tcPr>
            <w:tcW w:w="1275" w:type="dxa"/>
            <w:vMerge/>
          </w:tcPr>
          <w:p w:rsidR="000B1E3D" w:rsidRPr="007B19E2" w:rsidRDefault="000B1E3D" w:rsidP="000B1E3D"/>
        </w:tc>
        <w:tc>
          <w:tcPr>
            <w:tcW w:w="1276" w:type="dxa"/>
            <w:vMerge/>
          </w:tcPr>
          <w:p w:rsidR="000B1E3D" w:rsidRPr="007B19E2" w:rsidRDefault="000B1E3D" w:rsidP="000B1E3D"/>
        </w:tc>
      </w:tr>
      <w:tr w:rsidR="000B1E3D" w:rsidRPr="007B19E2" w:rsidTr="00CA1A55">
        <w:tc>
          <w:tcPr>
            <w:tcW w:w="585"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1</w:t>
            </w:r>
          </w:p>
        </w:tc>
        <w:tc>
          <w:tcPr>
            <w:tcW w:w="1969"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2</w:t>
            </w:r>
          </w:p>
        </w:tc>
        <w:tc>
          <w:tcPr>
            <w:tcW w:w="919"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3</w:t>
            </w:r>
          </w:p>
        </w:tc>
        <w:tc>
          <w:tcPr>
            <w:tcW w:w="702"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4</w:t>
            </w:r>
          </w:p>
        </w:tc>
        <w:tc>
          <w:tcPr>
            <w:tcW w:w="1969"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5</w:t>
            </w:r>
          </w:p>
        </w:tc>
        <w:tc>
          <w:tcPr>
            <w:tcW w:w="108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6</w:t>
            </w:r>
          </w:p>
        </w:tc>
        <w:tc>
          <w:tcPr>
            <w:tcW w:w="108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7</w:t>
            </w:r>
          </w:p>
        </w:tc>
        <w:tc>
          <w:tcPr>
            <w:tcW w:w="1174"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8</w:t>
            </w:r>
          </w:p>
        </w:tc>
        <w:tc>
          <w:tcPr>
            <w:tcW w:w="108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9</w:t>
            </w:r>
          </w:p>
        </w:tc>
        <w:tc>
          <w:tcPr>
            <w:tcW w:w="1411"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10</w:t>
            </w:r>
          </w:p>
        </w:tc>
        <w:tc>
          <w:tcPr>
            <w:tcW w:w="993"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11</w:t>
            </w:r>
          </w:p>
        </w:tc>
        <w:tc>
          <w:tcPr>
            <w:tcW w:w="1275"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12</w:t>
            </w:r>
          </w:p>
        </w:tc>
        <w:tc>
          <w:tcPr>
            <w:tcW w:w="1276"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13</w:t>
            </w:r>
          </w:p>
        </w:tc>
      </w:tr>
      <w:tr w:rsidR="000B1E3D" w:rsidRPr="007B19E2" w:rsidTr="00CA1A55">
        <w:tc>
          <w:tcPr>
            <w:tcW w:w="585" w:type="dxa"/>
          </w:tcPr>
          <w:p w:rsidR="000B1E3D" w:rsidRPr="007B19E2" w:rsidRDefault="000B1E3D" w:rsidP="000B1E3D">
            <w:pPr>
              <w:pStyle w:val="ConsPlusNormal"/>
              <w:rPr>
                <w:rFonts w:ascii="Times New Roman" w:hAnsi="Times New Roman" w:cs="Times New Roman"/>
                <w:sz w:val="20"/>
              </w:rPr>
            </w:pPr>
          </w:p>
        </w:tc>
        <w:tc>
          <w:tcPr>
            <w:tcW w:w="1969" w:type="dxa"/>
          </w:tcPr>
          <w:p w:rsidR="000B1E3D" w:rsidRPr="007B19E2" w:rsidRDefault="000B1E3D" w:rsidP="000B1E3D">
            <w:pPr>
              <w:pStyle w:val="ConsPlusNormal"/>
              <w:rPr>
                <w:rFonts w:ascii="Times New Roman" w:hAnsi="Times New Roman" w:cs="Times New Roman"/>
                <w:sz w:val="20"/>
              </w:rPr>
            </w:pPr>
          </w:p>
        </w:tc>
        <w:tc>
          <w:tcPr>
            <w:tcW w:w="919" w:type="dxa"/>
          </w:tcPr>
          <w:p w:rsidR="000B1E3D" w:rsidRPr="007B19E2" w:rsidRDefault="000B1E3D" w:rsidP="000B1E3D">
            <w:pPr>
              <w:pStyle w:val="ConsPlusNormal"/>
              <w:rPr>
                <w:rFonts w:ascii="Times New Roman" w:hAnsi="Times New Roman" w:cs="Times New Roman"/>
                <w:sz w:val="20"/>
              </w:rPr>
            </w:pPr>
          </w:p>
        </w:tc>
        <w:tc>
          <w:tcPr>
            <w:tcW w:w="702" w:type="dxa"/>
          </w:tcPr>
          <w:p w:rsidR="000B1E3D" w:rsidRPr="007B19E2" w:rsidRDefault="000B1E3D" w:rsidP="000B1E3D">
            <w:pPr>
              <w:pStyle w:val="ConsPlusNormal"/>
              <w:rPr>
                <w:rFonts w:ascii="Times New Roman" w:hAnsi="Times New Roman" w:cs="Times New Roman"/>
                <w:sz w:val="20"/>
              </w:rPr>
            </w:pPr>
          </w:p>
        </w:tc>
        <w:tc>
          <w:tcPr>
            <w:tcW w:w="1969" w:type="dxa"/>
          </w:tcPr>
          <w:p w:rsidR="000B1E3D" w:rsidRPr="007B19E2" w:rsidRDefault="000B1E3D" w:rsidP="000B1E3D">
            <w:pPr>
              <w:pStyle w:val="ConsPlusNormal"/>
              <w:rPr>
                <w:rFonts w:ascii="Times New Roman" w:hAnsi="Times New Roman" w:cs="Times New Roman"/>
                <w:sz w:val="20"/>
              </w:rPr>
            </w:pPr>
          </w:p>
        </w:tc>
        <w:tc>
          <w:tcPr>
            <w:tcW w:w="1080" w:type="dxa"/>
          </w:tcPr>
          <w:p w:rsidR="000B1E3D" w:rsidRPr="007B19E2" w:rsidRDefault="000B1E3D" w:rsidP="000B1E3D">
            <w:pPr>
              <w:pStyle w:val="ConsPlusNormal"/>
              <w:rPr>
                <w:rFonts w:ascii="Times New Roman" w:hAnsi="Times New Roman" w:cs="Times New Roman"/>
                <w:sz w:val="20"/>
              </w:rPr>
            </w:pPr>
          </w:p>
        </w:tc>
        <w:tc>
          <w:tcPr>
            <w:tcW w:w="1080" w:type="dxa"/>
          </w:tcPr>
          <w:p w:rsidR="000B1E3D" w:rsidRPr="007B19E2" w:rsidRDefault="000B1E3D" w:rsidP="000B1E3D">
            <w:pPr>
              <w:pStyle w:val="ConsPlusNormal"/>
              <w:rPr>
                <w:rFonts w:ascii="Times New Roman" w:hAnsi="Times New Roman" w:cs="Times New Roman"/>
                <w:sz w:val="20"/>
              </w:rPr>
            </w:pPr>
          </w:p>
        </w:tc>
        <w:tc>
          <w:tcPr>
            <w:tcW w:w="1174" w:type="dxa"/>
          </w:tcPr>
          <w:p w:rsidR="000B1E3D" w:rsidRPr="007B19E2" w:rsidRDefault="000B1E3D" w:rsidP="000B1E3D">
            <w:pPr>
              <w:pStyle w:val="ConsPlusNormal"/>
              <w:rPr>
                <w:rFonts w:ascii="Times New Roman" w:hAnsi="Times New Roman" w:cs="Times New Roman"/>
                <w:sz w:val="20"/>
              </w:rPr>
            </w:pPr>
          </w:p>
        </w:tc>
        <w:tc>
          <w:tcPr>
            <w:tcW w:w="1080" w:type="dxa"/>
          </w:tcPr>
          <w:p w:rsidR="000B1E3D" w:rsidRPr="007B19E2" w:rsidRDefault="000B1E3D" w:rsidP="000B1E3D">
            <w:pPr>
              <w:pStyle w:val="ConsPlusNormal"/>
              <w:rPr>
                <w:rFonts w:ascii="Times New Roman" w:hAnsi="Times New Roman" w:cs="Times New Roman"/>
                <w:sz w:val="20"/>
              </w:rPr>
            </w:pPr>
          </w:p>
        </w:tc>
        <w:tc>
          <w:tcPr>
            <w:tcW w:w="1411" w:type="dxa"/>
          </w:tcPr>
          <w:p w:rsidR="000B1E3D" w:rsidRPr="007B19E2" w:rsidRDefault="000B1E3D" w:rsidP="000B1E3D">
            <w:pPr>
              <w:pStyle w:val="ConsPlusNormal"/>
              <w:rPr>
                <w:rFonts w:ascii="Times New Roman" w:hAnsi="Times New Roman" w:cs="Times New Roman"/>
                <w:sz w:val="20"/>
              </w:rPr>
            </w:pPr>
          </w:p>
        </w:tc>
        <w:tc>
          <w:tcPr>
            <w:tcW w:w="993" w:type="dxa"/>
          </w:tcPr>
          <w:p w:rsidR="000B1E3D" w:rsidRPr="007B19E2" w:rsidRDefault="000B1E3D" w:rsidP="000B1E3D">
            <w:pPr>
              <w:pStyle w:val="ConsPlusNormal"/>
              <w:rPr>
                <w:rFonts w:ascii="Times New Roman" w:hAnsi="Times New Roman" w:cs="Times New Roman"/>
                <w:sz w:val="20"/>
              </w:rPr>
            </w:pPr>
          </w:p>
        </w:tc>
        <w:tc>
          <w:tcPr>
            <w:tcW w:w="1275" w:type="dxa"/>
          </w:tcPr>
          <w:p w:rsidR="000B1E3D" w:rsidRPr="007B19E2" w:rsidRDefault="000B1E3D" w:rsidP="000B1E3D">
            <w:pPr>
              <w:pStyle w:val="ConsPlusNormal"/>
              <w:rPr>
                <w:rFonts w:ascii="Times New Roman" w:hAnsi="Times New Roman" w:cs="Times New Roman"/>
                <w:sz w:val="20"/>
              </w:rPr>
            </w:pPr>
          </w:p>
        </w:tc>
        <w:tc>
          <w:tcPr>
            <w:tcW w:w="1276" w:type="dxa"/>
          </w:tcPr>
          <w:p w:rsidR="000B1E3D" w:rsidRPr="007B19E2" w:rsidRDefault="000B1E3D" w:rsidP="000B1E3D">
            <w:pPr>
              <w:pStyle w:val="ConsPlusNormal"/>
              <w:rPr>
                <w:rFonts w:ascii="Times New Roman" w:hAnsi="Times New Roman" w:cs="Times New Roman"/>
                <w:sz w:val="20"/>
              </w:rPr>
            </w:pPr>
          </w:p>
        </w:tc>
      </w:tr>
      <w:tr w:rsidR="000B1E3D" w:rsidRPr="007B19E2" w:rsidTr="00CA1A55">
        <w:tc>
          <w:tcPr>
            <w:tcW w:w="585" w:type="dxa"/>
          </w:tcPr>
          <w:p w:rsidR="000B1E3D" w:rsidRPr="007B19E2" w:rsidRDefault="000B1E3D" w:rsidP="000B1E3D">
            <w:pPr>
              <w:pStyle w:val="ConsPlusNormal"/>
              <w:rPr>
                <w:rFonts w:ascii="Times New Roman" w:hAnsi="Times New Roman" w:cs="Times New Roman"/>
                <w:sz w:val="20"/>
              </w:rPr>
            </w:pPr>
          </w:p>
        </w:tc>
        <w:tc>
          <w:tcPr>
            <w:tcW w:w="1969" w:type="dxa"/>
          </w:tcPr>
          <w:p w:rsidR="000B1E3D" w:rsidRPr="007B19E2" w:rsidRDefault="000B1E3D" w:rsidP="000B1E3D">
            <w:pPr>
              <w:pStyle w:val="ConsPlusNormal"/>
              <w:rPr>
                <w:rFonts w:ascii="Times New Roman" w:hAnsi="Times New Roman" w:cs="Times New Roman"/>
                <w:sz w:val="20"/>
              </w:rPr>
            </w:pPr>
          </w:p>
        </w:tc>
        <w:tc>
          <w:tcPr>
            <w:tcW w:w="919" w:type="dxa"/>
          </w:tcPr>
          <w:p w:rsidR="000B1E3D" w:rsidRPr="007B19E2" w:rsidRDefault="000B1E3D" w:rsidP="000B1E3D">
            <w:pPr>
              <w:pStyle w:val="ConsPlusNormal"/>
              <w:rPr>
                <w:rFonts w:ascii="Times New Roman" w:hAnsi="Times New Roman" w:cs="Times New Roman"/>
                <w:sz w:val="20"/>
              </w:rPr>
            </w:pPr>
          </w:p>
        </w:tc>
        <w:tc>
          <w:tcPr>
            <w:tcW w:w="702" w:type="dxa"/>
          </w:tcPr>
          <w:p w:rsidR="000B1E3D" w:rsidRPr="007B19E2" w:rsidRDefault="000B1E3D" w:rsidP="000B1E3D">
            <w:pPr>
              <w:pStyle w:val="ConsPlusNormal"/>
              <w:rPr>
                <w:rFonts w:ascii="Times New Roman" w:hAnsi="Times New Roman" w:cs="Times New Roman"/>
                <w:sz w:val="20"/>
              </w:rPr>
            </w:pPr>
          </w:p>
        </w:tc>
        <w:tc>
          <w:tcPr>
            <w:tcW w:w="1969" w:type="dxa"/>
          </w:tcPr>
          <w:p w:rsidR="000B1E3D" w:rsidRPr="007B19E2" w:rsidRDefault="000B1E3D" w:rsidP="000B1E3D">
            <w:pPr>
              <w:pStyle w:val="ConsPlusNormal"/>
              <w:rPr>
                <w:rFonts w:ascii="Times New Roman" w:hAnsi="Times New Roman" w:cs="Times New Roman"/>
                <w:sz w:val="20"/>
              </w:rPr>
            </w:pPr>
          </w:p>
        </w:tc>
        <w:tc>
          <w:tcPr>
            <w:tcW w:w="1080" w:type="dxa"/>
          </w:tcPr>
          <w:p w:rsidR="000B1E3D" w:rsidRPr="007B19E2" w:rsidRDefault="000B1E3D" w:rsidP="000B1E3D">
            <w:pPr>
              <w:pStyle w:val="ConsPlusNormal"/>
              <w:rPr>
                <w:rFonts w:ascii="Times New Roman" w:hAnsi="Times New Roman" w:cs="Times New Roman"/>
                <w:sz w:val="20"/>
              </w:rPr>
            </w:pPr>
          </w:p>
        </w:tc>
        <w:tc>
          <w:tcPr>
            <w:tcW w:w="1080" w:type="dxa"/>
          </w:tcPr>
          <w:p w:rsidR="000B1E3D" w:rsidRPr="007B19E2" w:rsidRDefault="000B1E3D" w:rsidP="000B1E3D">
            <w:pPr>
              <w:pStyle w:val="ConsPlusNormal"/>
              <w:rPr>
                <w:rFonts w:ascii="Times New Roman" w:hAnsi="Times New Roman" w:cs="Times New Roman"/>
                <w:sz w:val="20"/>
              </w:rPr>
            </w:pPr>
          </w:p>
        </w:tc>
        <w:tc>
          <w:tcPr>
            <w:tcW w:w="1174" w:type="dxa"/>
          </w:tcPr>
          <w:p w:rsidR="000B1E3D" w:rsidRPr="007B19E2" w:rsidRDefault="000B1E3D" w:rsidP="000B1E3D">
            <w:pPr>
              <w:pStyle w:val="ConsPlusNormal"/>
              <w:rPr>
                <w:rFonts w:ascii="Times New Roman" w:hAnsi="Times New Roman" w:cs="Times New Roman"/>
                <w:sz w:val="20"/>
              </w:rPr>
            </w:pPr>
          </w:p>
        </w:tc>
        <w:tc>
          <w:tcPr>
            <w:tcW w:w="1080" w:type="dxa"/>
          </w:tcPr>
          <w:p w:rsidR="000B1E3D" w:rsidRPr="007B19E2" w:rsidRDefault="000B1E3D" w:rsidP="000B1E3D">
            <w:pPr>
              <w:pStyle w:val="ConsPlusNormal"/>
              <w:rPr>
                <w:rFonts w:ascii="Times New Roman" w:hAnsi="Times New Roman" w:cs="Times New Roman"/>
                <w:sz w:val="20"/>
              </w:rPr>
            </w:pPr>
          </w:p>
        </w:tc>
        <w:tc>
          <w:tcPr>
            <w:tcW w:w="1411" w:type="dxa"/>
          </w:tcPr>
          <w:p w:rsidR="000B1E3D" w:rsidRPr="007B19E2" w:rsidRDefault="000B1E3D" w:rsidP="000B1E3D">
            <w:pPr>
              <w:pStyle w:val="ConsPlusNormal"/>
              <w:rPr>
                <w:rFonts w:ascii="Times New Roman" w:hAnsi="Times New Roman" w:cs="Times New Roman"/>
                <w:sz w:val="20"/>
              </w:rPr>
            </w:pPr>
          </w:p>
        </w:tc>
        <w:tc>
          <w:tcPr>
            <w:tcW w:w="993" w:type="dxa"/>
          </w:tcPr>
          <w:p w:rsidR="000B1E3D" w:rsidRPr="007B19E2" w:rsidRDefault="000B1E3D" w:rsidP="000B1E3D">
            <w:pPr>
              <w:pStyle w:val="ConsPlusNormal"/>
              <w:rPr>
                <w:rFonts w:ascii="Times New Roman" w:hAnsi="Times New Roman" w:cs="Times New Roman"/>
                <w:sz w:val="20"/>
              </w:rPr>
            </w:pPr>
          </w:p>
        </w:tc>
        <w:tc>
          <w:tcPr>
            <w:tcW w:w="1275" w:type="dxa"/>
          </w:tcPr>
          <w:p w:rsidR="000B1E3D" w:rsidRPr="007B19E2" w:rsidRDefault="000B1E3D" w:rsidP="000B1E3D">
            <w:pPr>
              <w:pStyle w:val="ConsPlusNormal"/>
              <w:rPr>
                <w:rFonts w:ascii="Times New Roman" w:hAnsi="Times New Roman" w:cs="Times New Roman"/>
                <w:sz w:val="20"/>
              </w:rPr>
            </w:pPr>
          </w:p>
        </w:tc>
        <w:tc>
          <w:tcPr>
            <w:tcW w:w="1276" w:type="dxa"/>
          </w:tcPr>
          <w:p w:rsidR="000B1E3D" w:rsidRPr="007B19E2"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0B1E3D" w:rsidRPr="00DF1C34" w:rsidRDefault="000B1E3D" w:rsidP="000B1E3D">
      <w:pPr>
        <w:pStyle w:val="ConsPlusNonformat"/>
        <w:jc w:val="both"/>
        <w:rPr>
          <w:rFonts w:ascii="Times New Roman" w:hAnsi="Times New Roman" w:cs="Times New Roman"/>
        </w:rPr>
      </w:pPr>
      <w:r>
        <w:t xml:space="preserve">                                                  </w:t>
      </w:r>
      <w:r w:rsidR="00DF1C34">
        <w:t xml:space="preserve"> </w:t>
      </w:r>
      <w:r w:rsidR="00DF1C34">
        <w:tab/>
      </w:r>
      <w:r w:rsidR="00DF1C34">
        <w:tab/>
      </w:r>
      <w:r w:rsidR="00DF1C34">
        <w:tab/>
      </w:r>
      <w:r w:rsidR="00DF1C34">
        <w:tab/>
      </w:r>
      <w:r w:rsidR="00DF1C34">
        <w:tab/>
      </w:r>
      <w:r w:rsidR="00DF1C34">
        <w:tab/>
      </w:r>
      <w:r w:rsidR="00DF1C34">
        <w:tab/>
      </w:r>
      <w:r w:rsidRPr="00DF1C34">
        <w:rPr>
          <w:rFonts w:ascii="Times New Roman" w:hAnsi="Times New Roman" w:cs="Times New Roman"/>
        </w:rPr>
        <w:t>Номер страницы __________</w:t>
      </w:r>
    </w:p>
    <w:p w:rsidR="000B1E3D" w:rsidRPr="00DF1C34" w:rsidRDefault="000B1E3D" w:rsidP="000B1E3D">
      <w:pPr>
        <w:pStyle w:val="ConsPlusNonformat"/>
        <w:jc w:val="both"/>
        <w:rPr>
          <w:rFonts w:ascii="Times New Roman" w:hAnsi="Times New Roman" w:cs="Times New Roman"/>
        </w:rPr>
      </w:pPr>
      <w:r w:rsidRPr="00DF1C34">
        <w:rPr>
          <w:rFonts w:ascii="Times New Roman" w:hAnsi="Times New Roman" w:cs="Times New Roman"/>
        </w:rPr>
        <w:t xml:space="preserve">                                                  </w:t>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00DF1C34">
        <w:rPr>
          <w:rFonts w:ascii="Times New Roman" w:hAnsi="Times New Roman" w:cs="Times New Roman"/>
        </w:rPr>
        <w:tab/>
      </w:r>
      <w:r w:rsidRPr="00DF1C34">
        <w:rPr>
          <w:rFonts w:ascii="Times New Roman" w:hAnsi="Times New Roman" w:cs="Times New Roman"/>
        </w:rPr>
        <w:t>Всего страниц __________</w:t>
      </w:r>
    </w:p>
    <w:p w:rsidR="000B1E3D" w:rsidRDefault="000B1E3D" w:rsidP="000B1E3D">
      <w:pPr>
        <w:pStyle w:val="ConsPlusNormal"/>
        <w:jc w:val="both"/>
      </w:pPr>
    </w:p>
    <w:p w:rsidR="000B1E3D" w:rsidRPr="007B19E2" w:rsidRDefault="000B1E3D" w:rsidP="007B19E2">
      <w:pPr>
        <w:pStyle w:val="ConsPlusNormal"/>
        <w:ind w:left="9912" w:firstLine="708"/>
        <w:rPr>
          <w:rFonts w:ascii="Times New Roman" w:hAnsi="Times New Roman" w:cs="Times New Roman"/>
          <w:sz w:val="20"/>
        </w:rPr>
      </w:pPr>
      <w:r w:rsidRPr="007B19E2">
        <w:rPr>
          <w:rFonts w:ascii="Times New Roman" w:hAnsi="Times New Roman" w:cs="Times New Roman"/>
          <w:sz w:val="20"/>
        </w:rPr>
        <w:t>Номер Уведомления об уточнении</w:t>
      </w:r>
    </w:p>
    <w:p w:rsidR="000B1E3D" w:rsidRPr="007B19E2" w:rsidRDefault="000B1E3D" w:rsidP="007B19E2">
      <w:pPr>
        <w:pStyle w:val="ConsPlusNormal"/>
        <w:ind w:left="10620"/>
        <w:rPr>
          <w:rFonts w:ascii="Times New Roman" w:hAnsi="Times New Roman" w:cs="Times New Roman"/>
          <w:sz w:val="20"/>
        </w:rPr>
      </w:pPr>
      <w:r w:rsidRPr="007B19E2">
        <w:rPr>
          <w:rFonts w:ascii="Times New Roman" w:hAnsi="Times New Roman" w:cs="Times New Roman"/>
          <w:sz w:val="20"/>
        </w:rPr>
        <w:t>вида и принадлежности платежа _______</w:t>
      </w:r>
    </w:p>
    <w:p w:rsidR="000B1E3D" w:rsidRPr="007B19E2" w:rsidRDefault="000B1E3D" w:rsidP="00DF1C34">
      <w:pPr>
        <w:pStyle w:val="ConsPlusNormal"/>
        <w:ind w:left="9912" w:firstLine="708"/>
        <w:rPr>
          <w:rFonts w:ascii="Times New Roman" w:hAnsi="Times New Roman" w:cs="Times New Roman"/>
          <w:sz w:val="20"/>
        </w:rPr>
      </w:pPr>
      <w:r w:rsidRPr="007B19E2">
        <w:rPr>
          <w:rFonts w:ascii="Times New Roman" w:hAnsi="Times New Roman" w:cs="Times New Roman"/>
          <w:sz w:val="20"/>
        </w:rPr>
        <w:t>от "___" ___________ 20___ г.</w:t>
      </w:r>
    </w:p>
    <w:p w:rsidR="000B1E3D" w:rsidRDefault="000B1E3D" w:rsidP="000B1E3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0B1E3D" w:rsidRPr="00DF1C34" w:rsidTr="000B1E3D">
        <w:tc>
          <w:tcPr>
            <w:tcW w:w="13989" w:type="dxa"/>
            <w:gridSpan w:val="9"/>
          </w:tcPr>
          <w:p w:rsidR="000B1E3D" w:rsidRPr="00DF1C34" w:rsidRDefault="000B1E3D" w:rsidP="000B1E3D">
            <w:pPr>
              <w:pStyle w:val="ConsPlusNormal"/>
              <w:jc w:val="center"/>
              <w:rPr>
                <w:rFonts w:ascii="Times New Roman" w:hAnsi="Times New Roman" w:cs="Times New Roman"/>
                <w:sz w:val="20"/>
              </w:rPr>
            </w:pPr>
            <w:bookmarkStart w:id="28" w:name="P1122"/>
            <w:bookmarkEnd w:id="28"/>
            <w:r w:rsidRPr="00DF1C34">
              <w:rPr>
                <w:rFonts w:ascii="Times New Roman" w:hAnsi="Times New Roman" w:cs="Times New Roman"/>
                <w:sz w:val="20"/>
              </w:rPr>
              <w:t>Изменить на реквизиты:</w:t>
            </w:r>
          </w:p>
        </w:tc>
      </w:tr>
      <w:tr w:rsidR="000B1E3D" w:rsidRPr="00DF1C34" w:rsidTr="000B1E3D">
        <w:tc>
          <w:tcPr>
            <w:tcW w:w="620" w:type="dxa"/>
            <w:vMerge w:val="restart"/>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 xml:space="preserve">N </w:t>
            </w:r>
            <w:proofErr w:type="spellStart"/>
            <w:proofErr w:type="gramStart"/>
            <w:r w:rsidRPr="00DF1C34">
              <w:rPr>
                <w:rFonts w:ascii="Times New Roman" w:hAnsi="Times New Roman" w:cs="Times New Roman"/>
                <w:sz w:val="20"/>
              </w:rPr>
              <w:t>п</w:t>
            </w:r>
            <w:proofErr w:type="spellEnd"/>
            <w:proofErr w:type="gramEnd"/>
            <w:r w:rsidRPr="00DF1C34">
              <w:rPr>
                <w:rFonts w:ascii="Times New Roman" w:hAnsi="Times New Roman" w:cs="Times New Roman"/>
                <w:sz w:val="20"/>
              </w:rPr>
              <w:t>/</w:t>
            </w:r>
            <w:proofErr w:type="spellStart"/>
            <w:r w:rsidRPr="00DF1C34">
              <w:rPr>
                <w:rFonts w:ascii="Times New Roman" w:hAnsi="Times New Roman" w:cs="Times New Roman"/>
                <w:sz w:val="20"/>
              </w:rPr>
              <w:t>п</w:t>
            </w:r>
            <w:proofErr w:type="spellEnd"/>
          </w:p>
        </w:tc>
        <w:tc>
          <w:tcPr>
            <w:tcW w:w="10071" w:type="dxa"/>
            <w:gridSpan w:val="6"/>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получатель</w:t>
            </w:r>
          </w:p>
        </w:tc>
        <w:tc>
          <w:tcPr>
            <w:tcW w:w="1260" w:type="dxa"/>
            <w:vMerge w:val="restart"/>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сумма</w:t>
            </w:r>
          </w:p>
        </w:tc>
        <w:tc>
          <w:tcPr>
            <w:tcW w:w="2038" w:type="dxa"/>
            <w:vMerge w:val="restart"/>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назначение платежа</w:t>
            </w:r>
          </w:p>
        </w:tc>
      </w:tr>
      <w:tr w:rsidR="000B1E3D" w:rsidRPr="00DF1C34" w:rsidTr="000B1E3D">
        <w:tc>
          <w:tcPr>
            <w:tcW w:w="620" w:type="dxa"/>
            <w:vMerge/>
          </w:tcPr>
          <w:p w:rsidR="000B1E3D" w:rsidRPr="00DF1C34" w:rsidRDefault="000B1E3D" w:rsidP="000B1E3D"/>
        </w:tc>
        <w:tc>
          <w:tcPr>
            <w:tcW w:w="1969"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наименование</w:t>
            </w:r>
          </w:p>
        </w:tc>
        <w:tc>
          <w:tcPr>
            <w:tcW w:w="1342"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ИНН</w:t>
            </w:r>
          </w:p>
        </w:tc>
        <w:tc>
          <w:tcPr>
            <w:tcW w:w="1358"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КПП</w:t>
            </w:r>
          </w:p>
        </w:tc>
        <w:tc>
          <w:tcPr>
            <w:tcW w:w="1260" w:type="dxa"/>
          </w:tcPr>
          <w:p w:rsidR="000B1E3D" w:rsidRPr="00DF1C34" w:rsidRDefault="003F16AA" w:rsidP="000B1E3D">
            <w:pPr>
              <w:pStyle w:val="ConsPlusNormal"/>
              <w:jc w:val="center"/>
              <w:rPr>
                <w:rFonts w:ascii="Times New Roman" w:hAnsi="Times New Roman" w:cs="Times New Roman"/>
                <w:sz w:val="20"/>
              </w:rPr>
            </w:pPr>
            <w:hyperlink r:id="rId33" w:history="1">
              <w:r w:rsidR="000B1E3D" w:rsidRPr="00DF1C34">
                <w:rPr>
                  <w:rFonts w:ascii="Times New Roman" w:hAnsi="Times New Roman" w:cs="Times New Roman"/>
                  <w:color w:val="0000FF"/>
                  <w:sz w:val="20"/>
                </w:rPr>
                <w:t>ОКТМО</w:t>
              </w:r>
            </w:hyperlink>
          </w:p>
        </w:tc>
        <w:tc>
          <w:tcPr>
            <w:tcW w:w="1800"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код по БК</w:t>
            </w:r>
          </w:p>
        </w:tc>
        <w:tc>
          <w:tcPr>
            <w:tcW w:w="2342"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код цели субсидии (су</w:t>
            </w:r>
            <w:r w:rsidRPr="00DF1C34">
              <w:rPr>
                <w:rFonts w:ascii="Times New Roman" w:hAnsi="Times New Roman" w:cs="Times New Roman"/>
                <w:sz w:val="20"/>
              </w:rPr>
              <w:t>б</w:t>
            </w:r>
            <w:r w:rsidRPr="00DF1C34">
              <w:rPr>
                <w:rFonts w:ascii="Times New Roman" w:hAnsi="Times New Roman" w:cs="Times New Roman"/>
                <w:sz w:val="20"/>
              </w:rPr>
              <w:t>венции)</w:t>
            </w:r>
          </w:p>
        </w:tc>
        <w:tc>
          <w:tcPr>
            <w:tcW w:w="1260" w:type="dxa"/>
            <w:vMerge/>
          </w:tcPr>
          <w:p w:rsidR="000B1E3D" w:rsidRPr="00DF1C34" w:rsidRDefault="000B1E3D" w:rsidP="000B1E3D"/>
        </w:tc>
        <w:tc>
          <w:tcPr>
            <w:tcW w:w="2038" w:type="dxa"/>
            <w:vMerge/>
          </w:tcPr>
          <w:p w:rsidR="000B1E3D" w:rsidRPr="00DF1C34" w:rsidRDefault="000B1E3D" w:rsidP="000B1E3D"/>
        </w:tc>
      </w:tr>
      <w:tr w:rsidR="000B1E3D" w:rsidRPr="00DF1C34" w:rsidTr="000B1E3D">
        <w:tc>
          <w:tcPr>
            <w:tcW w:w="620"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1</w:t>
            </w:r>
          </w:p>
        </w:tc>
        <w:tc>
          <w:tcPr>
            <w:tcW w:w="1969"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2</w:t>
            </w:r>
          </w:p>
        </w:tc>
        <w:tc>
          <w:tcPr>
            <w:tcW w:w="1342"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3</w:t>
            </w:r>
          </w:p>
        </w:tc>
        <w:tc>
          <w:tcPr>
            <w:tcW w:w="1358"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4</w:t>
            </w:r>
          </w:p>
        </w:tc>
        <w:tc>
          <w:tcPr>
            <w:tcW w:w="1260"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5</w:t>
            </w:r>
          </w:p>
        </w:tc>
        <w:tc>
          <w:tcPr>
            <w:tcW w:w="1800"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6</w:t>
            </w:r>
          </w:p>
        </w:tc>
        <w:tc>
          <w:tcPr>
            <w:tcW w:w="2342"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7</w:t>
            </w:r>
          </w:p>
        </w:tc>
        <w:tc>
          <w:tcPr>
            <w:tcW w:w="1260"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8</w:t>
            </w:r>
          </w:p>
        </w:tc>
        <w:tc>
          <w:tcPr>
            <w:tcW w:w="2038" w:type="dxa"/>
          </w:tcPr>
          <w:p w:rsidR="000B1E3D" w:rsidRPr="00DF1C34" w:rsidRDefault="000B1E3D" w:rsidP="000B1E3D">
            <w:pPr>
              <w:pStyle w:val="ConsPlusNormal"/>
              <w:jc w:val="center"/>
              <w:rPr>
                <w:rFonts w:ascii="Times New Roman" w:hAnsi="Times New Roman" w:cs="Times New Roman"/>
                <w:sz w:val="20"/>
              </w:rPr>
            </w:pPr>
            <w:r w:rsidRPr="00DF1C34">
              <w:rPr>
                <w:rFonts w:ascii="Times New Roman" w:hAnsi="Times New Roman" w:cs="Times New Roman"/>
                <w:sz w:val="20"/>
              </w:rPr>
              <w:t>9</w:t>
            </w:r>
          </w:p>
        </w:tc>
      </w:tr>
      <w:tr w:rsidR="000B1E3D" w:rsidRPr="00DF1C34" w:rsidTr="000B1E3D">
        <w:tc>
          <w:tcPr>
            <w:tcW w:w="620" w:type="dxa"/>
          </w:tcPr>
          <w:p w:rsidR="000B1E3D" w:rsidRPr="00DF1C34" w:rsidRDefault="000B1E3D" w:rsidP="000B1E3D">
            <w:pPr>
              <w:pStyle w:val="ConsPlusNormal"/>
              <w:rPr>
                <w:rFonts w:ascii="Times New Roman" w:hAnsi="Times New Roman" w:cs="Times New Roman"/>
                <w:sz w:val="20"/>
              </w:rPr>
            </w:pPr>
          </w:p>
        </w:tc>
        <w:tc>
          <w:tcPr>
            <w:tcW w:w="1969" w:type="dxa"/>
          </w:tcPr>
          <w:p w:rsidR="000B1E3D" w:rsidRPr="00DF1C34" w:rsidRDefault="000B1E3D" w:rsidP="000B1E3D">
            <w:pPr>
              <w:pStyle w:val="ConsPlusNormal"/>
              <w:rPr>
                <w:rFonts w:ascii="Times New Roman" w:hAnsi="Times New Roman" w:cs="Times New Roman"/>
                <w:sz w:val="20"/>
              </w:rPr>
            </w:pPr>
          </w:p>
        </w:tc>
        <w:tc>
          <w:tcPr>
            <w:tcW w:w="1342" w:type="dxa"/>
          </w:tcPr>
          <w:p w:rsidR="000B1E3D" w:rsidRPr="00DF1C34" w:rsidRDefault="000B1E3D" w:rsidP="000B1E3D">
            <w:pPr>
              <w:pStyle w:val="ConsPlusNormal"/>
              <w:rPr>
                <w:rFonts w:ascii="Times New Roman" w:hAnsi="Times New Roman" w:cs="Times New Roman"/>
                <w:sz w:val="20"/>
              </w:rPr>
            </w:pPr>
          </w:p>
        </w:tc>
        <w:tc>
          <w:tcPr>
            <w:tcW w:w="1358" w:type="dxa"/>
          </w:tcPr>
          <w:p w:rsidR="000B1E3D" w:rsidRPr="00DF1C34" w:rsidRDefault="000B1E3D" w:rsidP="000B1E3D">
            <w:pPr>
              <w:pStyle w:val="ConsPlusNormal"/>
              <w:rPr>
                <w:rFonts w:ascii="Times New Roman" w:hAnsi="Times New Roman" w:cs="Times New Roman"/>
                <w:sz w:val="20"/>
              </w:rPr>
            </w:pPr>
          </w:p>
        </w:tc>
        <w:tc>
          <w:tcPr>
            <w:tcW w:w="1260" w:type="dxa"/>
          </w:tcPr>
          <w:p w:rsidR="000B1E3D" w:rsidRPr="00DF1C34" w:rsidRDefault="000B1E3D" w:rsidP="000B1E3D">
            <w:pPr>
              <w:pStyle w:val="ConsPlusNormal"/>
              <w:rPr>
                <w:rFonts w:ascii="Times New Roman" w:hAnsi="Times New Roman" w:cs="Times New Roman"/>
                <w:sz w:val="20"/>
              </w:rPr>
            </w:pPr>
          </w:p>
        </w:tc>
        <w:tc>
          <w:tcPr>
            <w:tcW w:w="1800" w:type="dxa"/>
          </w:tcPr>
          <w:p w:rsidR="000B1E3D" w:rsidRPr="00DF1C34" w:rsidRDefault="000B1E3D" w:rsidP="000B1E3D">
            <w:pPr>
              <w:pStyle w:val="ConsPlusNormal"/>
              <w:rPr>
                <w:rFonts w:ascii="Times New Roman" w:hAnsi="Times New Roman" w:cs="Times New Roman"/>
                <w:sz w:val="20"/>
              </w:rPr>
            </w:pPr>
          </w:p>
        </w:tc>
        <w:tc>
          <w:tcPr>
            <w:tcW w:w="2342" w:type="dxa"/>
          </w:tcPr>
          <w:p w:rsidR="000B1E3D" w:rsidRPr="00DF1C34" w:rsidRDefault="000B1E3D" w:rsidP="000B1E3D">
            <w:pPr>
              <w:pStyle w:val="ConsPlusNormal"/>
              <w:rPr>
                <w:rFonts w:ascii="Times New Roman" w:hAnsi="Times New Roman" w:cs="Times New Roman"/>
                <w:sz w:val="20"/>
              </w:rPr>
            </w:pPr>
          </w:p>
        </w:tc>
        <w:tc>
          <w:tcPr>
            <w:tcW w:w="1260" w:type="dxa"/>
          </w:tcPr>
          <w:p w:rsidR="000B1E3D" w:rsidRPr="00DF1C34" w:rsidRDefault="000B1E3D" w:rsidP="000B1E3D">
            <w:pPr>
              <w:pStyle w:val="ConsPlusNormal"/>
              <w:rPr>
                <w:rFonts w:ascii="Times New Roman" w:hAnsi="Times New Roman" w:cs="Times New Roman"/>
                <w:sz w:val="20"/>
              </w:rPr>
            </w:pPr>
          </w:p>
        </w:tc>
        <w:tc>
          <w:tcPr>
            <w:tcW w:w="2038" w:type="dxa"/>
          </w:tcPr>
          <w:p w:rsidR="000B1E3D" w:rsidRPr="00DF1C34" w:rsidRDefault="000B1E3D" w:rsidP="000B1E3D">
            <w:pPr>
              <w:pStyle w:val="ConsPlusNormal"/>
              <w:rPr>
                <w:rFonts w:ascii="Times New Roman" w:hAnsi="Times New Roman" w:cs="Times New Roman"/>
                <w:sz w:val="20"/>
              </w:rPr>
            </w:pPr>
          </w:p>
        </w:tc>
      </w:tr>
      <w:tr w:rsidR="000B1E3D" w:rsidRPr="00DF1C34" w:rsidTr="000B1E3D">
        <w:tc>
          <w:tcPr>
            <w:tcW w:w="620" w:type="dxa"/>
          </w:tcPr>
          <w:p w:rsidR="000B1E3D" w:rsidRPr="00DF1C34" w:rsidRDefault="000B1E3D" w:rsidP="000B1E3D">
            <w:pPr>
              <w:pStyle w:val="ConsPlusNormal"/>
              <w:rPr>
                <w:rFonts w:ascii="Times New Roman" w:hAnsi="Times New Roman" w:cs="Times New Roman"/>
                <w:sz w:val="20"/>
              </w:rPr>
            </w:pPr>
          </w:p>
        </w:tc>
        <w:tc>
          <w:tcPr>
            <w:tcW w:w="1969" w:type="dxa"/>
          </w:tcPr>
          <w:p w:rsidR="000B1E3D" w:rsidRPr="00DF1C34" w:rsidRDefault="000B1E3D" w:rsidP="000B1E3D">
            <w:pPr>
              <w:pStyle w:val="ConsPlusNormal"/>
              <w:rPr>
                <w:rFonts w:ascii="Times New Roman" w:hAnsi="Times New Roman" w:cs="Times New Roman"/>
                <w:sz w:val="20"/>
              </w:rPr>
            </w:pPr>
          </w:p>
        </w:tc>
        <w:tc>
          <w:tcPr>
            <w:tcW w:w="1342" w:type="dxa"/>
          </w:tcPr>
          <w:p w:rsidR="000B1E3D" w:rsidRPr="00DF1C34" w:rsidRDefault="000B1E3D" w:rsidP="000B1E3D">
            <w:pPr>
              <w:pStyle w:val="ConsPlusNormal"/>
              <w:rPr>
                <w:rFonts w:ascii="Times New Roman" w:hAnsi="Times New Roman" w:cs="Times New Roman"/>
                <w:sz w:val="20"/>
              </w:rPr>
            </w:pPr>
          </w:p>
        </w:tc>
        <w:tc>
          <w:tcPr>
            <w:tcW w:w="1358" w:type="dxa"/>
          </w:tcPr>
          <w:p w:rsidR="000B1E3D" w:rsidRPr="00DF1C34" w:rsidRDefault="000B1E3D" w:rsidP="000B1E3D">
            <w:pPr>
              <w:pStyle w:val="ConsPlusNormal"/>
              <w:rPr>
                <w:rFonts w:ascii="Times New Roman" w:hAnsi="Times New Roman" w:cs="Times New Roman"/>
                <w:sz w:val="20"/>
              </w:rPr>
            </w:pPr>
          </w:p>
        </w:tc>
        <w:tc>
          <w:tcPr>
            <w:tcW w:w="1260" w:type="dxa"/>
          </w:tcPr>
          <w:p w:rsidR="000B1E3D" w:rsidRPr="00DF1C34" w:rsidRDefault="000B1E3D" w:rsidP="000B1E3D">
            <w:pPr>
              <w:pStyle w:val="ConsPlusNormal"/>
              <w:rPr>
                <w:rFonts w:ascii="Times New Roman" w:hAnsi="Times New Roman" w:cs="Times New Roman"/>
                <w:sz w:val="20"/>
              </w:rPr>
            </w:pPr>
          </w:p>
        </w:tc>
        <w:tc>
          <w:tcPr>
            <w:tcW w:w="1800" w:type="dxa"/>
          </w:tcPr>
          <w:p w:rsidR="000B1E3D" w:rsidRPr="00DF1C34" w:rsidRDefault="000B1E3D" w:rsidP="000B1E3D">
            <w:pPr>
              <w:pStyle w:val="ConsPlusNormal"/>
              <w:rPr>
                <w:rFonts w:ascii="Times New Roman" w:hAnsi="Times New Roman" w:cs="Times New Roman"/>
                <w:sz w:val="20"/>
              </w:rPr>
            </w:pPr>
          </w:p>
        </w:tc>
        <w:tc>
          <w:tcPr>
            <w:tcW w:w="2342" w:type="dxa"/>
          </w:tcPr>
          <w:p w:rsidR="000B1E3D" w:rsidRPr="00DF1C34" w:rsidRDefault="000B1E3D" w:rsidP="000B1E3D">
            <w:pPr>
              <w:pStyle w:val="ConsPlusNormal"/>
              <w:rPr>
                <w:rFonts w:ascii="Times New Roman" w:hAnsi="Times New Roman" w:cs="Times New Roman"/>
                <w:sz w:val="20"/>
              </w:rPr>
            </w:pPr>
          </w:p>
        </w:tc>
        <w:tc>
          <w:tcPr>
            <w:tcW w:w="1260" w:type="dxa"/>
          </w:tcPr>
          <w:p w:rsidR="000B1E3D" w:rsidRPr="00DF1C34" w:rsidRDefault="000B1E3D" w:rsidP="000B1E3D">
            <w:pPr>
              <w:pStyle w:val="ConsPlusNormal"/>
              <w:rPr>
                <w:rFonts w:ascii="Times New Roman" w:hAnsi="Times New Roman" w:cs="Times New Roman"/>
                <w:sz w:val="20"/>
              </w:rPr>
            </w:pPr>
          </w:p>
        </w:tc>
        <w:tc>
          <w:tcPr>
            <w:tcW w:w="2038" w:type="dxa"/>
          </w:tcPr>
          <w:p w:rsidR="000B1E3D" w:rsidRPr="00DF1C34" w:rsidRDefault="000B1E3D" w:rsidP="000B1E3D">
            <w:pPr>
              <w:pStyle w:val="ConsPlusNormal"/>
              <w:rPr>
                <w:rFonts w:ascii="Times New Roman" w:hAnsi="Times New Roman" w:cs="Times New Roman"/>
                <w:sz w:val="20"/>
              </w:rPr>
            </w:pPr>
          </w:p>
        </w:tc>
      </w:tr>
    </w:tbl>
    <w:p w:rsidR="000B1E3D" w:rsidRPr="00DF1C34" w:rsidRDefault="000B1E3D" w:rsidP="000B1E3D">
      <w:pPr>
        <w:pStyle w:val="ConsPlusNonformat"/>
        <w:jc w:val="both"/>
        <w:rPr>
          <w:sz w:val="24"/>
        </w:rPr>
      </w:pPr>
      <w:r w:rsidRPr="00DF1C34">
        <w:rPr>
          <w:sz w:val="16"/>
        </w:rPr>
        <w:t>Руководитель</w:t>
      </w:r>
    </w:p>
    <w:p w:rsidR="000B1E3D" w:rsidRPr="00DF1C34" w:rsidRDefault="000B1E3D" w:rsidP="000B1E3D">
      <w:pPr>
        <w:pStyle w:val="ConsPlusNonformat"/>
        <w:jc w:val="both"/>
        <w:rPr>
          <w:sz w:val="24"/>
        </w:rPr>
      </w:pPr>
      <w:r w:rsidRPr="00DF1C34">
        <w:rPr>
          <w:sz w:val="16"/>
        </w:rPr>
        <w:t>(уполномоченное лицо) __________ _________ ____________________ ┌─────────────────────────────────────────────────────────┐</w:t>
      </w:r>
    </w:p>
    <w:p w:rsidR="000B1E3D" w:rsidRPr="00DF1C34" w:rsidRDefault="000B1E3D" w:rsidP="000B1E3D">
      <w:pPr>
        <w:pStyle w:val="ConsPlusNonformat"/>
        <w:jc w:val="both"/>
        <w:rPr>
          <w:sz w:val="24"/>
        </w:rPr>
      </w:pPr>
      <w:r w:rsidRPr="00DF1C34">
        <w:rPr>
          <w:sz w:val="16"/>
        </w:rPr>
        <w:t xml:space="preserve">                      (должность</w:t>
      </w:r>
      <w:proofErr w:type="gramStart"/>
      <w:r w:rsidRPr="00DF1C34">
        <w:rPr>
          <w:sz w:val="16"/>
        </w:rPr>
        <w:t>)(</w:t>
      </w:r>
      <w:proofErr w:type="gramEnd"/>
      <w:r w:rsidRPr="00DF1C34">
        <w:rPr>
          <w:sz w:val="16"/>
        </w:rPr>
        <w:t xml:space="preserve">подпись)(расшифровка подписи) │  </w:t>
      </w:r>
      <w:r w:rsidR="007B19E2">
        <w:rPr>
          <w:sz w:val="16"/>
        </w:rPr>
        <w:t xml:space="preserve">             </w:t>
      </w:r>
      <w:r w:rsidRPr="00DF1C34">
        <w:rPr>
          <w:sz w:val="16"/>
        </w:rPr>
        <w:t xml:space="preserve">Отметка Финансового органа </w:t>
      </w:r>
      <w:r w:rsidR="007B19E2">
        <w:rPr>
          <w:sz w:val="16"/>
        </w:rPr>
        <w:t xml:space="preserve">               </w:t>
      </w:r>
      <w:r w:rsidRPr="00DF1C34">
        <w:rPr>
          <w:sz w:val="16"/>
        </w:rPr>
        <w:t>│</w:t>
      </w:r>
    </w:p>
    <w:p w:rsidR="000B1E3D" w:rsidRPr="00DF1C34" w:rsidRDefault="000B1E3D" w:rsidP="000B1E3D">
      <w:pPr>
        <w:pStyle w:val="ConsPlusNonformat"/>
        <w:jc w:val="both"/>
        <w:rPr>
          <w:sz w:val="24"/>
        </w:rPr>
      </w:pPr>
      <w:r w:rsidRPr="00DF1C34">
        <w:rPr>
          <w:sz w:val="16"/>
        </w:rPr>
        <w:t xml:space="preserve">                                                                │        о принятии Уведомления об уточнении вида         │</w:t>
      </w:r>
    </w:p>
    <w:p w:rsidR="000B1E3D" w:rsidRPr="00DF1C34" w:rsidRDefault="000B1E3D" w:rsidP="000B1E3D">
      <w:pPr>
        <w:pStyle w:val="ConsPlusNonformat"/>
        <w:jc w:val="both"/>
        <w:rPr>
          <w:sz w:val="24"/>
        </w:rPr>
      </w:pPr>
      <w:r w:rsidRPr="00DF1C34">
        <w:rPr>
          <w:sz w:val="16"/>
        </w:rPr>
        <w:t>Главный бухгалтер                                               │                и принадлежности платежа                 │</w:t>
      </w:r>
    </w:p>
    <w:p w:rsidR="000B1E3D" w:rsidRPr="00DF1C34" w:rsidRDefault="000B1E3D" w:rsidP="000B1E3D">
      <w:pPr>
        <w:pStyle w:val="ConsPlusNonformat"/>
        <w:jc w:val="both"/>
        <w:rPr>
          <w:sz w:val="24"/>
        </w:rPr>
      </w:pPr>
      <w:r w:rsidRPr="00DF1C34">
        <w:rPr>
          <w:sz w:val="16"/>
        </w:rPr>
        <w:t xml:space="preserve">(уполномоченное лицо) ___________ ________ ____________________ </w:t>
      </w:r>
      <w:proofErr w:type="spellStart"/>
      <w:r w:rsidRPr="00DF1C34">
        <w:rPr>
          <w:sz w:val="16"/>
        </w:rPr>
        <w:t>│глава</w:t>
      </w:r>
      <w:proofErr w:type="spellEnd"/>
      <w:r w:rsidRPr="00DF1C34">
        <w:rPr>
          <w:sz w:val="16"/>
        </w:rPr>
        <w:t xml:space="preserve">                                               </w:t>
      </w:r>
      <w:r w:rsidR="007B19E2">
        <w:rPr>
          <w:sz w:val="16"/>
        </w:rPr>
        <w:t xml:space="preserve">     </w:t>
      </w:r>
      <w:r w:rsidRPr="00DF1C34">
        <w:rPr>
          <w:sz w:val="16"/>
        </w:rPr>
        <w:t>│</w:t>
      </w:r>
    </w:p>
    <w:p w:rsidR="000B1E3D" w:rsidRPr="00DF1C34" w:rsidRDefault="000B1E3D" w:rsidP="000B1E3D">
      <w:pPr>
        <w:pStyle w:val="ConsPlusNonformat"/>
        <w:jc w:val="both"/>
        <w:rPr>
          <w:sz w:val="24"/>
        </w:rPr>
      </w:pPr>
      <w:r w:rsidRPr="00DF1C34">
        <w:rPr>
          <w:sz w:val="16"/>
        </w:rPr>
        <w:t xml:space="preserve">                      (должность</w:t>
      </w:r>
      <w:proofErr w:type="gramStart"/>
      <w:r w:rsidRPr="00DF1C34">
        <w:rPr>
          <w:sz w:val="16"/>
        </w:rPr>
        <w:t>)(</w:t>
      </w:r>
      <w:proofErr w:type="gramEnd"/>
      <w:r w:rsidRPr="00DF1C34">
        <w:rPr>
          <w:sz w:val="16"/>
        </w:rPr>
        <w:t xml:space="preserve">подпись)(расшифровка подписи) </w:t>
      </w:r>
      <w:proofErr w:type="spellStart"/>
      <w:r w:rsidRPr="00DF1C34">
        <w:rPr>
          <w:sz w:val="16"/>
        </w:rPr>
        <w:t>│сельского</w:t>
      </w:r>
      <w:proofErr w:type="spellEnd"/>
      <w:r w:rsidRPr="00DF1C34">
        <w:rPr>
          <w:sz w:val="16"/>
        </w:rPr>
        <w:t xml:space="preserve"> поселения         </w:t>
      </w:r>
      <w:r w:rsidR="007B19E2">
        <w:rPr>
          <w:sz w:val="16"/>
        </w:rPr>
        <w:t xml:space="preserve">                             </w:t>
      </w:r>
      <w:r w:rsidRPr="00DF1C34">
        <w:rPr>
          <w:sz w:val="16"/>
        </w:rPr>
        <w:t>│</w:t>
      </w:r>
    </w:p>
    <w:p w:rsidR="000B1E3D" w:rsidRPr="00DF1C34" w:rsidRDefault="000B1E3D" w:rsidP="000B1E3D">
      <w:pPr>
        <w:pStyle w:val="ConsPlusNonformat"/>
        <w:jc w:val="both"/>
        <w:rPr>
          <w:sz w:val="24"/>
        </w:rPr>
      </w:pPr>
      <w:r w:rsidRPr="00DF1C34">
        <w:rPr>
          <w:sz w:val="16"/>
        </w:rPr>
        <w:t xml:space="preserve">                                                                │ ___________ _________ ____________          </w:t>
      </w:r>
      <w:r w:rsidR="007B19E2">
        <w:rPr>
          <w:sz w:val="16"/>
        </w:rPr>
        <w:t xml:space="preserve">            </w:t>
      </w:r>
      <w:r w:rsidRPr="00DF1C34">
        <w:rPr>
          <w:sz w:val="16"/>
        </w:rPr>
        <w:t>│</w:t>
      </w:r>
    </w:p>
    <w:p w:rsidR="000B1E3D" w:rsidRPr="00DF1C34" w:rsidRDefault="000B1E3D" w:rsidP="000B1E3D">
      <w:pPr>
        <w:pStyle w:val="ConsPlusNonformat"/>
        <w:jc w:val="both"/>
        <w:rPr>
          <w:sz w:val="24"/>
        </w:rPr>
      </w:pPr>
      <w:r w:rsidRPr="00DF1C34">
        <w:rPr>
          <w:sz w:val="16"/>
        </w:rPr>
        <w:t xml:space="preserve">                                                                </w:t>
      </w:r>
      <w:proofErr w:type="gramStart"/>
      <w:r w:rsidRPr="00DF1C34">
        <w:rPr>
          <w:sz w:val="16"/>
        </w:rPr>
        <w:t>│             (должность) (подпись) (расшифровка          │</w:t>
      </w:r>
      <w:proofErr w:type="gramEnd"/>
    </w:p>
    <w:p w:rsidR="000B1E3D" w:rsidRPr="00DF1C34" w:rsidRDefault="000B1E3D" w:rsidP="000B1E3D">
      <w:pPr>
        <w:pStyle w:val="ConsPlusNonformat"/>
        <w:jc w:val="both"/>
        <w:rPr>
          <w:sz w:val="24"/>
        </w:rPr>
      </w:pPr>
      <w:r w:rsidRPr="00DF1C34">
        <w:rPr>
          <w:sz w:val="16"/>
        </w:rPr>
        <w:t xml:space="preserve">                                                                │                                     подписи)            │</w:t>
      </w:r>
    </w:p>
    <w:p w:rsidR="000B1E3D" w:rsidRPr="00DF1C34" w:rsidRDefault="000B1E3D" w:rsidP="000B1E3D">
      <w:pPr>
        <w:pStyle w:val="ConsPlusNonformat"/>
        <w:jc w:val="both"/>
        <w:rPr>
          <w:sz w:val="24"/>
        </w:rPr>
      </w:pPr>
      <w:r w:rsidRPr="00DF1C34">
        <w:rPr>
          <w:sz w:val="16"/>
        </w:rPr>
        <w:t xml:space="preserve">                                                                </w:t>
      </w:r>
      <w:proofErr w:type="spellStart"/>
      <w:r w:rsidRPr="00DF1C34">
        <w:rPr>
          <w:sz w:val="16"/>
        </w:rPr>
        <w:t>│Ответственный</w:t>
      </w:r>
      <w:proofErr w:type="spellEnd"/>
      <w:r w:rsidRPr="00DF1C34">
        <w:rPr>
          <w:sz w:val="16"/>
        </w:rPr>
        <w:t xml:space="preserve">                                            │</w:t>
      </w:r>
    </w:p>
    <w:p w:rsidR="000B1E3D" w:rsidRPr="00DF1C34" w:rsidRDefault="000B1E3D" w:rsidP="000B1E3D">
      <w:pPr>
        <w:pStyle w:val="ConsPlusNonformat"/>
        <w:jc w:val="both"/>
        <w:rPr>
          <w:sz w:val="24"/>
        </w:rPr>
      </w:pPr>
      <w:r w:rsidRPr="00DF1C34">
        <w:rPr>
          <w:sz w:val="16"/>
        </w:rPr>
        <w:t xml:space="preserve">                                                                </w:t>
      </w:r>
      <w:proofErr w:type="spellStart"/>
      <w:r w:rsidRPr="00DF1C34">
        <w:rPr>
          <w:sz w:val="16"/>
        </w:rPr>
        <w:t>│исполнитель</w:t>
      </w:r>
      <w:proofErr w:type="spellEnd"/>
      <w:r w:rsidRPr="00DF1C34">
        <w:rPr>
          <w:sz w:val="16"/>
        </w:rPr>
        <w:t xml:space="preserve">  ___________ _________ ____________ _________│</w:t>
      </w:r>
    </w:p>
    <w:p w:rsidR="000B1E3D" w:rsidRPr="00DF1C34" w:rsidRDefault="000B1E3D" w:rsidP="000B1E3D">
      <w:pPr>
        <w:pStyle w:val="ConsPlusNonformat"/>
        <w:jc w:val="both"/>
        <w:rPr>
          <w:sz w:val="24"/>
        </w:rPr>
      </w:pPr>
      <w:r w:rsidRPr="00DF1C34">
        <w:rPr>
          <w:sz w:val="16"/>
        </w:rPr>
        <w:t xml:space="preserve">                                                                </w:t>
      </w:r>
      <w:proofErr w:type="gramStart"/>
      <w:r w:rsidRPr="00DF1C34">
        <w:rPr>
          <w:sz w:val="16"/>
        </w:rPr>
        <w:t>│             (должность) (подпись) (расшифровка (телефон)│</w:t>
      </w:r>
      <w:proofErr w:type="gramEnd"/>
    </w:p>
    <w:p w:rsidR="000B1E3D" w:rsidRPr="00DF1C34" w:rsidRDefault="000B1E3D" w:rsidP="000B1E3D">
      <w:pPr>
        <w:pStyle w:val="ConsPlusNonformat"/>
        <w:jc w:val="both"/>
        <w:rPr>
          <w:sz w:val="24"/>
        </w:rPr>
      </w:pPr>
      <w:r w:rsidRPr="00DF1C34">
        <w:rPr>
          <w:sz w:val="16"/>
        </w:rPr>
        <w:t xml:space="preserve">                                                                │                                     подписи)            │</w:t>
      </w:r>
    </w:p>
    <w:p w:rsidR="000B1E3D" w:rsidRPr="007B19E2" w:rsidRDefault="000B1E3D" w:rsidP="000B1E3D">
      <w:pPr>
        <w:pStyle w:val="ConsPlusNonformat"/>
        <w:jc w:val="both"/>
        <w:rPr>
          <w:sz w:val="16"/>
        </w:rPr>
      </w:pPr>
      <w:r w:rsidRPr="00DF1C34">
        <w:rPr>
          <w:sz w:val="16"/>
        </w:rPr>
        <w:t xml:space="preserve">                                        </w:t>
      </w:r>
      <w:r w:rsidR="007B19E2">
        <w:rPr>
          <w:sz w:val="16"/>
        </w:rPr>
        <w:t xml:space="preserve">                        │</w:t>
      </w:r>
      <w:r w:rsidRPr="00DF1C34">
        <w:rPr>
          <w:sz w:val="16"/>
        </w:rPr>
        <w:t>"___" ___________________ 20___ г.                       │</w:t>
      </w:r>
    </w:p>
    <w:p w:rsidR="000B1E3D" w:rsidRPr="00DF1C34" w:rsidRDefault="000B1E3D" w:rsidP="00CC2A57">
      <w:pPr>
        <w:pStyle w:val="ConsPlusNonformat"/>
        <w:jc w:val="both"/>
        <w:rPr>
          <w:sz w:val="24"/>
        </w:rPr>
        <w:sectPr w:rsidR="000B1E3D" w:rsidRPr="00DF1C34" w:rsidSect="00DF1C34">
          <w:pgSz w:w="16838" w:h="11905" w:orient="landscape"/>
          <w:pgMar w:top="426" w:right="1134" w:bottom="568" w:left="1134" w:header="0" w:footer="0" w:gutter="0"/>
          <w:cols w:space="720"/>
        </w:sectPr>
      </w:pPr>
      <w:r w:rsidRPr="00DF1C34">
        <w:rPr>
          <w:sz w:val="16"/>
        </w:rPr>
        <w:t xml:space="preserve">                                                                └─────────────────────────────────────────────────────</w:t>
      </w:r>
    </w:p>
    <w:p w:rsidR="00CC2A57" w:rsidRPr="00CC2A57" w:rsidRDefault="00CC2A57" w:rsidP="00CC2A57">
      <w:pPr>
        <w:pStyle w:val="ConsPlusNormal"/>
        <w:ind w:left="9781"/>
        <w:outlineLvl w:val="1"/>
        <w:rPr>
          <w:rFonts w:ascii="Times New Roman" w:hAnsi="Times New Roman" w:cs="Times New Roman"/>
          <w:sz w:val="24"/>
        </w:rPr>
      </w:pPr>
      <w:r w:rsidRPr="00CC2A57">
        <w:rPr>
          <w:rFonts w:ascii="Times New Roman" w:hAnsi="Times New Roman" w:cs="Times New Roman"/>
          <w:sz w:val="24"/>
        </w:rPr>
        <w:lastRenderedPageBreak/>
        <w:t xml:space="preserve">Приложение N </w:t>
      </w:r>
      <w:r w:rsidR="003958F8">
        <w:rPr>
          <w:rFonts w:ascii="Times New Roman" w:hAnsi="Times New Roman" w:cs="Times New Roman"/>
          <w:sz w:val="24"/>
        </w:rPr>
        <w:t>6</w:t>
      </w:r>
    </w:p>
    <w:p w:rsidR="00CC2A57" w:rsidRPr="00CC2A57" w:rsidRDefault="00CC2A57" w:rsidP="00CC2A57">
      <w:pPr>
        <w:pStyle w:val="ConsPlusNormal"/>
        <w:ind w:left="9781"/>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CC2A57" w:rsidRPr="00CC2A57" w:rsidRDefault="00CC2A57" w:rsidP="00CC2A57">
      <w:pPr>
        <w:pStyle w:val="ConsPlusNormal"/>
        <w:ind w:left="9781"/>
        <w:rPr>
          <w:rFonts w:ascii="Times New Roman" w:hAnsi="Times New Roman" w:cs="Times New Roman"/>
          <w:sz w:val="24"/>
        </w:rPr>
      </w:pPr>
      <w:r w:rsidRPr="00CC2A57">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Кармановский</w:t>
      </w:r>
      <w:proofErr w:type="spellEnd"/>
      <w:r>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C2A57" w:rsidRDefault="00CC2A57" w:rsidP="00CC2A57">
      <w:pPr>
        <w:pStyle w:val="ConsPlusNormal"/>
        <w:ind w:left="9781"/>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0B1E3D" w:rsidRPr="00CA1A55" w:rsidRDefault="00CC2A57" w:rsidP="00CA1A55">
      <w:pPr>
        <w:pStyle w:val="ConsPlusNormal"/>
        <w:ind w:left="9781"/>
        <w:rPr>
          <w:rFonts w:ascii="Times New Roman" w:hAnsi="Times New Roman" w:cs="Times New Roman"/>
          <w:sz w:val="24"/>
        </w:rPr>
      </w:pPr>
      <w:r>
        <w:rPr>
          <w:rFonts w:ascii="Times New Roman" w:hAnsi="Times New Roman" w:cs="Times New Roman"/>
          <w:sz w:val="24"/>
        </w:rPr>
        <w:t>о</w:t>
      </w:r>
      <w:r w:rsidRPr="00CC2A57">
        <w:rPr>
          <w:rFonts w:ascii="Times New Roman" w:hAnsi="Times New Roman" w:cs="Times New Roman"/>
          <w:sz w:val="24"/>
        </w:rPr>
        <w:t>ткрытия</w:t>
      </w:r>
      <w:r>
        <w:rPr>
          <w:rFonts w:ascii="Times New Roman" w:hAnsi="Times New Roman" w:cs="Times New Roman"/>
          <w:sz w:val="24"/>
        </w:rPr>
        <w:t xml:space="preserve"> </w:t>
      </w:r>
      <w:r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Pr="00CC2A57">
        <w:rPr>
          <w:rFonts w:ascii="Times New Roman" w:hAnsi="Times New Roman" w:cs="Times New Roman"/>
          <w:sz w:val="24"/>
        </w:rPr>
        <w:t xml:space="preserve"> 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w:t>
      </w:r>
      <w:r>
        <w:rPr>
          <w:rFonts w:ascii="Times New Roman" w:hAnsi="Times New Roman" w:cs="Times New Roman"/>
          <w:sz w:val="24"/>
        </w:rPr>
        <w:t xml:space="preserve"> </w:t>
      </w:r>
      <w:r w:rsidRPr="00CC2A57">
        <w:rPr>
          <w:rFonts w:ascii="Times New Roman" w:hAnsi="Times New Roman" w:cs="Times New Roman"/>
          <w:sz w:val="24"/>
        </w:rPr>
        <w:t>Республики Башкортостан</w:t>
      </w:r>
    </w:p>
    <w:p w:rsidR="000B1E3D" w:rsidRDefault="000B1E3D" w:rsidP="000B1E3D">
      <w:pPr>
        <w:pStyle w:val="ConsPlusNonformat"/>
        <w:jc w:val="both"/>
      </w:pPr>
      <w:r>
        <w:rPr>
          <w:sz w:val="12"/>
        </w:rPr>
        <w:t xml:space="preserve">                                                                                                                                                            ┌──────────────────────────────────────────────────────────────────────────────────────┐</w:t>
      </w:r>
    </w:p>
    <w:p w:rsidR="000B1E3D" w:rsidRPr="003958F8" w:rsidRDefault="003958F8" w:rsidP="000B1E3D">
      <w:pPr>
        <w:pStyle w:val="ConsPlusNonformat"/>
        <w:jc w:val="both"/>
      </w:pPr>
      <w:r w:rsidRPr="003958F8">
        <w:rPr>
          <w:sz w:val="12"/>
        </w:rPr>
        <w:t>│</w:t>
      </w:r>
      <w:r>
        <w:rPr>
          <w:sz w:val="12"/>
        </w:rPr>
        <w:t xml:space="preserve"> </w:t>
      </w:r>
      <w:r w:rsidR="000B1E3D" w:rsidRPr="003958F8">
        <w:rPr>
          <w:sz w:val="12"/>
        </w:rPr>
        <w:t>Вид сре</w:t>
      </w:r>
      <w:proofErr w:type="gramStart"/>
      <w:r w:rsidR="000B1E3D" w:rsidRPr="003958F8">
        <w:rPr>
          <w:sz w:val="12"/>
        </w:rPr>
        <w:t>дств дл</w:t>
      </w:r>
      <w:proofErr w:type="gramEnd"/>
      <w:r w:rsidR="000B1E3D" w:rsidRPr="003958F8">
        <w:rPr>
          <w:sz w:val="12"/>
        </w:rPr>
        <w:t xml:space="preserve">я исполнения </w:t>
      </w:r>
      <w:r>
        <w:rPr>
          <w:sz w:val="12"/>
        </w:rPr>
        <w:t xml:space="preserve">                                                          </w:t>
      </w:r>
      <w:r w:rsidR="000B1E3D" w:rsidRPr="003958F8">
        <w:rPr>
          <w:sz w:val="12"/>
        </w:rPr>
        <w:t xml:space="preserve">│                           </w:t>
      </w:r>
      <w:r>
        <w:rPr>
          <w:sz w:val="12"/>
        </w:rPr>
        <w:t xml:space="preserve">                              </w:t>
      </w:r>
    </w:p>
    <w:p w:rsidR="000B1E3D" w:rsidRPr="003958F8" w:rsidRDefault="003958F8" w:rsidP="000B1E3D">
      <w:pPr>
        <w:pStyle w:val="ConsPlusNonformat"/>
        <w:jc w:val="both"/>
      </w:pPr>
      <w:r w:rsidRPr="003958F8">
        <w:rPr>
          <w:sz w:val="12"/>
        </w:rPr>
        <w:t>│</w:t>
      </w:r>
      <w:r w:rsidR="000B1E3D" w:rsidRPr="003958F8">
        <w:rPr>
          <w:sz w:val="12"/>
        </w:rPr>
        <w:t xml:space="preserve"> обязательств </w:t>
      </w:r>
      <w:r>
        <w:rPr>
          <w:sz w:val="12"/>
        </w:rPr>
        <w:t xml:space="preserve">       </w:t>
      </w:r>
      <w:r w:rsidR="000B1E3D" w:rsidRPr="003958F8">
        <w:rPr>
          <w:sz w:val="12"/>
        </w:rPr>
        <w:t xml:space="preserve">                                                     </w:t>
      </w:r>
      <w:r>
        <w:rPr>
          <w:sz w:val="12"/>
        </w:rPr>
        <w:t xml:space="preserve">            </w:t>
      </w:r>
      <w:r w:rsidR="000B1E3D" w:rsidRPr="003958F8">
        <w:rPr>
          <w:sz w:val="12"/>
        </w:rPr>
        <w:t>│</w:t>
      </w:r>
    </w:p>
    <w:p w:rsidR="000B1E3D" w:rsidRDefault="000B1E3D" w:rsidP="000B1E3D">
      <w:pPr>
        <w:pStyle w:val="ConsPlusNonformat"/>
        <w:jc w:val="both"/>
      </w:pPr>
      <w:r>
        <w:rPr>
          <w:sz w:val="12"/>
        </w:rPr>
        <w:t>│</w:t>
      </w:r>
      <w:r w:rsidR="003958F8">
        <w:rPr>
          <w:sz w:val="12"/>
        </w:rPr>
        <w:t xml:space="preserve">                                                                                      </w:t>
      </w:r>
      <w:proofErr w:type="spellStart"/>
      <w:r>
        <w:rPr>
          <w:sz w:val="12"/>
        </w:rPr>
        <w:t>│</w:t>
      </w:r>
      <w:proofErr w:type="spellEnd"/>
    </w:p>
    <w:p w:rsidR="000B1E3D" w:rsidRDefault="000B1E3D" w:rsidP="000B1E3D">
      <w:pPr>
        <w:pStyle w:val="ConsPlusNonformat"/>
        <w:jc w:val="both"/>
      </w:pPr>
      <w:r>
        <w:rPr>
          <w:sz w:val="12"/>
        </w:rPr>
        <w:t>└──────────────────────────────────────────────────────────────────────────────────────┘</w:t>
      </w:r>
    </w:p>
    <w:p w:rsidR="000B1E3D" w:rsidRDefault="000B1E3D" w:rsidP="000B1E3D">
      <w:pPr>
        <w:pStyle w:val="ConsPlusNonformat"/>
        <w:jc w:val="both"/>
      </w:pPr>
    </w:p>
    <w:p w:rsidR="000B1E3D" w:rsidRDefault="000B1E3D" w:rsidP="000B1E3D">
      <w:pPr>
        <w:pStyle w:val="ConsPlusNonformat"/>
        <w:jc w:val="both"/>
      </w:pPr>
      <w:bookmarkStart w:id="29" w:name="P1202"/>
      <w:bookmarkEnd w:id="29"/>
      <w:r>
        <w:rPr>
          <w:sz w:val="12"/>
        </w:rPr>
        <w:t xml:space="preserve">                                                                                                 Распоряжение на кассовый расход</w:t>
      </w:r>
    </w:p>
    <w:p w:rsidR="000B1E3D" w:rsidRDefault="000B1E3D" w:rsidP="000B1E3D">
      <w:pPr>
        <w:pStyle w:val="ConsPlusNonformat"/>
        <w:jc w:val="both"/>
      </w:pPr>
      <w:r>
        <w:rPr>
          <w:sz w:val="12"/>
        </w:rPr>
        <w:t xml:space="preserve">                                                                                                         N ____________ от</w:t>
      </w:r>
    </w:p>
    <w:p w:rsidR="000B1E3D" w:rsidRDefault="000B1E3D" w:rsidP="000B1E3D">
      <w:pPr>
        <w:spacing w:after="1"/>
      </w:pPr>
    </w:p>
    <w:tbl>
      <w:tblPr>
        <w:tblW w:w="16161" w:type="dxa"/>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10"/>
        <w:gridCol w:w="980"/>
        <w:gridCol w:w="1288"/>
        <w:gridCol w:w="850"/>
        <w:gridCol w:w="709"/>
        <w:gridCol w:w="709"/>
        <w:gridCol w:w="850"/>
        <w:gridCol w:w="992"/>
        <w:gridCol w:w="851"/>
        <w:gridCol w:w="850"/>
        <w:gridCol w:w="1276"/>
        <w:gridCol w:w="1276"/>
        <w:gridCol w:w="992"/>
        <w:gridCol w:w="992"/>
        <w:gridCol w:w="1134"/>
        <w:gridCol w:w="1135"/>
      </w:tblGrid>
      <w:tr w:rsidR="00CA1A55" w:rsidRPr="00CA1A55" w:rsidTr="00CA1A55">
        <w:tc>
          <w:tcPr>
            <w:tcW w:w="567" w:type="dxa"/>
            <w:vMerge w:val="restart"/>
            <w:vAlign w:val="center"/>
          </w:tcPr>
          <w:p w:rsidR="000B1E3D" w:rsidRPr="00CA1A55" w:rsidRDefault="000B1E3D" w:rsidP="000B1E3D">
            <w:pPr>
              <w:pStyle w:val="ConsPlusNormal"/>
              <w:jc w:val="center"/>
              <w:rPr>
                <w:sz w:val="18"/>
                <w:szCs w:val="18"/>
              </w:rPr>
            </w:pPr>
            <w:r w:rsidRPr="00CA1A55">
              <w:rPr>
                <w:sz w:val="18"/>
                <w:szCs w:val="18"/>
              </w:rPr>
              <w:t xml:space="preserve">N </w:t>
            </w:r>
            <w:proofErr w:type="spellStart"/>
            <w:proofErr w:type="gramStart"/>
            <w:r w:rsidRPr="00CA1A55">
              <w:rPr>
                <w:sz w:val="18"/>
                <w:szCs w:val="18"/>
              </w:rPr>
              <w:t>п</w:t>
            </w:r>
            <w:proofErr w:type="spellEnd"/>
            <w:proofErr w:type="gramEnd"/>
            <w:r w:rsidRPr="00CA1A55">
              <w:rPr>
                <w:sz w:val="18"/>
                <w:szCs w:val="18"/>
              </w:rPr>
              <w:t>/</w:t>
            </w:r>
            <w:proofErr w:type="spellStart"/>
            <w:r w:rsidRPr="00CA1A55">
              <w:rPr>
                <w:sz w:val="18"/>
                <w:szCs w:val="18"/>
              </w:rPr>
              <w:t>п</w:t>
            </w:r>
            <w:proofErr w:type="spellEnd"/>
          </w:p>
        </w:tc>
        <w:tc>
          <w:tcPr>
            <w:tcW w:w="710" w:type="dxa"/>
            <w:vMerge w:val="restart"/>
            <w:vAlign w:val="center"/>
          </w:tcPr>
          <w:p w:rsidR="003958F8" w:rsidRPr="00CA1A55" w:rsidRDefault="000B1E3D" w:rsidP="000B1E3D">
            <w:pPr>
              <w:pStyle w:val="ConsPlusNormal"/>
              <w:jc w:val="center"/>
              <w:rPr>
                <w:sz w:val="18"/>
                <w:szCs w:val="18"/>
              </w:rPr>
            </w:pPr>
            <w:r w:rsidRPr="00CA1A55">
              <w:rPr>
                <w:sz w:val="18"/>
                <w:szCs w:val="18"/>
              </w:rPr>
              <w:t xml:space="preserve">номер и дата </w:t>
            </w:r>
          </w:p>
          <w:p w:rsidR="000B1E3D" w:rsidRPr="00CA1A55" w:rsidRDefault="000B1E3D" w:rsidP="000B1E3D">
            <w:pPr>
              <w:pStyle w:val="ConsPlusNormal"/>
              <w:jc w:val="center"/>
              <w:rPr>
                <w:sz w:val="18"/>
                <w:szCs w:val="18"/>
              </w:rPr>
            </w:pPr>
            <w:r w:rsidRPr="00CA1A55">
              <w:rPr>
                <w:sz w:val="18"/>
                <w:szCs w:val="18"/>
              </w:rPr>
              <w:t>заявки</w:t>
            </w:r>
          </w:p>
        </w:tc>
        <w:tc>
          <w:tcPr>
            <w:tcW w:w="980" w:type="dxa"/>
            <w:vMerge w:val="restart"/>
            <w:vAlign w:val="center"/>
          </w:tcPr>
          <w:p w:rsidR="003958F8" w:rsidRPr="00CA1A55" w:rsidRDefault="000B1E3D" w:rsidP="000B1E3D">
            <w:pPr>
              <w:pStyle w:val="ConsPlusNormal"/>
              <w:jc w:val="center"/>
              <w:rPr>
                <w:sz w:val="18"/>
                <w:szCs w:val="18"/>
              </w:rPr>
            </w:pPr>
            <w:r w:rsidRPr="00CA1A55">
              <w:rPr>
                <w:sz w:val="18"/>
                <w:szCs w:val="18"/>
              </w:rPr>
              <w:t>Реквизиты чека: н</w:t>
            </w:r>
            <w:r w:rsidRPr="00CA1A55">
              <w:rPr>
                <w:sz w:val="18"/>
                <w:szCs w:val="18"/>
              </w:rPr>
              <w:t>о</w:t>
            </w:r>
            <w:r w:rsidRPr="00CA1A55">
              <w:rPr>
                <w:sz w:val="18"/>
                <w:szCs w:val="18"/>
              </w:rPr>
              <w:t xml:space="preserve">мер, </w:t>
            </w:r>
          </w:p>
          <w:p w:rsidR="003958F8" w:rsidRPr="00CA1A55" w:rsidRDefault="000B1E3D" w:rsidP="000B1E3D">
            <w:pPr>
              <w:pStyle w:val="ConsPlusNormal"/>
              <w:jc w:val="center"/>
              <w:rPr>
                <w:sz w:val="18"/>
                <w:szCs w:val="18"/>
              </w:rPr>
            </w:pPr>
            <w:r w:rsidRPr="00CA1A55">
              <w:rPr>
                <w:sz w:val="18"/>
                <w:szCs w:val="18"/>
              </w:rPr>
              <w:t xml:space="preserve">серия, </w:t>
            </w:r>
          </w:p>
          <w:p w:rsidR="000B1E3D" w:rsidRPr="00CA1A55" w:rsidRDefault="000B1E3D" w:rsidP="000B1E3D">
            <w:pPr>
              <w:pStyle w:val="ConsPlusNormal"/>
              <w:jc w:val="center"/>
              <w:rPr>
                <w:sz w:val="18"/>
                <w:szCs w:val="18"/>
              </w:rPr>
            </w:pPr>
            <w:r w:rsidRPr="00CA1A55">
              <w:rPr>
                <w:sz w:val="18"/>
                <w:szCs w:val="18"/>
              </w:rPr>
              <w:t>дата и общая сумма</w:t>
            </w:r>
          </w:p>
        </w:tc>
        <w:tc>
          <w:tcPr>
            <w:tcW w:w="1288" w:type="dxa"/>
            <w:vMerge w:val="restart"/>
            <w:vAlign w:val="center"/>
          </w:tcPr>
          <w:p w:rsidR="000B1E3D" w:rsidRPr="00CA1A55" w:rsidRDefault="000B1E3D" w:rsidP="000B1E3D">
            <w:pPr>
              <w:pStyle w:val="ConsPlusNormal"/>
              <w:jc w:val="center"/>
              <w:rPr>
                <w:sz w:val="18"/>
                <w:szCs w:val="18"/>
              </w:rPr>
            </w:pPr>
            <w:r w:rsidRPr="00CA1A55">
              <w:rPr>
                <w:sz w:val="18"/>
                <w:szCs w:val="18"/>
              </w:rPr>
              <w:t>N л/с, ИНН и наименование получателя бюджетных средств, бю</w:t>
            </w:r>
            <w:r w:rsidRPr="00CA1A55">
              <w:rPr>
                <w:sz w:val="18"/>
                <w:szCs w:val="18"/>
              </w:rPr>
              <w:t>д</w:t>
            </w:r>
            <w:r w:rsidRPr="00CA1A55">
              <w:rPr>
                <w:sz w:val="18"/>
                <w:szCs w:val="18"/>
              </w:rPr>
              <w:t>жетного (авт</w:t>
            </w:r>
            <w:r w:rsidRPr="00CA1A55">
              <w:rPr>
                <w:sz w:val="18"/>
                <w:szCs w:val="18"/>
              </w:rPr>
              <w:t>о</w:t>
            </w:r>
            <w:r w:rsidRPr="00CA1A55">
              <w:rPr>
                <w:sz w:val="18"/>
                <w:szCs w:val="18"/>
              </w:rPr>
              <w:t>номного) у</w:t>
            </w:r>
            <w:r w:rsidRPr="00CA1A55">
              <w:rPr>
                <w:sz w:val="18"/>
                <w:szCs w:val="18"/>
              </w:rPr>
              <w:t>ч</w:t>
            </w:r>
            <w:r w:rsidRPr="00CA1A55">
              <w:rPr>
                <w:sz w:val="18"/>
                <w:szCs w:val="18"/>
              </w:rPr>
              <w:t>реждения</w:t>
            </w:r>
          </w:p>
        </w:tc>
        <w:tc>
          <w:tcPr>
            <w:tcW w:w="2268" w:type="dxa"/>
            <w:gridSpan w:val="3"/>
            <w:vAlign w:val="center"/>
          </w:tcPr>
          <w:p w:rsidR="000B1E3D" w:rsidRPr="00CA1A55" w:rsidRDefault="000B1E3D" w:rsidP="000B1E3D">
            <w:pPr>
              <w:pStyle w:val="ConsPlusNormal"/>
              <w:jc w:val="center"/>
              <w:rPr>
                <w:sz w:val="18"/>
                <w:szCs w:val="18"/>
              </w:rPr>
            </w:pPr>
            <w:r w:rsidRPr="00CA1A55">
              <w:rPr>
                <w:sz w:val="18"/>
                <w:szCs w:val="18"/>
              </w:rPr>
              <w:t>Реквизиты контрагента</w:t>
            </w:r>
          </w:p>
        </w:tc>
        <w:tc>
          <w:tcPr>
            <w:tcW w:w="850" w:type="dxa"/>
            <w:vMerge w:val="restart"/>
            <w:vAlign w:val="center"/>
          </w:tcPr>
          <w:p w:rsidR="003958F8" w:rsidRPr="00CA1A55" w:rsidRDefault="000B1E3D" w:rsidP="000B1E3D">
            <w:pPr>
              <w:pStyle w:val="ConsPlusNormal"/>
              <w:jc w:val="center"/>
              <w:rPr>
                <w:sz w:val="18"/>
                <w:szCs w:val="18"/>
              </w:rPr>
            </w:pPr>
            <w:r w:rsidRPr="00CA1A55">
              <w:rPr>
                <w:sz w:val="18"/>
                <w:szCs w:val="18"/>
              </w:rPr>
              <w:t xml:space="preserve">Код по БК </w:t>
            </w:r>
          </w:p>
          <w:p w:rsidR="000B1E3D" w:rsidRPr="00CA1A55" w:rsidRDefault="000B1E3D" w:rsidP="000B1E3D">
            <w:pPr>
              <w:pStyle w:val="ConsPlusNormal"/>
              <w:jc w:val="center"/>
              <w:rPr>
                <w:sz w:val="18"/>
                <w:szCs w:val="18"/>
              </w:rPr>
            </w:pPr>
            <w:r w:rsidRPr="00CA1A55">
              <w:rPr>
                <w:sz w:val="18"/>
                <w:szCs w:val="18"/>
              </w:rPr>
              <w:t>пл</w:t>
            </w:r>
            <w:r w:rsidRPr="00CA1A55">
              <w:rPr>
                <w:sz w:val="18"/>
                <w:szCs w:val="18"/>
              </w:rPr>
              <w:t>а</w:t>
            </w:r>
            <w:r w:rsidRPr="00CA1A55">
              <w:rPr>
                <w:sz w:val="18"/>
                <w:szCs w:val="18"/>
              </w:rPr>
              <w:t>тельщ</w:t>
            </w:r>
            <w:r w:rsidRPr="00CA1A55">
              <w:rPr>
                <w:sz w:val="18"/>
                <w:szCs w:val="18"/>
              </w:rPr>
              <w:t>и</w:t>
            </w:r>
            <w:r w:rsidRPr="00CA1A55">
              <w:rPr>
                <w:sz w:val="18"/>
                <w:szCs w:val="18"/>
              </w:rPr>
              <w:t>ка</w:t>
            </w:r>
          </w:p>
        </w:tc>
        <w:tc>
          <w:tcPr>
            <w:tcW w:w="992" w:type="dxa"/>
            <w:vMerge w:val="restart"/>
            <w:vAlign w:val="center"/>
          </w:tcPr>
          <w:p w:rsidR="00CA1A55" w:rsidRDefault="000B1E3D" w:rsidP="000B1E3D">
            <w:pPr>
              <w:pStyle w:val="ConsPlusNormal"/>
              <w:jc w:val="center"/>
              <w:rPr>
                <w:sz w:val="18"/>
                <w:szCs w:val="18"/>
              </w:rPr>
            </w:pPr>
            <w:r w:rsidRPr="00CA1A55">
              <w:rPr>
                <w:sz w:val="18"/>
                <w:szCs w:val="18"/>
              </w:rPr>
              <w:t>Назнач</w:t>
            </w:r>
            <w:r w:rsidRPr="00CA1A55">
              <w:rPr>
                <w:sz w:val="18"/>
                <w:szCs w:val="18"/>
              </w:rPr>
              <w:t>е</w:t>
            </w:r>
            <w:r w:rsidRPr="00CA1A55">
              <w:rPr>
                <w:sz w:val="18"/>
                <w:szCs w:val="18"/>
              </w:rPr>
              <w:t xml:space="preserve">ние </w:t>
            </w:r>
          </w:p>
          <w:p w:rsidR="000B1E3D" w:rsidRPr="00CA1A55" w:rsidRDefault="000B1E3D" w:rsidP="000B1E3D">
            <w:pPr>
              <w:pStyle w:val="ConsPlusNormal"/>
              <w:jc w:val="center"/>
              <w:rPr>
                <w:sz w:val="18"/>
                <w:szCs w:val="18"/>
              </w:rPr>
            </w:pPr>
            <w:r w:rsidRPr="00CA1A55">
              <w:rPr>
                <w:sz w:val="18"/>
                <w:szCs w:val="18"/>
              </w:rPr>
              <w:t>платежа</w:t>
            </w:r>
          </w:p>
        </w:tc>
        <w:tc>
          <w:tcPr>
            <w:tcW w:w="851" w:type="dxa"/>
            <w:vMerge w:val="restart"/>
            <w:vAlign w:val="center"/>
          </w:tcPr>
          <w:p w:rsidR="000B1E3D" w:rsidRPr="00CA1A55" w:rsidRDefault="000B1E3D" w:rsidP="000B1E3D">
            <w:pPr>
              <w:pStyle w:val="ConsPlusNormal"/>
              <w:jc w:val="center"/>
              <w:rPr>
                <w:sz w:val="18"/>
                <w:szCs w:val="18"/>
              </w:rPr>
            </w:pPr>
            <w:r w:rsidRPr="00CA1A55">
              <w:rPr>
                <w:sz w:val="18"/>
                <w:szCs w:val="18"/>
              </w:rPr>
              <w:t>Сумма в рублях</w:t>
            </w:r>
          </w:p>
        </w:tc>
        <w:tc>
          <w:tcPr>
            <w:tcW w:w="850" w:type="dxa"/>
            <w:vMerge w:val="restart"/>
            <w:vAlign w:val="center"/>
          </w:tcPr>
          <w:p w:rsidR="000B1E3D" w:rsidRPr="00CA1A55" w:rsidRDefault="000B1E3D" w:rsidP="000B1E3D">
            <w:pPr>
              <w:pStyle w:val="ConsPlusNormal"/>
              <w:jc w:val="center"/>
              <w:rPr>
                <w:sz w:val="18"/>
                <w:szCs w:val="18"/>
              </w:rPr>
            </w:pPr>
            <w:r w:rsidRPr="00CA1A55">
              <w:rPr>
                <w:sz w:val="18"/>
                <w:szCs w:val="18"/>
              </w:rPr>
              <w:t>Учетный номер обяз</w:t>
            </w:r>
            <w:r w:rsidRPr="00CA1A55">
              <w:rPr>
                <w:sz w:val="18"/>
                <w:szCs w:val="18"/>
              </w:rPr>
              <w:t>а</w:t>
            </w:r>
            <w:r w:rsidRPr="00CA1A55">
              <w:rPr>
                <w:sz w:val="18"/>
                <w:szCs w:val="18"/>
              </w:rPr>
              <w:t>тельства</w:t>
            </w:r>
          </w:p>
        </w:tc>
        <w:tc>
          <w:tcPr>
            <w:tcW w:w="6805" w:type="dxa"/>
            <w:gridSpan w:val="6"/>
            <w:vAlign w:val="center"/>
          </w:tcPr>
          <w:p w:rsidR="000B1E3D" w:rsidRPr="00CA1A55" w:rsidRDefault="000B1E3D" w:rsidP="000B1E3D">
            <w:pPr>
              <w:pStyle w:val="ConsPlusNormal"/>
              <w:jc w:val="center"/>
              <w:rPr>
                <w:sz w:val="18"/>
                <w:szCs w:val="18"/>
              </w:rPr>
            </w:pPr>
            <w:r w:rsidRPr="00CA1A55">
              <w:rPr>
                <w:sz w:val="18"/>
                <w:szCs w:val="18"/>
              </w:rPr>
              <w:t>Реквизиты документа-основания</w:t>
            </w:r>
          </w:p>
        </w:tc>
      </w:tr>
      <w:tr w:rsidR="00CA1A55" w:rsidRPr="00CA1A55" w:rsidTr="00CA1A55">
        <w:tc>
          <w:tcPr>
            <w:tcW w:w="567" w:type="dxa"/>
            <w:vMerge/>
          </w:tcPr>
          <w:p w:rsidR="000B1E3D" w:rsidRPr="00CA1A55" w:rsidRDefault="000B1E3D" w:rsidP="000B1E3D">
            <w:pPr>
              <w:rPr>
                <w:sz w:val="18"/>
                <w:szCs w:val="18"/>
              </w:rPr>
            </w:pPr>
          </w:p>
        </w:tc>
        <w:tc>
          <w:tcPr>
            <w:tcW w:w="710" w:type="dxa"/>
            <w:vMerge/>
          </w:tcPr>
          <w:p w:rsidR="000B1E3D" w:rsidRPr="00CA1A55" w:rsidRDefault="000B1E3D" w:rsidP="000B1E3D">
            <w:pPr>
              <w:rPr>
                <w:sz w:val="18"/>
                <w:szCs w:val="18"/>
              </w:rPr>
            </w:pPr>
          </w:p>
        </w:tc>
        <w:tc>
          <w:tcPr>
            <w:tcW w:w="980" w:type="dxa"/>
            <w:vMerge/>
          </w:tcPr>
          <w:p w:rsidR="000B1E3D" w:rsidRPr="00CA1A55" w:rsidRDefault="000B1E3D" w:rsidP="000B1E3D">
            <w:pPr>
              <w:rPr>
                <w:sz w:val="18"/>
                <w:szCs w:val="18"/>
              </w:rPr>
            </w:pPr>
          </w:p>
        </w:tc>
        <w:tc>
          <w:tcPr>
            <w:tcW w:w="1288" w:type="dxa"/>
            <w:vMerge/>
          </w:tcPr>
          <w:p w:rsidR="000B1E3D" w:rsidRPr="00CA1A55" w:rsidRDefault="000B1E3D" w:rsidP="000B1E3D">
            <w:pPr>
              <w:rPr>
                <w:sz w:val="18"/>
                <w:szCs w:val="18"/>
              </w:rPr>
            </w:pPr>
          </w:p>
        </w:tc>
        <w:tc>
          <w:tcPr>
            <w:tcW w:w="850" w:type="dxa"/>
            <w:vMerge w:val="restart"/>
            <w:vAlign w:val="center"/>
          </w:tcPr>
          <w:p w:rsidR="000B1E3D" w:rsidRPr="00CA1A55" w:rsidRDefault="000B1E3D" w:rsidP="000B1E3D">
            <w:pPr>
              <w:pStyle w:val="ConsPlusNormal"/>
              <w:jc w:val="center"/>
              <w:rPr>
                <w:sz w:val="18"/>
                <w:szCs w:val="18"/>
              </w:rPr>
            </w:pPr>
            <w:r w:rsidRPr="00CA1A55">
              <w:rPr>
                <w:sz w:val="18"/>
                <w:szCs w:val="18"/>
              </w:rPr>
              <w:t>наим</w:t>
            </w:r>
            <w:r w:rsidRPr="00CA1A55">
              <w:rPr>
                <w:sz w:val="18"/>
                <w:szCs w:val="18"/>
              </w:rPr>
              <w:t>е</w:t>
            </w:r>
            <w:r w:rsidRPr="00CA1A55">
              <w:rPr>
                <w:sz w:val="18"/>
                <w:szCs w:val="18"/>
              </w:rPr>
              <w:t>нование, ИНН, КПП, лицевой счет</w:t>
            </w:r>
          </w:p>
        </w:tc>
        <w:tc>
          <w:tcPr>
            <w:tcW w:w="709" w:type="dxa"/>
            <w:vMerge w:val="restart"/>
            <w:vAlign w:val="center"/>
          </w:tcPr>
          <w:p w:rsidR="000B1E3D" w:rsidRPr="00CA1A55" w:rsidRDefault="000B1E3D" w:rsidP="000B1E3D">
            <w:pPr>
              <w:pStyle w:val="ConsPlusNormal"/>
              <w:jc w:val="center"/>
              <w:rPr>
                <w:sz w:val="18"/>
                <w:szCs w:val="18"/>
              </w:rPr>
            </w:pPr>
            <w:r w:rsidRPr="00CA1A55">
              <w:rPr>
                <w:sz w:val="18"/>
                <w:szCs w:val="18"/>
              </w:rPr>
              <w:t>Счет и банк</w:t>
            </w:r>
          </w:p>
        </w:tc>
        <w:tc>
          <w:tcPr>
            <w:tcW w:w="709" w:type="dxa"/>
            <w:vMerge w:val="restart"/>
            <w:vAlign w:val="center"/>
          </w:tcPr>
          <w:p w:rsidR="000B1E3D" w:rsidRPr="00CA1A55" w:rsidRDefault="000B1E3D" w:rsidP="000B1E3D">
            <w:pPr>
              <w:pStyle w:val="ConsPlusNormal"/>
              <w:jc w:val="center"/>
              <w:rPr>
                <w:sz w:val="18"/>
                <w:szCs w:val="18"/>
              </w:rPr>
            </w:pPr>
            <w:r w:rsidRPr="00CA1A55">
              <w:rPr>
                <w:sz w:val="18"/>
                <w:szCs w:val="18"/>
              </w:rPr>
              <w:t>Код БК пол</w:t>
            </w:r>
            <w:r w:rsidRPr="00CA1A55">
              <w:rPr>
                <w:sz w:val="18"/>
                <w:szCs w:val="18"/>
              </w:rPr>
              <w:t>у</w:t>
            </w:r>
            <w:r w:rsidRPr="00CA1A55">
              <w:rPr>
                <w:sz w:val="18"/>
                <w:szCs w:val="18"/>
              </w:rPr>
              <w:t>чателя, группа пол</w:t>
            </w:r>
            <w:r w:rsidRPr="00CA1A55">
              <w:rPr>
                <w:sz w:val="18"/>
                <w:szCs w:val="18"/>
              </w:rPr>
              <w:t>у</w:t>
            </w:r>
            <w:r w:rsidRPr="00CA1A55">
              <w:rPr>
                <w:sz w:val="18"/>
                <w:szCs w:val="18"/>
              </w:rPr>
              <w:t>чателя</w:t>
            </w:r>
          </w:p>
        </w:tc>
        <w:tc>
          <w:tcPr>
            <w:tcW w:w="850" w:type="dxa"/>
            <w:vMerge/>
          </w:tcPr>
          <w:p w:rsidR="000B1E3D" w:rsidRPr="00CA1A55" w:rsidRDefault="000B1E3D" w:rsidP="000B1E3D">
            <w:pPr>
              <w:rPr>
                <w:sz w:val="18"/>
                <w:szCs w:val="18"/>
              </w:rPr>
            </w:pPr>
          </w:p>
        </w:tc>
        <w:tc>
          <w:tcPr>
            <w:tcW w:w="992" w:type="dxa"/>
            <w:vMerge/>
          </w:tcPr>
          <w:p w:rsidR="000B1E3D" w:rsidRPr="00CA1A55" w:rsidRDefault="000B1E3D" w:rsidP="000B1E3D">
            <w:pPr>
              <w:rPr>
                <w:sz w:val="18"/>
                <w:szCs w:val="18"/>
              </w:rPr>
            </w:pPr>
          </w:p>
        </w:tc>
        <w:tc>
          <w:tcPr>
            <w:tcW w:w="851" w:type="dxa"/>
            <w:vMerge/>
          </w:tcPr>
          <w:p w:rsidR="000B1E3D" w:rsidRPr="00CA1A55" w:rsidRDefault="000B1E3D" w:rsidP="000B1E3D">
            <w:pPr>
              <w:rPr>
                <w:sz w:val="18"/>
                <w:szCs w:val="18"/>
              </w:rPr>
            </w:pPr>
          </w:p>
        </w:tc>
        <w:tc>
          <w:tcPr>
            <w:tcW w:w="850" w:type="dxa"/>
            <w:vMerge/>
          </w:tcPr>
          <w:p w:rsidR="000B1E3D" w:rsidRPr="00CA1A55" w:rsidRDefault="000B1E3D" w:rsidP="000B1E3D">
            <w:pPr>
              <w:rPr>
                <w:sz w:val="18"/>
                <w:szCs w:val="18"/>
              </w:rPr>
            </w:pPr>
          </w:p>
        </w:tc>
        <w:tc>
          <w:tcPr>
            <w:tcW w:w="2552" w:type="dxa"/>
            <w:gridSpan w:val="2"/>
            <w:vAlign w:val="center"/>
          </w:tcPr>
          <w:p w:rsidR="000B1E3D" w:rsidRPr="00CA1A55" w:rsidRDefault="000B1E3D" w:rsidP="000B1E3D">
            <w:pPr>
              <w:pStyle w:val="ConsPlusNormal"/>
              <w:jc w:val="center"/>
              <w:rPr>
                <w:sz w:val="18"/>
                <w:szCs w:val="18"/>
              </w:rPr>
            </w:pPr>
            <w:r w:rsidRPr="00CA1A55">
              <w:rPr>
                <w:sz w:val="18"/>
                <w:szCs w:val="18"/>
              </w:rPr>
              <w:t>Сведения о бюджетном обяз</w:t>
            </w:r>
            <w:r w:rsidRPr="00CA1A55">
              <w:rPr>
                <w:sz w:val="18"/>
                <w:szCs w:val="18"/>
              </w:rPr>
              <w:t>а</w:t>
            </w:r>
            <w:r w:rsidRPr="00CA1A55">
              <w:rPr>
                <w:sz w:val="18"/>
                <w:szCs w:val="18"/>
              </w:rPr>
              <w:t>тельстве</w:t>
            </w:r>
          </w:p>
        </w:tc>
        <w:tc>
          <w:tcPr>
            <w:tcW w:w="1984" w:type="dxa"/>
            <w:gridSpan w:val="2"/>
            <w:vAlign w:val="center"/>
          </w:tcPr>
          <w:p w:rsidR="000B1E3D" w:rsidRPr="00CA1A55" w:rsidRDefault="000B1E3D" w:rsidP="000B1E3D">
            <w:pPr>
              <w:pStyle w:val="ConsPlusNormal"/>
              <w:jc w:val="center"/>
              <w:rPr>
                <w:sz w:val="18"/>
                <w:szCs w:val="18"/>
              </w:rPr>
            </w:pPr>
            <w:r w:rsidRPr="00CA1A55">
              <w:rPr>
                <w:sz w:val="18"/>
                <w:szCs w:val="18"/>
              </w:rPr>
              <w:t>Заявка на кассовый расход</w:t>
            </w:r>
          </w:p>
        </w:tc>
        <w:tc>
          <w:tcPr>
            <w:tcW w:w="1134" w:type="dxa"/>
            <w:vMerge w:val="restart"/>
            <w:vAlign w:val="center"/>
          </w:tcPr>
          <w:p w:rsidR="00CA1A55" w:rsidRDefault="000B1E3D" w:rsidP="000B1E3D">
            <w:pPr>
              <w:pStyle w:val="ConsPlusNormal"/>
              <w:jc w:val="center"/>
              <w:rPr>
                <w:sz w:val="18"/>
                <w:szCs w:val="18"/>
              </w:rPr>
            </w:pPr>
            <w:r w:rsidRPr="00CA1A55">
              <w:rPr>
                <w:sz w:val="18"/>
                <w:szCs w:val="18"/>
              </w:rPr>
              <w:t xml:space="preserve">Номер </w:t>
            </w:r>
          </w:p>
          <w:p w:rsidR="00CA1A55" w:rsidRDefault="000B1E3D" w:rsidP="000B1E3D">
            <w:pPr>
              <w:pStyle w:val="ConsPlusNormal"/>
              <w:jc w:val="center"/>
              <w:rPr>
                <w:sz w:val="18"/>
                <w:szCs w:val="18"/>
              </w:rPr>
            </w:pPr>
            <w:r w:rsidRPr="00CA1A55">
              <w:rPr>
                <w:sz w:val="18"/>
                <w:szCs w:val="18"/>
              </w:rPr>
              <w:t xml:space="preserve">жесткой копии </w:t>
            </w:r>
          </w:p>
          <w:p w:rsidR="000B1E3D" w:rsidRPr="00CA1A55" w:rsidRDefault="000B1E3D" w:rsidP="000B1E3D">
            <w:pPr>
              <w:pStyle w:val="ConsPlusNormal"/>
              <w:jc w:val="center"/>
              <w:rPr>
                <w:sz w:val="18"/>
                <w:szCs w:val="18"/>
              </w:rPr>
            </w:pPr>
            <w:r w:rsidRPr="00CA1A55">
              <w:rPr>
                <w:sz w:val="18"/>
                <w:szCs w:val="18"/>
              </w:rPr>
              <w:t>документа</w:t>
            </w:r>
          </w:p>
        </w:tc>
        <w:tc>
          <w:tcPr>
            <w:tcW w:w="1135" w:type="dxa"/>
            <w:vMerge w:val="restart"/>
            <w:vAlign w:val="center"/>
          </w:tcPr>
          <w:p w:rsidR="00CA1A55" w:rsidRDefault="000B1E3D" w:rsidP="000B1E3D">
            <w:pPr>
              <w:pStyle w:val="ConsPlusNormal"/>
              <w:jc w:val="center"/>
              <w:rPr>
                <w:sz w:val="18"/>
                <w:szCs w:val="18"/>
              </w:rPr>
            </w:pPr>
            <w:r w:rsidRPr="00CA1A55">
              <w:rPr>
                <w:sz w:val="18"/>
                <w:szCs w:val="18"/>
              </w:rPr>
              <w:t xml:space="preserve">Номер </w:t>
            </w:r>
          </w:p>
          <w:p w:rsidR="000B1E3D" w:rsidRPr="00CA1A55" w:rsidRDefault="000B1E3D" w:rsidP="000B1E3D">
            <w:pPr>
              <w:pStyle w:val="ConsPlusNormal"/>
              <w:jc w:val="center"/>
              <w:rPr>
                <w:sz w:val="18"/>
                <w:szCs w:val="18"/>
              </w:rPr>
            </w:pPr>
            <w:r w:rsidRPr="00CA1A55">
              <w:rPr>
                <w:sz w:val="18"/>
                <w:szCs w:val="18"/>
              </w:rPr>
              <w:t>уведомл</w:t>
            </w:r>
            <w:r w:rsidRPr="00CA1A55">
              <w:rPr>
                <w:sz w:val="18"/>
                <w:szCs w:val="18"/>
              </w:rPr>
              <w:t>е</w:t>
            </w:r>
            <w:r w:rsidRPr="00CA1A55">
              <w:rPr>
                <w:sz w:val="18"/>
                <w:szCs w:val="18"/>
              </w:rPr>
              <w:t>ния, код объекта</w:t>
            </w:r>
          </w:p>
        </w:tc>
      </w:tr>
      <w:tr w:rsidR="00CA1A55" w:rsidRPr="00CA1A55" w:rsidTr="00CA1A55">
        <w:tc>
          <w:tcPr>
            <w:tcW w:w="567" w:type="dxa"/>
            <w:vMerge/>
          </w:tcPr>
          <w:p w:rsidR="000B1E3D" w:rsidRPr="00CA1A55" w:rsidRDefault="000B1E3D" w:rsidP="000B1E3D">
            <w:pPr>
              <w:rPr>
                <w:sz w:val="18"/>
                <w:szCs w:val="18"/>
              </w:rPr>
            </w:pPr>
          </w:p>
        </w:tc>
        <w:tc>
          <w:tcPr>
            <w:tcW w:w="710" w:type="dxa"/>
            <w:vMerge/>
          </w:tcPr>
          <w:p w:rsidR="000B1E3D" w:rsidRPr="00CA1A55" w:rsidRDefault="000B1E3D" w:rsidP="000B1E3D">
            <w:pPr>
              <w:rPr>
                <w:sz w:val="18"/>
                <w:szCs w:val="18"/>
              </w:rPr>
            </w:pPr>
          </w:p>
        </w:tc>
        <w:tc>
          <w:tcPr>
            <w:tcW w:w="980" w:type="dxa"/>
            <w:vMerge/>
          </w:tcPr>
          <w:p w:rsidR="000B1E3D" w:rsidRPr="00CA1A55" w:rsidRDefault="000B1E3D" w:rsidP="000B1E3D">
            <w:pPr>
              <w:rPr>
                <w:sz w:val="18"/>
                <w:szCs w:val="18"/>
              </w:rPr>
            </w:pPr>
          </w:p>
        </w:tc>
        <w:tc>
          <w:tcPr>
            <w:tcW w:w="1288" w:type="dxa"/>
            <w:vMerge/>
          </w:tcPr>
          <w:p w:rsidR="000B1E3D" w:rsidRPr="00CA1A55" w:rsidRDefault="000B1E3D" w:rsidP="000B1E3D">
            <w:pPr>
              <w:rPr>
                <w:sz w:val="18"/>
                <w:szCs w:val="18"/>
              </w:rPr>
            </w:pPr>
          </w:p>
        </w:tc>
        <w:tc>
          <w:tcPr>
            <w:tcW w:w="850" w:type="dxa"/>
            <w:vMerge/>
          </w:tcPr>
          <w:p w:rsidR="000B1E3D" w:rsidRPr="00CA1A55" w:rsidRDefault="000B1E3D" w:rsidP="000B1E3D">
            <w:pPr>
              <w:rPr>
                <w:sz w:val="18"/>
                <w:szCs w:val="18"/>
              </w:rPr>
            </w:pPr>
          </w:p>
        </w:tc>
        <w:tc>
          <w:tcPr>
            <w:tcW w:w="709" w:type="dxa"/>
            <w:vMerge/>
          </w:tcPr>
          <w:p w:rsidR="000B1E3D" w:rsidRPr="00CA1A55" w:rsidRDefault="000B1E3D" w:rsidP="000B1E3D">
            <w:pPr>
              <w:rPr>
                <w:sz w:val="18"/>
                <w:szCs w:val="18"/>
              </w:rPr>
            </w:pPr>
          </w:p>
        </w:tc>
        <w:tc>
          <w:tcPr>
            <w:tcW w:w="709" w:type="dxa"/>
            <w:vMerge/>
          </w:tcPr>
          <w:p w:rsidR="000B1E3D" w:rsidRPr="00CA1A55" w:rsidRDefault="000B1E3D" w:rsidP="000B1E3D">
            <w:pPr>
              <w:rPr>
                <w:sz w:val="18"/>
                <w:szCs w:val="18"/>
              </w:rPr>
            </w:pPr>
          </w:p>
        </w:tc>
        <w:tc>
          <w:tcPr>
            <w:tcW w:w="850" w:type="dxa"/>
            <w:vMerge/>
          </w:tcPr>
          <w:p w:rsidR="000B1E3D" w:rsidRPr="00CA1A55" w:rsidRDefault="000B1E3D" w:rsidP="000B1E3D">
            <w:pPr>
              <w:rPr>
                <w:sz w:val="18"/>
                <w:szCs w:val="18"/>
              </w:rPr>
            </w:pPr>
          </w:p>
        </w:tc>
        <w:tc>
          <w:tcPr>
            <w:tcW w:w="992" w:type="dxa"/>
            <w:vMerge/>
          </w:tcPr>
          <w:p w:rsidR="000B1E3D" w:rsidRPr="00CA1A55" w:rsidRDefault="000B1E3D" w:rsidP="000B1E3D">
            <w:pPr>
              <w:rPr>
                <w:sz w:val="18"/>
                <w:szCs w:val="18"/>
              </w:rPr>
            </w:pPr>
          </w:p>
        </w:tc>
        <w:tc>
          <w:tcPr>
            <w:tcW w:w="851" w:type="dxa"/>
            <w:vMerge/>
          </w:tcPr>
          <w:p w:rsidR="000B1E3D" w:rsidRPr="00CA1A55" w:rsidRDefault="000B1E3D" w:rsidP="000B1E3D">
            <w:pPr>
              <w:rPr>
                <w:sz w:val="18"/>
                <w:szCs w:val="18"/>
              </w:rPr>
            </w:pPr>
          </w:p>
        </w:tc>
        <w:tc>
          <w:tcPr>
            <w:tcW w:w="850" w:type="dxa"/>
            <w:vMerge/>
          </w:tcPr>
          <w:p w:rsidR="000B1E3D" w:rsidRPr="00CA1A55" w:rsidRDefault="000B1E3D" w:rsidP="000B1E3D">
            <w:pPr>
              <w:rPr>
                <w:sz w:val="18"/>
                <w:szCs w:val="18"/>
              </w:rPr>
            </w:pPr>
          </w:p>
        </w:tc>
        <w:tc>
          <w:tcPr>
            <w:tcW w:w="1276" w:type="dxa"/>
            <w:vAlign w:val="center"/>
          </w:tcPr>
          <w:p w:rsidR="000B1E3D" w:rsidRPr="00CA1A55" w:rsidRDefault="000B1E3D" w:rsidP="000B1E3D">
            <w:pPr>
              <w:pStyle w:val="ConsPlusNormal"/>
              <w:jc w:val="center"/>
              <w:rPr>
                <w:sz w:val="18"/>
                <w:szCs w:val="18"/>
              </w:rPr>
            </w:pPr>
            <w:r w:rsidRPr="00CA1A55">
              <w:rPr>
                <w:sz w:val="18"/>
                <w:szCs w:val="18"/>
              </w:rPr>
              <w:t>Вид, номер, дата</w:t>
            </w:r>
          </w:p>
        </w:tc>
        <w:tc>
          <w:tcPr>
            <w:tcW w:w="1276" w:type="dxa"/>
            <w:vAlign w:val="center"/>
          </w:tcPr>
          <w:p w:rsidR="00CA1A55" w:rsidRDefault="000B1E3D" w:rsidP="000B1E3D">
            <w:pPr>
              <w:pStyle w:val="ConsPlusNormal"/>
              <w:jc w:val="center"/>
              <w:rPr>
                <w:sz w:val="18"/>
                <w:szCs w:val="18"/>
              </w:rPr>
            </w:pPr>
            <w:r w:rsidRPr="00CA1A55">
              <w:rPr>
                <w:sz w:val="18"/>
                <w:szCs w:val="18"/>
              </w:rPr>
              <w:t xml:space="preserve">предмет, </w:t>
            </w:r>
          </w:p>
          <w:p w:rsidR="00CA1A55" w:rsidRDefault="000B1E3D" w:rsidP="000B1E3D">
            <w:pPr>
              <w:pStyle w:val="ConsPlusNormal"/>
              <w:jc w:val="center"/>
              <w:rPr>
                <w:sz w:val="18"/>
                <w:szCs w:val="18"/>
              </w:rPr>
            </w:pPr>
            <w:r w:rsidRPr="00CA1A55">
              <w:rPr>
                <w:sz w:val="18"/>
                <w:szCs w:val="18"/>
              </w:rPr>
              <w:t xml:space="preserve">размер </w:t>
            </w:r>
          </w:p>
          <w:p w:rsidR="00CA1A55" w:rsidRDefault="000B1E3D" w:rsidP="000B1E3D">
            <w:pPr>
              <w:pStyle w:val="ConsPlusNormal"/>
              <w:jc w:val="center"/>
              <w:rPr>
                <w:sz w:val="18"/>
                <w:szCs w:val="18"/>
              </w:rPr>
            </w:pPr>
            <w:r w:rsidRPr="00CA1A55">
              <w:rPr>
                <w:sz w:val="18"/>
                <w:szCs w:val="18"/>
              </w:rPr>
              <w:t xml:space="preserve">авансового платежа, </w:t>
            </w:r>
          </w:p>
          <w:p w:rsidR="00CA1A55" w:rsidRDefault="000B1E3D" w:rsidP="000B1E3D">
            <w:pPr>
              <w:pStyle w:val="ConsPlusNormal"/>
              <w:jc w:val="center"/>
              <w:rPr>
                <w:sz w:val="18"/>
                <w:szCs w:val="18"/>
              </w:rPr>
            </w:pPr>
            <w:r w:rsidRPr="00CA1A55">
              <w:rPr>
                <w:sz w:val="18"/>
                <w:szCs w:val="18"/>
              </w:rPr>
              <w:t xml:space="preserve">сумма </w:t>
            </w:r>
          </w:p>
          <w:p w:rsidR="00CA1A55" w:rsidRDefault="000B1E3D" w:rsidP="000B1E3D">
            <w:pPr>
              <w:pStyle w:val="ConsPlusNormal"/>
              <w:jc w:val="center"/>
              <w:rPr>
                <w:sz w:val="18"/>
                <w:szCs w:val="18"/>
              </w:rPr>
            </w:pPr>
            <w:proofErr w:type="gramStart"/>
            <w:r w:rsidRPr="00CA1A55">
              <w:rPr>
                <w:sz w:val="18"/>
                <w:szCs w:val="18"/>
              </w:rPr>
              <w:t>принятого</w:t>
            </w:r>
            <w:proofErr w:type="gramEnd"/>
            <w:r w:rsidRPr="00CA1A55">
              <w:rPr>
                <w:sz w:val="18"/>
                <w:szCs w:val="18"/>
              </w:rPr>
              <w:t xml:space="preserve"> на учет </w:t>
            </w:r>
          </w:p>
          <w:p w:rsidR="000B1E3D" w:rsidRPr="00CA1A55" w:rsidRDefault="000B1E3D" w:rsidP="000B1E3D">
            <w:pPr>
              <w:pStyle w:val="ConsPlusNormal"/>
              <w:jc w:val="center"/>
              <w:rPr>
                <w:sz w:val="18"/>
                <w:szCs w:val="18"/>
              </w:rPr>
            </w:pPr>
            <w:r w:rsidRPr="00CA1A55">
              <w:rPr>
                <w:sz w:val="18"/>
                <w:szCs w:val="18"/>
              </w:rPr>
              <w:t>бюджетного обязательства</w:t>
            </w:r>
          </w:p>
        </w:tc>
        <w:tc>
          <w:tcPr>
            <w:tcW w:w="992" w:type="dxa"/>
            <w:vAlign w:val="center"/>
          </w:tcPr>
          <w:p w:rsidR="00CA1A55" w:rsidRDefault="000B1E3D" w:rsidP="000B1E3D">
            <w:pPr>
              <w:pStyle w:val="ConsPlusNormal"/>
              <w:jc w:val="center"/>
              <w:rPr>
                <w:sz w:val="18"/>
                <w:szCs w:val="18"/>
              </w:rPr>
            </w:pPr>
            <w:r w:rsidRPr="00CA1A55">
              <w:rPr>
                <w:sz w:val="18"/>
                <w:szCs w:val="18"/>
              </w:rPr>
              <w:t xml:space="preserve">Вид, </w:t>
            </w:r>
          </w:p>
          <w:p w:rsidR="000B1E3D" w:rsidRPr="00CA1A55" w:rsidRDefault="000B1E3D" w:rsidP="000B1E3D">
            <w:pPr>
              <w:pStyle w:val="ConsPlusNormal"/>
              <w:jc w:val="center"/>
              <w:rPr>
                <w:sz w:val="18"/>
                <w:szCs w:val="18"/>
              </w:rPr>
            </w:pPr>
            <w:r w:rsidRPr="00CA1A55">
              <w:rPr>
                <w:sz w:val="18"/>
                <w:szCs w:val="18"/>
              </w:rPr>
              <w:t>номер, дата</w:t>
            </w:r>
          </w:p>
        </w:tc>
        <w:tc>
          <w:tcPr>
            <w:tcW w:w="992" w:type="dxa"/>
            <w:vAlign w:val="center"/>
          </w:tcPr>
          <w:p w:rsidR="000B1E3D" w:rsidRPr="00CA1A55" w:rsidRDefault="000B1E3D" w:rsidP="000B1E3D">
            <w:pPr>
              <w:pStyle w:val="ConsPlusNormal"/>
              <w:jc w:val="center"/>
              <w:rPr>
                <w:sz w:val="18"/>
                <w:szCs w:val="18"/>
              </w:rPr>
            </w:pPr>
            <w:r w:rsidRPr="00CA1A55">
              <w:rPr>
                <w:sz w:val="18"/>
                <w:szCs w:val="18"/>
              </w:rPr>
              <w:t>предмет, размер авансового платежа</w:t>
            </w:r>
          </w:p>
        </w:tc>
        <w:tc>
          <w:tcPr>
            <w:tcW w:w="1134" w:type="dxa"/>
            <w:vMerge/>
          </w:tcPr>
          <w:p w:rsidR="000B1E3D" w:rsidRPr="00CA1A55" w:rsidRDefault="000B1E3D" w:rsidP="000B1E3D">
            <w:pPr>
              <w:rPr>
                <w:sz w:val="18"/>
                <w:szCs w:val="18"/>
              </w:rPr>
            </w:pPr>
          </w:p>
        </w:tc>
        <w:tc>
          <w:tcPr>
            <w:tcW w:w="1135" w:type="dxa"/>
            <w:vMerge/>
          </w:tcPr>
          <w:p w:rsidR="000B1E3D" w:rsidRPr="00CA1A55" w:rsidRDefault="000B1E3D" w:rsidP="000B1E3D">
            <w:pPr>
              <w:rPr>
                <w:sz w:val="18"/>
                <w:szCs w:val="18"/>
              </w:rPr>
            </w:pPr>
          </w:p>
        </w:tc>
      </w:tr>
      <w:tr w:rsidR="00CA1A55" w:rsidRPr="00CA1A55" w:rsidTr="00CA1A55">
        <w:trPr>
          <w:trHeight w:val="528"/>
        </w:trPr>
        <w:tc>
          <w:tcPr>
            <w:tcW w:w="567" w:type="dxa"/>
          </w:tcPr>
          <w:p w:rsidR="000B1E3D" w:rsidRPr="00CA1A55" w:rsidRDefault="000B1E3D" w:rsidP="000B1E3D">
            <w:pPr>
              <w:pStyle w:val="ConsPlusNormal"/>
              <w:rPr>
                <w:sz w:val="18"/>
                <w:szCs w:val="18"/>
              </w:rPr>
            </w:pPr>
          </w:p>
        </w:tc>
        <w:tc>
          <w:tcPr>
            <w:tcW w:w="710" w:type="dxa"/>
          </w:tcPr>
          <w:p w:rsidR="000B1E3D" w:rsidRPr="00CA1A55" w:rsidRDefault="000B1E3D" w:rsidP="000B1E3D">
            <w:pPr>
              <w:pStyle w:val="ConsPlusNormal"/>
              <w:rPr>
                <w:sz w:val="18"/>
                <w:szCs w:val="18"/>
              </w:rPr>
            </w:pPr>
          </w:p>
        </w:tc>
        <w:tc>
          <w:tcPr>
            <w:tcW w:w="980" w:type="dxa"/>
          </w:tcPr>
          <w:p w:rsidR="000B1E3D" w:rsidRPr="00CA1A55" w:rsidRDefault="000B1E3D" w:rsidP="000B1E3D">
            <w:pPr>
              <w:pStyle w:val="ConsPlusNormal"/>
              <w:rPr>
                <w:sz w:val="18"/>
                <w:szCs w:val="18"/>
              </w:rPr>
            </w:pPr>
          </w:p>
        </w:tc>
        <w:tc>
          <w:tcPr>
            <w:tcW w:w="1288" w:type="dxa"/>
          </w:tcPr>
          <w:p w:rsidR="000B1E3D" w:rsidRPr="00CA1A55" w:rsidRDefault="000B1E3D" w:rsidP="000B1E3D">
            <w:pPr>
              <w:pStyle w:val="ConsPlusNormal"/>
              <w:rPr>
                <w:sz w:val="18"/>
                <w:szCs w:val="18"/>
              </w:rPr>
            </w:pPr>
          </w:p>
        </w:tc>
        <w:tc>
          <w:tcPr>
            <w:tcW w:w="850" w:type="dxa"/>
          </w:tcPr>
          <w:p w:rsidR="000B1E3D" w:rsidRPr="00CA1A55" w:rsidRDefault="000B1E3D" w:rsidP="000B1E3D">
            <w:pPr>
              <w:pStyle w:val="ConsPlusNormal"/>
              <w:rPr>
                <w:sz w:val="18"/>
                <w:szCs w:val="18"/>
              </w:rPr>
            </w:pPr>
          </w:p>
        </w:tc>
        <w:tc>
          <w:tcPr>
            <w:tcW w:w="709" w:type="dxa"/>
          </w:tcPr>
          <w:p w:rsidR="000B1E3D" w:rsidRPr="00CA1A55" w:rsidRDefault="000B1E3D" w:rsidP="000B1E3D">
            <w:pPr>
              <w:pStyle w:val="ConsPlusNormal"/>
              <w:rPr>
                <w:sz w:val="18"/>
                <w:szCs w:val="18"/>
              </w:rPr>
            </w:pPr>
          </w:p>
        </w:tc>
        <w:tc>
          <w:tcPr>
            <w:tcW w:w="709" w:type="dxa"/>
          </w:tcPr>
          <w:p w:rsidR="000B1E3D" w:rsidRPr="00CA1A55" w:rsidRDefault="000B1E3D" w:rsidP="000B1E3D">
            <w:pPr>
              <w:pStyle w:val="ConsPlusNormal"/>
              <w:rPr>
                <w:sz w:val="18"/>
                <w:szCs w:val="18"/>
              </w:rPr>
            </w:pPr>
          </w:p>
        </w:tc>
        <w:tc>
          <w:tcPr>
            <w:tcW w:w="850" w:type="dxa"/>
          </w:tcPr>
          <w:p w:rsidR="000B1E3D" w:rsidRPr="00CA1A55" w:rsidRDefault="000B1E3D" w:rsidP="000B1E3D">
            <w:pPr>
              <w:pStyle w:val="ConsPlusNormal"/>
              <w:rPr>
                <w:sz w:val="18"/>
                <w:szCs w:val="18"/>
              </w:rPr>
            </w:pPr>
          </w:p>
        </w:tc>
        <w:tc>
          <w:tcPr>
            <w:tcW w:w="992" w:type="dxa"/>
          </w:tcPr>
          <w:p w:rsidR="000B1E3D" w:rsidRPr="00CA1A55" w:rsidRDefault="000B1E3D" w:rsidP="000B1E3D">
            <w:pPr>
              <w:pStyle w:val="ConsPlusNormal"/>
              <w:rPr>
                <w:sz w:val="18"/>
                <w:szCs w:val="18"/>
              </w:rPr>
            </w:pPr>
          </w:p>
        </w:tc>
        <w:tc>
          <w:tcPr>
            <w:tcW w:w="851" w:type="dxa"/>
          </w:tcPr>
          <w:p w:rsidR="000B1E3D" w:rsidRPr="00CA1A55" w:rsidRDefault="000B1E3D" w:rsidP="000B1E3D">
            <w:pPr>
              <w:pStyle w:val="ConsPlusNormal"/>
              <w:rPr>
                <w:sz w:val="18"/>
                <w:szCs w:val="18"/>
              </w:rPr>
            </w:pPr>
          </w:p>
        </w:tc>
        <w:tc>
          <w:tcPr>
            <w:tcW w:w="850" w:type="dxa"/>
          </w:tcPr>
          <w:p w:rsidR="000B1E3D" w:rsidRPr="00CA1A55" w:rsidRDefault="000B1E3D" w:rsidP="000B1E3D">
            <w:pPr>
              <w:pStyle w:val="ConsPlusNormal"/>
              <w:rPr>
                <w:sz w:val="18"/>
                <w:szCs w:val="18"/>
              </w:rPr>
            </w:pPr>
          </w:p>
        </w:tc>
        <w:tc>
          <w:tcPr>
            <w:tcW w:w="1276" w:type="dxa"/>
          </w:tcPr>
          <w:p w:rsidR="000B1E3D" w:rsidRPr="00CA1A55" w:rsidRDefault="000B1E3D" w:rsidP="000B1E3D">
            <w:pPr>
              <w:pStyle w:val="ConsPlusNormal"/>
              <w:rPr>
                <w:sz w:val="18"/>
                <w:szCs w:val="18"/>
              </w:rPr>
            </w:pPr>
          </w:p>
        </w:tc>
        <w:tc>
          <w:tcPr>
            <w:tcW w:w="1276" w:type="dxa"/>
          </w:tcPr>
          <w:p w:rsidR="000B1E3D" w:rsidRPr="00CA1A55" w:rsidRDefault="000B1E3D" w:rsidP="000B1E3D">
            <w:pPr>
              <w:pStyle w:val="ConsPlusNormal"/>
              <w:rPr>
                <w:sz w:val="18"/>
                <w:szCs w:val="18"/>
              </w:rPr>
            </w:pPr>
          </w:p>
        </w:tc>
        <w:tc>
          <w:tcPr>
            <w:tcW w:w="992" w:type="dxa"/>
          </w:tcPr>
          <w:p w:rsidR="000B1E3D" w:rsidRPr="00CA1A55" w:rsidRDefault="000B1E3D" w:rsidP="000B1E3D">
            <w:pPr>
              <w:pStyle w:val="ConsPlusNormal"/>
              <w:rPr>
                <w:sz w:val="18"/>
                <w:szCs w:val="18"/>
              </w:rPr>
            </w:pPr>
          </w:p>
        </w:tc>
        <w:tc>
          <w:tcPr>
            <w:tcW w:w="992" w:type="dxa"/>
          </w:tcPr>
          <w:p w:rsidR="000B1E3D" w:rsidRPr="00CA1A55" w:rsidRDefault="000B1E3D" w:rsidP="000B1E3D">
            <w:pPr>
              <w:pStyle w:val="ConsPlusNormal"/>
              <w:rPr>
                <w:sz w:val="18"/>
                <w:szCs w:val="18"/>
              </w:rPr>
            </w:pPr>
          </w:p>
        </w:tc>
        <w:tc>
          <w:tcPr>
            <w:tcW w:w="1134" w:type="dxa"/>
          </w:tcPr>
          <w:p w:rsidR="000B1E3D" w:rsidRPr="00CA1A55" w:rsidRDefault="000B1E3D" w:rsidP="000B1E3D">
            <w:pPr>
              <w:pStyle w:val="ConsPlusNormal"/>
              <w:rPr>
                <w:sz w:val="18"/>
                <w:szCs w:val="18"/>
              </w:rPr>
            </w:pPr>
          </w:p>
        </w:tc>
        <w:tc>
          <w:tcPr>
            <w:tcW w:w="1135" w:type="dxa"/>
          </w:tcPr>
          <w:p w:rsidR="000B1E3D" w:rsidRPr="00CA1A55" w:rsidRDefault="000B1E3D" w:rsidP="000B1E3D">
            <w:pPr>
              <w:pStyle w:val="ConsPlusNormal"/>
              <w:rPr>
                <w:sz w:val="18"/>
                <w:szCs w:val="18"/>
              </w:rPr>
            </w:pPr>
          </w:p>
        </w:tc>
      </w:tr>
      <w:tr w:rsidR="00CA1A55" w:rsidRPr="00CA1A55" w:rsidTr="00CA1A55">
        <w:tblPrEx>
          <w:tblBorders>
            <w:left w:val="nil"/>
            <w:right w:val="nil"/>
          </w:tblBorders>
        </w:tblPrEx>
        <w:tc>
          <w:tcPr>
            <w:tcW w:w="6663" w:type="dxa"/>
            <w:gridSpan w:val="8"/>
            <w:tcBorders>
              <w:left w:val="nil"/>
              <w:bottom w:val="nil"/>
            </w:tcBorders>
          </w:tcPr>
          <w:p w:rsidR="000B1E3D" w:rsidRPr="00CA1A55" w:rsidRDefault="000B1E3D" w:rsidP="000B1E3D">
            <w:pPr>
              <w:pStyle w:val="ConsPlusNormal"/>
              <w:rPr>
                <w:sz w:val="18"/>
                <w:szCs w:val="18"/>
              </w:rPr>
            </w:pPr>
          </w:p>
        </w:tc>
        <w:tc>
          <w:tcPr>
            <w:tcW w:w="992" w:type="dxa"/>
            <w:tcBorders>
              <w:bottom w:val="single" w:sz="4" w:space="0" w:color="auto"/>
            </w:tcBorders>
          </w:tcPr>
          <w:p w:rsidR="000B1E3D" w:rsidRPr="00CA1A55" w:rsidRDefault="000B1E3D" w:rsidP="000B1E3D">
            <w:pPr>
              <w:pStyle w:val="ConsPlusNormal"/>
              <w:rPr>
                <w:sz w:val="18"/>
                <w:szCs w:val="18"/>
              </w:rPr>
            </w:pPr>
            <w:r w:rsidRPr="00CA1A55">
              <w:rPr>
                <w:sz w:val="18"/>
                <w:szCs w:val="18"/>
              </w:rPr>
              <w:t>Итого</w:t>
            </w:r>
          </w:p>
        </w:tc>
        <w:tc>
          <w:tcPr>
            <w:tcW w:w="851" w:type="dxa"/>
            <w:tcBorders>
              <w:bottom w:val="single" w:sz="4" w:space="0" w:color="auto"/>
            </w:tcBorders>
          </w:tcPr>
          <w:p w:rsidR="000B1E3D" w:rsidRPr="00CA1A55" w:rsidRDefault="000B1E3D" w:rsidP="000B1E3D">
            <w:pPr>
              <w:pStyle w:val="ConsPlusNormal"/>
              <w:rPr>
                <w:sz w:val="18"/>
                <w:szCs w:val="18"/>
              </w:rPr>
            </w:pPr>
          </w:p>
        </w:tc>
        <w:tc>
          <w:tcPr>
            <w:tcW w:w="7655" w:type="dxa"/>
            <w:gridSpan w:val="7"/>
            <w:tcBorders>
              <w:bottom w:val="nil"/>
              <w:right w:val="nil"/>
            </w:tcBorders>
          </w:tcPr>
          <w:p w:rsidR="000B1E3D" w:rsidRPr="00CA1A55" w:rsidRDefault="000B1E3D" w:rsidP="000B1E3D">
            <w:pPr>
              <w:pStyle w:val="ConsPlusNormal"/>
              <w:rPr>
                <w:sz w:val="18"/>
                <w:szCs w:val="18"/>
              </w:rPr>
            </w:pPr>
          </w:p>
        </w:tc>
      </w:tr>
    </w:tbl>
    <w:p w:rsidR="000B1E3D" w:rsidRDefault="000B1E3D" w:rsidP="000B1E3D">
      <w:pPr>
        <w:pStyle w:val="ConsPlusNormal"/>
        <w:jc w:val="both"/>
      </w:pPr>
    </w:p>
    <w:p w:rsidR="000B1E3D" w:rsidRDefault="000B1E3D" w:rsidP="000B1E3D">
      <w:pPr>
        <w:pStyle w:val="ConsPlusNonformat"/>
        <w:jc w:val="both"/>
      </w:pPr>
      <w:r>
        <w:rPr>
          <w:sz w:val="14"/>
        </w:rPr>
        <w:t>Количество платежных документов: _________ шт.</w:t>
      </w:r>
    </w:p>
    <w:p w:rsidR="000B1E3D" w:rsidRDefault="000B1E3D" w:rsidP="000B1E3D">
      <w:pPr>
        <w:pStyle w:val="ConsPlusNonformat"/>
        <w:jc w:val="both"/>
      </w:pPr>
    </w:p>
    <w:p w:rsidR="000B1E3D" w:rsidRDefault="000B1E3D" w:rsidP="000B1E3D">
      <w:pPr>
        <w:pStyle w:val="ConsPlusNonformat"/>
        <w:jc w:val="both"/>
      </w:pPr>
      <w:r>
        <w:rPr>
          <w:sz w:val="14"/>
        </w:rPr>
        <w:t>Всего _______ руб.</w:t>
      </w:r>
    </w:p>
    <w:p w:rsidR="000B1E3D" w:rsidRDefault="000B1E3D" w:rsidP="000B1E3D">
      <w:pPr>
        <w:pStyle w:val="ConsPlusNonformat"/>
        <w:jc w:val="both"/>
      </w:pPr>
      <w:r>
        <w:rPr>
          <w:sz w:val="14"/>
        </w:rPr>
        <w:t>Всего прописью: _________ рублей _____ копеек</w:t>
      </w:r>
    </w:p>
    <w:p w:rsidR="000B1E3D" w:rsidRDefault="000B1E3D" w:rsidP="000B1E3D">
      <w:pPr>
        <w:pStyle w:val="ConsPlusNonformat"/>
        <w:jc w:val="both"/>
      </w:pPr>
    </w:p>
    <w:p w:rsidR="00CA1A55" w:rsidRDefault="00CA1A55" w:rsidP="000B1E3D">
      <w:pPr>
        <w:pStyle w:val="ConsPlusNonformat"/>
        <w:jc w:val="both"/>
      </w:pPr>
    </w:p>
    <w:p w:rsidR="000B1E3D" w:rsidRDefault="000B1E3D" w:rsidP="000B1E3D">
      <w:pPr>
        <w:pStyle w:val="ConsPlusNonformat"/>
        <w:jc w:val="both"/>
      </w:pPr>
      <w:r>
        <w:rPr>
          <w:sz w:val="14"/>
        </w:rPr>
        <w:t>Глава сельского поселения  (или иное уполномоченное лицо) __________  ___________________</w:t>
      </w:r>
    </w:p>
    <w:p w:rsidR="000B1E3D" w:rsidRDefault="000B1E3D" w:rsidP="000B1E3D">
      <w:pPr>
        <w:pStyle w:val="ConsPlusNonformat"/>
        <w:jc w:val="both"/>
      </w:pPr>
      <w:r>
        <w:rPr>
          <w:sz w:val="14"/>
        </w:rPr>
        <w:t xml:space="preserve">                                                                          подпись   расшифровка подписи</w:t>
      </w:r>
    </w:p>
    <w:p w:rsidR="00CA1A55" w:rsidRDefault="000B1E3D" w:rsidP="00CA1A55">
      <w:pPr>
        <w:pStyle w:val="ConsPlusNormal"/>
        <w:outlineLvl w:val="1"/>
        <w:rPr>
          <w:rFonts w:ascii="Times New Roman" w:hAnsi="Times New Roman" w:cs="Times New Roman"/>
          <w:sz w:val="24"/>
        </w:rPr>
      </w:pPr>
      <w:r>
        <w:rPr>
          <w:sz w:val="14"/>
        </w:rPr>
        <w:t>Ответственный исполнитель: ____________ _____________________</w:t>
      </w:r>
      <w:r w:rsidR="00CA1A55" w:rsidRPr="00CA1A55">
        <w:rPr>
          <w:rFonts w:ascii="Times New Roman" w:hAnsi="Times New Roman" w:cs="Times New Roman"/>
          <w:sz w:val="24"/>
        </w:rPr>
        <w:t xml:space="preserve"> </w:t>
      </w:r>
    </w:p>
    <w:p w:rsidR="00CA1A55" w:rsidRPr="00CC2A57" w:rsidRDefault="00CA1A55" w:rsidP="00CA1A55">
      <w:pPr>
        <w:pStyle w:val="ConsPlusNormal"/>
        <w:ind w:left="9204" w:firstLine="577"/>
        <w:outlineLvl w:val="1"/>
        <w:rPr>
          <w:rFonts w:ascii="Times New Roman" w:hAnsi="Times New Roman" w:cs="Times New Roman"/>
          <w:sz w:val="24"/>
        </w:rPr>
      </w:pPr>
      <w:r w:rsidRPr="00CC2A57">
        <w:rPr>
          <w:rFonts w:ascii="Times New Roman" w:hAnsi="Times New Roman" w:cs="Times New Roman"/>
          <w:sz w:val="24"/>
        </w:rPr>
        <w:lastRenderedPageBreak/>
        <w:t>Приложение N</w:t>
      </w:r>
      <w:r>
        <w:rPr>
          <w:rFonts w:ascii="Times New Roman" w:hAnsi="Times New Roman" w:cs="Times New Roman"/>
          <w:sz w:val="24"/>
        </w:rPr>
        <w:t xml:space="preserve"> </w:t>
      </w:r>
      <w:r w:rsidR="00D367BC">
        <w:rPr>
          <w:rFonts w:ascii="Times New Roman" w:hAnsi="Times New Roman" w:cs="Times New Roman"/>
          <w:sz w:val="24"/>
        </w:rPr>
        <w:t>7</w:t>
      </w:r>
    </w:p>
    <w:p w:rsidR="00CA1A55" w:rsidRPr="00CC2A57" w:rsidRDefault="00CA1A55" w:rsidP="00CA1A55">
      <w:pPr>
        <w:pStyle w:val="ConsPlusNormal"/>
        <w:ind w:left="9781"/>
        <w:rPr>
          <w:rFonts w:ascii="Times New Roman" w:hAnsi="Times New Roman" w:cs="Times New Roman"/>
          <w:sz w:val="24"/>
        </w:rPr>
      </w:pPr>
      <w:r w:rsidRPr="00CC2A57">
        <w:rPr>
          <w:rFonts w:ascii="Times New Roman" w:hAnsi="Times New Roman" w:cs="Times New Roman"/>
          <w:sz w:val="24"/>
        </w:rPr>
        <w:t xml:space="preserve">к Порядку кассового обслуживания бюджета </w:t>
      </w:r>
    </w:p>
    <w:p w:rsidR="00CA1A55" w:rsidRPr="00CC2A57" w:rsidRDefault="00CA1A55" w:rsidP="00CA1A55">
      <w:pPr>
        <w:pStyle w:val="ConsPlusNormal"/>
        <w:ind w:left="9781"/>
        <w:rPr>
          <w:rFonts w:ascii="Times New Roman" w:hAnsi="Times New Roman" w:cs="Times New Roman"/>
          <w:sz w:val="24"/>
        </w:rPr>
      </w:pPr>
      <w:r w:rsidRPr="00CC2A57">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Кармановский</w:t>
      </w:r>
      <w:proofErr w:type="spellEnd"/>
      <w:r>
        <w:rPr>
          <w:rFonts w:ascii="Times New Roman" w:hAnsi="Times New Roman" w:cs="Times New Roman"/>
          <w:sz w:val="24"/>
        </w:rPr>
        <w:t xml:space="preserve"> </w:t>
      </w:r>
      <w:r w:rsidRPr="00CC2A57">
        <w:rPr>
          <w:rFonts w:ascii="Times New Roman" w:hAnsi="Times New Roman" w:cs="Times New Roman"/>
          <w:sz w:val="24"/>
        </w:rPr>
        <w:t xml:space="preserve">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  </w:t>
      </w:r>
    </w:p>
    <w:p w:rsidR="00CA1A55" w:rsidRDefault="00CA1A55" w:rsidP="00CA1A55">
      <w:pPr>
        <w:pStyle w:val="ConsPlusNormal"/>
        <w:ind w:left="9781"/>
        <w:rPr>
          <w:rFonts w:ascii="Times New Roman" w:hAnsi="Times New Roman" w:cs="Times New Roman"/>
          <w:sz w:val="24"/>
        </w:rPr>
      </w:pPr>
      <w:r w:rsidRPr="00CC2A57">
        <w:rPr>
          <w:rFonts w:ascii="Times New Roman" w:hAnsi="Times New Roman" w:cs="Times New Roman"/>
          <w:sz w:val="24"/>
        </w:rPr>
        <w:t xml:space="preserve">Республики Башкортостан в условиях </w:t>
      </w:r>
    </w:p>
    <w:p w:rsidR="00CA1A55" w:rsidRPr="00CA1A55" w:rsidRDefault="00CA1A55" w:rsidP="00CA1A55">
      <w:pPr>
        <w:pStyle w:val="ConsPlusNormal"/>
        <w:ind w:left="9781"/>
        <w:rPr>
          <w:rFonts w:ascii="Times New Roman" w:hAnsi="Times New Roman" w:cs="Times New Roman"/>
          <w:sz w:val="24"/>
        </w:rPr>
      </w:pPr>
      <w:r>
        <w:rPr>
          <w:rFonts w:ascii="Times New Roman" w:hAnsi="Times New Roman" w:cs="Times New Roman"/>
          <w:sz w:val="24"/>
        </w:rPr>
        <w:t>о</w:t>
      </w:r>
      <w:r w:rsidRPr="00CC2A57">
        <w:rPr>
          <w:rFonts w:ascii="Times New Roman" w:hAnsi="Times New Roman" w:cs="Times New Roman"/>
          <w:sz w:val="24"/>
        </w:rPr>
        <w:t>ткрытия</w:t>
      </w:r>
      <w:r>
        <w:rPr>
          <w:rFonts w:ascii="Times New Roman" w:hAnsi="Times New Roman" w:cs="Times New Roman"/>
          <w:sz w:val="24"/>
        </w:rPr>
        <w:t xml:space="preserve"> </w:t>
      </w:r>
      <w:r w:rsidRPr="00CC2A57">
        <w:rPr>
          <w:rFonts w:ascii="Times New Roman" w:hAnsi="Times New Roman" w:cs="Times New Roman"/>
          <w:sz w:val="24"/>
        </w:rPr>
        <w:t>и ведения лицевых счетов для учета операций</w:t>
      </w:r>
      <w:r>
        <w:rPr>
          <w:rFonts w:ascii="Times New Roman" w:hAnsi="Times New Roman" w:cs="Times New Roman"/>
          <w:sz w:val="24"/>
        </w:rPr>
        <w:t xml:space="preserve"> </w:t>
      </w:r>
      <w:r w:rsidRPr="00CC2A57">
        <w:rPr>
          <w:rFonts w:ascii="Times New Roman" w:hAnsi="Times New Roman" w:cs="Times New Roman"/>
          <w:sz w:val="24"/>
        </w:rPr>
        <w:t xml:space="preserve">по исполнению расходов бюджета сельского поселения </w:t>
      </w:r>
      <w:proofErr w:type="spellStart"/>
      <w:r>
        <w:rPr>
          <w:rFonts w:ascii="Times New Roman" w:hAnsi="Times New Roman" w:cs="Times New Roman"/>
          <w:sz w:val="24"/>
        </w:rPr>
        <w:t>Кармановский</w:t>
      </w:r>
      <w:proofErr w:type="spellEnd"/>
      <w:r w:rsidRPr="00CC2A57">
        <w:rPr>
          <w:rFonts w:ascii="Times New Roman" w:hAnsi="Times New Roman" w:cs="Times New Roman"/>
          <w:sz w:val="24"/>
        </w:rPr>
        <w:t xml:space="preserve"> сельсовет муниципального района </w:t>
      </w:r>
      <w:proofErr w:type="spellStart"/>
      <w:r w:rsidRPr="00CC2A57">
        <w:rPr>
          <w:rFonts w:ascii="Times New Roman" w:hAnsi="Times New Roman" w:cs="Times New Roman"/>
          <w:sz w:val="24"/>
        </w:rPr>
        <w:t>Янаульский</w:t>
      </w:r>
      <w:proofErr w:type="spellEnd"/>
      <w:r w:rsidRPr="00CC2A57">
        <w:rPr>
          <w:rFonts w:ascii="Times New Roman" w:hAnsi="Times New Roman" w:cs="Times New Roman"/>
          <w:sz w:val="24"/>
        </w:rPr>
        <w:t xml:space="preserve"> район</w:t>
      </w:r>
      <w:r>
        <w:rPr>
          <w:rFonts w:ascii="Times New Roman" w:hAnsi="Times New Roman" w:cs="Times New Roman"/>
          <w:sz w:val="24"/>
        </w:rPr>
        <w:t xml:space="preserve"> </w:t>
      </w:r>
      <w:r w:rsidRPr="00CC2A57">
        <w:rPr>
          <w:rFonts w:ascii="Times New Roman" w:hAnsi="Times New Roman" w:cs="Times New Roman"/>
          <w:sz w:val="24"/>
        </w:rPr>
        <w:t>Республики Башкортостан</w:t>
      </w:r>
    </w:p>
    <w:p w:rsidR="000B1E3D" w:rsidRDefault="000B1E3D" w:rsidP="00CA1A55">
      <w:pPr>
        <w:pStyle w:val="ConsPlusNonformat"/>
        <w:jc w:val="both"/>
      </w:pPr>
    </w:p>
    <w:p w:rsidR="000B1E3D" w:rsidRDefault="000B1E3D" w:rsidP="000B1E3D">
      <w:pPr>
        <w:pStyle w:val="ConsPlusNonformat"/>
        <w:jc w:val="both"/>
      </w:pPr>
      <w:r>
        <w:t xml:space="preserve">                                                                ┌─────────┐</w:t>
      </w:r>
    </w:p>
    <w:p w:rsidR="000B1E3D" w:rsidRDefault="000B1E3D" w:rsidP="000B1E3D">
      <w:pPr>
        <w:pStyle w:val="ConsPlusNonformat"/>
        <w:jc w:val="both"/>
      </w:pPr>
      <w:r>
        <w:t xml:space="preserve">                                СПРАВКА                         │  КОДЫ   │</w:t>
      </w:r>
    </w:p>
    <w:p w:rsidR="000B1E3D" w:rsidRDefault="000B1E3D" w:rsidP="000B1E3D">
      <w:pPr>
        <w:pStyle w:val="ConsPlusNonformat"/>
        <w:jc w:val="both"/>
      </w:pPr>
      <w:r>
        <w:t xml:space="preserve">                  за _____________________ 200__ г.             ├─────────┤</w:t>
      </w:r>
    </w:p>
    <w:p w:rsidR="000B1E3D" w:rsidRDefault="000B1E3D" w:rsidP="000B1E3D">
      <w:pPr>
        <w:pStyle w:val="ConsPlusNonformat"/>
        <w:jc w:val="both"/>
      </w:pPr>
      <w:r>
        <w:t xml:space="preserve">                                                   Форма по ОКУД│ </w:t>
      </w:r>
      <w:hyperlink r:id="rId34" w:history="1">
        <w:r>
          <w:rPr>
            <w:color w:val="0000FF"/>
          </w:rPr>
          <w:t>0504833</w:t>
        </w:r>
      </w:hyperlink>
      <w:r>
        <w:t xml:space="preserve"> │</w:t>
      </w:r>
    </w:p>
    <w:p w:rsidR="000B1E3D" w:rsidRDefault="000B1E3D" w:rsidP="000B1E3D">
      <w:pPr>
        <w:pStyle w:val="ConsPlusNonformat"/>
        <w:jc w:val="both"/>
      </w:pPr>
      <w:r>
        <w:t xml:space="preserve">                                                                ├─────────┤</w:t>
      </w:r>
    </w:p>
    <w:p w:rsidR="000B1E3D" w:rsidRDefault="000B1E3D" w:rsidP="000B1E3D">
      <w:pPr>
        <w:pStyle w:val="ConsPlusNonformat"/>
        <w:jc w:val="both"/>
      </w:pPr>
      <w:r>
        <w:t xml:space="preserve">                                                            </w:t>
      </w:r>
      <w:proofErr w:type="spellStart"/>
      <w:r>
        <w:t>Дата│</w:t>
      </w:r>
      <w:proofErr w:type="spellEnd"/>
      <w:r>
        <w:t xml:space="preserve">         │</w:t>
      </w:r>
    </w:p>
    <w:p w:rsidR="000B1E3D" w:rsidRDefault="000B1E3D" w:rsidP="000B1E3D">
      <w:pPr>
        <w:pStyle w:val="ConsPlusNonformat"/>
        <w:jc w:val="both"/>
      </w:pPr>
      <w:r>
        <w:t xml:space="preserve">                                                                ├─────────┤</w:t>
      </w:r>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r>
        <w:t>Учреждение _____________________________________________ по ОКПО│         │</w:t>
      </w:r>
    </w:p>
    <w:p w:rsidR="000B1E3D" w:rsidRDefault="000B1E3D" w:rsidP="000B1E3D">
      <w:pPr>
        <w:pStyle w:val="ConsPlusNonformat"/>
        <w:jc w:val="both"/>
      </w:pPr>
      <w:r>
        <w:t xml:space="preserve">                                                                ├─────────┤</w:t>
      </w:r>
    </w:p>
    <w:p w:rsidR="000B1E3D" w:rsidRDefault="000B1E3D" w:rsidP="000B1E3D">
      <w:pPr>
        <w:pStyle w:val="ConsPlusNonformat"/>
        <w:jc w:val="both"/>
      </w:pPr>
      <w:r>
        <w:t xml:space="preserve">Структурное подразделение ______________________________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Единица измерения: руб.                                  по ОКЕИ│   </w:t>
      </w:r>
      <w:hyperlink r:id="rId35" w:history="1">
        <w:r>
          <w:rPr>
            <w:color w:val="0000FF"/>
          </w:rPr>
          <w:t>383</w:t>
        </w:r>
      </w:hyperlink>
      <w:r>
        <w:t xml:space="preserve">   │</w:t>
      </w:r>
    </w:p>
    <w:p w:rsidR="000B1E3D" w:rsidRDefault="000B1E3D" w:rsidP="000B1E3D">
      <w:pPr>
        <w:pStyle w:val="ConsPlusNonformat"/>
        <w:jc w:val="both"/>
      </w:pPr>
      <w:r>
        <w:t xml:space="preserve">                                                                └─────────┘</w:t>
      </w:r>
    </w:p>
    <w:p w:rsidR="000B1E3D" w:rsidRDefault="000B1E3D" w:rsidP="000B1E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0B1E3D" w:rsidTr="000B1E3D">
        <w:tc>
          <w:tcPr>
            <w:tcW w:w="4857" w:type="dxa"/>
            <w:vMerge w:val="restart"/>
          </w:tcPr>
          <w:p w:rsidR="000B1E3D" w:rsidRDefault="000B1E3D" w:rsidP="000B1E3D">
            <w:pPr>
              <w:pStyle w:val="ConsPlusNormal"/>
              <w:jc w:val="center"/>
            </w:pPr>
            <w:r>
              <w:t>Наименование и основание проводимой опер</w:t>
            </w:r>
            <w:r>
              <w:t>а</w:t>
            </w:r>
            <w:r>
              <w:t>ции</w:t>
            </w:r>
          </w:p>
        </w:tc>
        <w:tc>
          <w:tcPr>
            <w:tcW w:w="2039" w:type="dxa"/>
            <w:vMerge w:val="restart"/>
          </w:tcPr>
          <w:p w:rsidR="000B1E3D" w:rsidRDefault="000B1E3D" w:rsidP="000B1E3D">
            <w:pPr>
              <w:pStyle w:val="ConsPlusNormal"/>
              <w:jc w:val="center"/>
            </w:pPr>
            <w:r>
              <w:t>Номер документа</w:t>
            </w:r>
          </w:p>
        </w:tc>
        <w:tc>
          <w:tcPr>
            <w:tcW w:w="1080" w:type="dxa"/>
            <w:vMerge w:val="restart"/>
          </w:tcPr>
          <w:p w:rsidR="000B1E3D" w:rsidRDefault="000B1E3D" w:rsidP="000B1E3D">
            <w:pPr>
              <w:pStyle w:val="ConsPlusNormal"/>
              <w:jc w:val="center"/>
            </w:pPr>
            <w:r>
              <w:t>Дата</w:t>
            </w:r>
          </w:p>
        </w:tc>
        <w:tc>
          <w:tcPr>
            <w:tcW w:w="3100" w:type="dxa"/>
            <w:gridSpan w:val="2"/>
          </w:tcPr>
          <w:p w:rsidR="000B1E3D" w:rsidRDefault="000B1E3D" w:rsidP="000B1E3D">
            <w:pPr>
              <w:pStyle w:val="ConsPlusNormal"/>
              <w:jc w:val="center"/>
            </w:pPr>
            <w:r>
              <w:t>Номер счета</w:t>
            </w:r>
          </w:p>
        </w:tc>
        <w:tc>
          <w:tcPr>
            <w:tcW w:w="1458" w:type="dxa"/>
            <w:vMerge w:val="restart"/>
          </w:tcPr>
          <w:p w:rsidR="000B1E3D" w:rsidRDefault="000B1E3D" w:rsidP="000B1E3D">
            <w:pPr>
              <w:pStyle w:val="ConsPlusNormal"/>
              <w:jc w:val="center"/>
            </w:pPr>
            <w:r>
              <w:t>Сумма</w:t>
            </w:r>
          </w:p>
        </w:tc>
      </w:tr>
      <w:tr w:rsidR="000B1E3D" w:rsidTr="000B1E3D">
        <w:tc>
          <w:tcPr>
            <w:tcW w:w="4857" w:type="dxa"/>
            <w:vMerge/>
          </w:tcPr>
          <w:p w:rsidR="000B1E3D" w:rsidRDefault="000B1E3D" w:rsidP="000B1E3D"/>
        </w:tc>
        <w:tc>
          <w:tcPr>
            <w:tcW w:w="2039" w:type="dxa"/>
            <w:vMerge/>
          </w:tcPr>
          <w:p w:rsidR="000B1E3D" w:rsidRDefault="000B1E3D" w:rsidP="000B1E3D"/>
        </w:tc>
        <w:tc>
          <w:tcPr>
            <w:tcW w:w="1080" w:type="dxa"/>
            <w:vMerge/>
          </w:tcPr>
          <w:p w:rsidR="000B1E3D" w:rsidRDefault="000B1E3D" w:rsidP="000B1E3D"/>
        </w:tc>
        <w:tc>
          <w:tcPr>
            <w:tcW w:w="1440" w:type="dxa"/>
          </w:tcPr>
          <w:p w:rsidR="000B1E3D" w:rsidRDefault="000B1E3D" w:rsidP="000B1E3D">
            <w:pPr>
              <w:pStyle w:val="ConsPlusNormal"/>
              <w:jc w:val="center"/>
            </w:pPr>
            <w:r>
              <w:t>по дебету</w:t>
            </w:r>
          </w:p>
        </w:tc>
        <w:tc>
          <w:tcPr>
            <w:tcW w:w="1660" w:type="dxa"/>
          </w:tcPr>
          <w:p w:rsidR="000B1E3D" w:rsidRDefault="000B1E3D" w:rsidP="000B1E3D">
            <w:pPr>
              <w:pStyle w:val="ConsPlusNormal"/>
              <w:jc w:val="center"/>
            </w:pPr>
            <w:r>
              <w:t>по кредиту</w:t>
            </w:r>
          </w:p>
        </w:tc>
        <w:tc>
          <w:tcPr>
            <w:tcW w:w="1458" w:type="dxa"/>
            <w:vMerge/>
          </w:tcPr>
          <w:p w:rsidR="000B1E3D" w:rsidRDefault="000B1E3D" w:rsidP="000B1E3D"/>
        </w:tc>
      </w:tr>
      <w:tr w:rsidR="000B1E3D" w:rsidTr="000B1E3D">
        <w:tc>
          <w:tcPr>
            <w:tcW w:w="4857" w:type="dxa"/>
          </w:tcPr>
          <w:p w:rsidR="000B1E3D" w:rsidRDefault="000B1E3D" w:rsidP="000B1E3D">
            <w:pPr>
              <w:pStyle w:val="ConsPlusNormal"/>
              <w:jc w:val="center"/>
            </w:pPr>
            <w:r>
              <w:t>1</w:t>
            </w:r>
          </w:p>
        </w:tc>
        <w:tc>
          <w:tcPr>
            <w:tcW w:w="2039" w:type="dxa"/>
          </w:tcPr>
          <w:p w:rsidR="000B1E3D" w:rsidRDefault="000B1E3D" w:rsidP="000B1E3D">
            <w:pPr>
              <w:pStyle w:val="ConsPlusNormal"/>
              <w:jc w:val="center"/>
            </w:pPr>
            <w:r>
              <w:t>2</w:t>
            </w:r>
          </w:p>
        </w:tc>
        <w:tc>
          <w:tcPr>
            <w:tcW w:w="1080" w:type="dxa"/>
          </w:tcPr>
          <w:p w:rsidR="000B1E3D" w:rsidRDefault="000B1E3D" w:rsidP="000B1E3D">
            <w:pPr>
              <w:pStyle w:val="ConsPlusNormal"/>
              <w:jc w:val="center"/>
            </w:pPr>
            <w:r>
              <w:t>3</w:t>
            </w:r>
          </w:p>
        </w:tc>
        <w:tc>
          <w:tcPr>
            <w:tcW w:w="1440" w:type="dxa"/>
          </w:tcPr>
          <w:p w:rsidR="000B1E3D" w:rsidRDefault="000B1E3D" w:rsidP="000B1E3D">
            <w:pPr>
              <w:pStyle w:val="ConsPlusNormal"/>
              <w:jc w:val="center"/>
            </w:pPr>
            <w:r>
              <w:t>4</w:t>
            </w:r>
          </w:p>
        </w:tc>
        <w:tc>
          <w:tcPr>
            <w:tcW w:w="1660" w:type="dxa"/>
          </w:tcPr>
          <w:p w:rsidR="000B1E3D" w:rsidRDefault="000B1E3D" w:rsidP="000B1E3D">
            <w:pPr>
              <w:pStyle w:val="ConsPlusNormal"/>
              <w:jc w:val="center"/>
            </w:pPr>
            <w:r>
              <w:t>5</w:t>
            </w:r>
          </w:p>
        </w:tc>
        <w:tc>
          <w:tcPr>
            <w:tcW w:w="1458" w:type="dxa"/>
          </w:tcPr>
          <w:p w:rsidR="000B1E3D" w:rsidRDefault="000B1E3D" w:rsidP="000B1E3D">
            <w:pPr>
              <w:pStyle w:val="ConsPlusNormal"/>
              <w:jc w:val="center"/>
            </w:pPr>
            <w:r>
              <w:t>6</w:t>
            </w:r>
          </w:p>
        </w:tc>
      </w:tr>
      <w:tr w:rsidR="000B1E3D" w:rsidTr="000B1E3D">
        <w:tc>
          <w:tcPr>
            <w:tcW w:w="4857" w:type="dxa"/>
          </w:tcPr>
          <w:p w:rsidR="000B1E3D" w:rsidRDefault="000B1E3D" w:rsidP="000B1E3D">
            <w:pPr>
              <w:pStyle w:val="ConsPlusNormal"/>
            </w:pPr>
          </w:p>
        </w:tc>
        <w:tc>
          <w:tcPr>
            <w:tcW w:w="2039" w:type="dxa"/>
          </w:tcPr>
          <w:p w:rsidR="000B1E3D" w:rsidRDefault="000B1E3D" w:rsidP="000B1E3D">
            <w:pPr>
              <w:pStyle w:val="ConsPlusNormal"/>
            </w:pPr>
          </w:p>
        </w:tc>
        <w:tc>
          <w:tcPr>
            <w:tcW w:w="1080" w:type="dxa"/>
          </w:tcPr>
          <w:p w:rsidR="000B1E3D" w:rsidRDefault="000B1E3D" w:rsidP="000B1E3D">
            <w:pPr>
              <w:pStyle w:val="ConsPlusNormal"/>
            </w:pPr>
          </w:p>
        </w:tc>
        <w:tc>
          <w:tcPr>
            <w:tcW w:w="1440" w:type="dxa"/>
          </w:tcPr>
          <w:p w:rsidR="000B1E3D" w:rsidRDefault="000B1E3D" w:rsidP="000B1E3D">
            <w:pPr>
              <w:pStyle w:val="ConsPlusNormal"/>
            </w:pPr>
          </w:p>
        </w:tc>
        <w:tc>
          <w:tcPr>
            <w:tcW w:w="1660" w:type="dxa"/>
          </w:tcPr>
          <w:p w:rsidR="000B1E3D" w:rsidRDefault="000B1E3D" w:rsidP="000B1E3D">
            <w:pPr>
              <w:pStyle w:val="ConsPlusNormal"/>
            </w:pPr>
          </w:p>
        </w:tc>
        <w:tc>
          <w:tcPr>
            <w:tcW w:w="1458" w:type="dxa"/>
          </w:tcPr>
          <w:p w:rsidR="000B1E3D" w:rsidRDefault="000B1E3D" w:rsidP="000B1E3D">
            <w:pPr>
              <w:pStyle w:val="ConsPlusNormal"/>
            </w:pPr>
          </w:p>
        </w:tc>
      </w:tr>
      <w:tr w:rsidR="000B1E3D" w:rsidTr="000B1E3D">
        <w:tc>
          <w:tcPr>
            <w:tcW w:w="4857" w:type="dxa"/>
          </w:tcPr>
          <w:p w:rsidR="000B1E3D" w:rsidRDefault="000B1E3D" w:rsidP="000B1E3D">
            <w:pPr>
              <w:pStyle w:val="ConsPlusNormal"/>
            </w:pPr>
          </w:p>
        </w:tc>
        <w:tc>
          <w:tcPr>
            <w:tcW w:w="2039" w:type="dxa"/>
          </w:tcPr>
          <w:p w:rsidR="000B1E3D" w:rsidRDefault="000B1E3D" w:rsidP="000B1E3D">
            <w:pPr>
              <w:pStyle w:val="ConsPlusNormal"/>
            </w:pPr>
          </w:p>
        </w:tc>
        <w:tc>
          <w:tcPr>
            <w:tcW w:w="1080" w:type="dxa"/>
          </w:tcPr>
          <w:p w:rsidR="000B1E3D" w:rsidRDefault="000B1E3D" w:rsidP="000B1E3D">
            <w:pPr>
              <w:pStyle w:val="ConsPlusNormal"/>
            </w:pPr>
          </w:p>
        </w:tc>
        <w:tc>
          <w:tcPr>
            <w:tcW w:w="1440" w:type="dxa"/>
          </w:tcPr>
          <w:p w:rsidR="000B1E3D" w:rsidRDefault="000B1E3D" w:rsidP="000B1E3D">
            <w:pPr>
              <w:pStyle w:val="ConsPlusNormal"/>
            </w:pPr>
          </w:p>
        </w:tc>
        <w:tc>
          <w:tcPr>
            <w:tcW w:w="1660" w:type="dxa"/>
          </w:tcPr>
          <w:p w:rsidR="000B1E3D" w:rsidRDefault="000B1E3D" w:rsidP="000B1E3D">
            <w:pPr>
              <w:pStyle w:val="ConsPlusNormal"/>
            </w:pPr>
          </w:p>
        </w:tc>
        <w:tc>
          <w:tcPr>
            <w:tcW w:w="1458" w:type="dxa"/>
          </w:tcPr>
          <w:p w:rsidR="000B1E3D" w:rsidRDefault="000B1E3D" w:rsidP="000B1E3D">
            <w:pPr>
              <w:pStyle w:val="ConsPlusNormal"/>
            </w:pPr>
          </w:p>
        </w:tc>
      </w:tr>
      <w:tr w:rsidR="000B1E3D" w:rsidTr="000B1E3D">
        <w:tc>
          <w:tcPr>
            <w:tcW w:w="4857" w:type="dxa"/>
          </w:tcPr>
          <w:p w:rsidR="000B1E3D" w:rsidRDefault="000B1E3D" w:rsidP="000B1E3D">
            <w:pPr>
              <w:pStyle w:val="ConsPlusNormal"/>
            </w:pPr>
          </w:p>
        </w:tc>
        <w:tc>
          <w:tcPr>
            <w:tcW w:w="2039" w:type="dxa"/>
          </w:tcPr>
          <w:p w:rsidR="000B1E3D" w:rsidRDefault="000B1E3D" w:rsidP="000B1E3D">
            <w:pPr>
              <w:pStyle w:val="ConsPlusNormal"/>
            </w:pPr>
          </w:p>
        </w:tc>
        <w:tc>
          <w:tcPr>
            <w:tcW w:w="1080" w:type="dxa"/>
          </w:tcPr>
          <w:p w:rsidR="000B1E3D" w:rsidRDefault="000B1E3D" w:rsidP="000B1E3D">
            <w:pPr>
              <w:pStyle w:val="ConsPlusNormal"/>
            </w:pPr>
          </w:p>
        </w:tc>
        <w:tc>
          <w:tcPr>
            <w:tcW w:w="1440" w:type="dxa"/>
          </w:tcPr>
          <w:p w:rsidR="000B1E3D" w:rsidRDefault="000B1E3D" w:rsidP="000B1E3D">
            <w:pPr>
              <w:pStyle w:val="ConsPlusNormal"/>
            </w:pPr>
          </w:p>
        </w:tc>
        <w:tc>
          <w:tcPr>
            <w:tcW w:w="1660" w:type="dxa"/>
          </w:tcPr>
          <w:p w:rsidR="000B1E3D" w:rsidRDefault="000B1E3D" w:rsidP="000B1E3D">
            <w:pPr>
              <w:pStyle w:val="ConsPlusNormal"/>
            </w:pPr>
          </w:p>
        </w:tc>
        <w:tc>
          <w:tcPr>
            <w:tcW w:w="1458" w:type="dxa"/>
          </w:tcPr>
          <w:p w:rsidR="000B1E3D" w:rsidRDefault="000B1E3D" w:rsidP="000B1E3D">
            <w:pPr>
              <w:pStyle w:val="ConsPlusNormal"/>
            </w:pPr>
          </w:p>
        </w:tc>
      </w:tr>
    </w:tbl>
    <w:p w:rsidR="000B1E3D" w:rsidRDefault="000B1E3D" w:rsidP="000B1E3D">
      <w:pPr>
        <w:pStyle w:val="ConsPlusNormal"/>
        <w:jc w:val="both"/>
      </w:pPr>
    </w:p>
    <w:p w:rsidR="000B1E3D" w:rsidRDefault="000B1E3D" w:rsidP="000B1E3D">
      <w:pPr>
        <w:pStyle w:val="ConsPlusNonformat"/>
        <w:jc w:val="both"/>
      </w:pPr>
      <w:r>
        <w:t>Исполнитель  ___________________ ____________ __________________________</w:t>
      </w:r>
    </w:p>
    <w:p w:rsidR="000B1E3D" w:rsidRDefault="000B1E3D" w:rsidP="000B1E3D">
      <w:pPr>
        <w:pStyle w:val="ConsPlusNonformat"/>
        <w:jc w:val="both"/>
      </w:pPr>
      <w: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t>"___" __________________ 200__ г.</w:t>
      </w:r>
    </w:p>
    <w:p w:rsidR="000B1E3D" w:rsidRDefault="000B1E3D" w:rsidP="000B1E3D">
      <w:pPr>
        <w:sectPr w:rsidR="000B1E3D" w:rsidSect="00CA1A55">
          <w:pgSz w:w="16838" w:h="11905" w:orient="landscape"/>
          <w:pgMar w:top="426" w:right="1134" w:bottom="568" w:left="1134" w:header="0" w:footer="0" w:gutter="0"/>
          <w:cols w:space="720"/>
        </w:sectPr>
      </w:pPr>
    </w:p>
    <w:p w:rsidR="00CA1A55" w:rsidRPr="00CA1A55" w:rsidRDefault="00CA1A55" w:rsidP="00CA1A55">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lastRenderedPageBreak/>
        <w:t xml:space="preserve">Приложение N </w:t>
      </w:r>
      <w:r w:rsidR="00D367BC">
        <w:rPr>
          <w:rFonts w:ascii="Times New Roman" w:hAnsi="Times New Roman" w:cs="Times New Roman"/>
          <w:sz w:val="24"/>
          <w:szCs w:val="24"/>
        </w:rPr>
        <w:t>8</w:t>
      </w:r>
    </w:p>
    <w:p w:rsidR="00CA1A55" w:rsidRPr="00CA1A55" w:rsidRDefault="00CA1A55" w:rsidP="00CA1A55">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к Порядку кассового обслуживания бюджета </w:t>
      </w:r>
    </w:p>
    <w:p w:rsidR="00CA1A55" w:rsidRPr="00CA1A55" w:rsidRDefault="00CA1A55" w:rsidP="00CA1A55">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w:t>
      </w:r>
    </w:p>
    <w:p w:rsidR="00CA1A55" w:rsidRPr="00CA1A55" w:rsidRDefault="00CA1A55" w:rsidP="00CA1A55">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Республики Башкортостан в условиях </w:t>
      </w:r>
    </w:p>
    <w:p w:rsidR="00CA1A55" w:rsidRDefault="00CA1A55" w:rsidP="00CA1A55">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открытия и ведения лицевых счетов для учета операций по исполнению расходов бюджета 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Республики Башкортостан</w:t>
      </w:r>
    </w:p>
    <w:p w:rsidR="00CA1A55" w:rsidRPr="00CA1A55" w:rsidRDefault="00CA1A55" w:rsidP="00CA1A55">
      <w:pPr>
        <w:pStyle w:val="ConsPlusNormal"/>
        <w:ind w:left="4536"/>
        <w:rPr>
          <w:rFonts w:ascii="Times New Roman" w:hAnsi="Times New Roman" w:cs="Times New Roman"/>
          <w:sz w:val="24"/>
          <w:szCs w:val="24"/>
        </w:rPr>
      </w:pPr>
    </w:p>
    <w:p w:rsidR="000B1E3D" w:rsidRDefault="000B1E3D" w:rsidP="000B1E3D">
      <w:pPr>
        <w:pStyle w:val="ConsPlusNormal"/>
        <w:jc w:val="center"/>
      </w:pPr>
    </w:p>
    <w:p w:rsidR="000B1E3D" w:rsidRDefault="000B1E3D" w:rsidP="000B1E3D">
      <w:pPr>
        <w:pStyle w:val="ConsPlusNonformat"/>
        <w:jc w:val="both"/>
      </w:pPr>
      <w:bookmarkStart w:id="30" w:name="P1481"/>
      <w:bookmarkEnd w:id="30"/>
      <w:r>
        <w:rPr>
          <w:sz w:val="12"/>
        </w:rPr>
        <w:t xml:space="preserve">                                   Сводные данные по лицевым счетам</w:t>
      </w:r>
    </w:p>
    <w:p w:rsidR="000B1E3D" w:rsidRDefault="000B1E3D" w:rsidP="000B1E3D">
      <w:pPr>
        <w:pStyle w:val="ConsPlusNonformat"/>
        <w:jc w:val="both"/>
      </w:pPr>
      <w:r>
        <w:rPr>
          <w:sz w:val="12"/>
        </w:rPr>
        <w:t xml:space="preserve">                            подведомственных учреждений главного распорядителя                       ┌──────────┐</w:t>
      </w:r>
    </w:p>
    <w:p w:rsidR="000B1E3D" w:rsidRDefault="000B1E3D" w:rsidP="000B1E3D">
      <w:pPr>
        <w:pStyle w:val="ConsPlusNonformat"/>
        <w:jc w:val="both"/>
      </w:pPr>
      <w:r>
        <w:rPr>
          <w:sz w:val="12"/>
        </w:rPr>
        <w:t xml:space="preserve">                                  (распорядителя) бюджетных средств                                  │ Коды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на "___" ______________ 20__ г.                                        Дата │          </w:t>
      </w:r>
      <w:proofErr w:type="spellStart"/>
      <w:r>
        <w:rPr>
          <w:sz w:val="12"/>
        </w:rPr>
        <w:t>│</w:t>
      </w:r>
      <w:proofErr w:type="spellEnd"/>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Финансовый орган    __________________________________________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Главный распорядитель                                                   Глава по БК │          </w:t>
      </w:r>
      <w:proofErr w:type="spellStart"/>
      <w:r>
        <w:rPr>
          <w:sz w:val="12"/>
        </w:rPr>
        <w:t>│</w:t>
      </w:r>
      <w:proofErr w:type="spellEnd"/>
    </w:p>
    <w:p w:rsidR="000B1E3D" w:rsidRDefault="000B1E3D" w:rsidP="000B1E3D">
      <w:pPr>
        <w:pStyle w:val="ConsPlusNonformat"/>
        <w:jc w:val="both"/>
      </w:pPr>
      <w:r>
        <w:rPr>
          <w:sz w:val="12"/>
        </w:rPr>
        <w:t xml:space="preserve">                 бюджетных средств   __________________________________________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Распорядитель                                                   по Сводному реестру │          </w:t>
      </w:r>
      <w:proofErr w:type="spellStart"/>
      <w:r>
        <w:rPr>
          <w:sz w:val="12"/>
        </w:rPr>
        <w:t>│</w:t>
      </w:r>
      <w:proofErr w:type="spellEnd"/>
    </w:p>
    <w:p w:rsidR="000B1E3D" w:rsidRDefault="000B1E3D" w:rsidP="000B1E3D">
      <w:pPr>
        <w:pStyle w:val="ConsPlusNonformat"/>
        <w:jc w:val="both"/>
      </w:pPr>
      <w:r>
        <w:rPr>
          <w:sz w:val="12"/>
        </w:rPr>
        <w:t xml:space="preserve">                 бюджетных средств   __________________________________________                      ├──────────┤</w:t>
      </w:r>
    </w:p>
    <w:p w:rsidR="000B1E3D" w:rsidRDefault="000B1E3D" w:rsidP="000B1E3D">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Единица измерения: руб.                                                     по ОКЕИ │ </w:t>
      </w:r>
      <w:hyperlink r:id="rId36" w:history="1">
        <w:r>
          <w:rPr>
            <w:color w:val="0000FF"/>
            <w:sz w:val="12"/>
          </w:rPr>
          <w:t>383</w:t>
        </w:r>
      </w:hyperlink>
      <w:r>
        <w:rPr>
          <w:sz w:val="12"/>
        </w:rPr>
        <w:t xml:space="preserve">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p>
    <w:p w:rsidR="000B1E3D" w:rsidRDefault="000B1E3D" w:rsidP="00CA1A55">
      <w:pPr>
        <w:pStyle w:val="ConsPlusNormal"/>
      </w:pPr>
    </w:p>
    <w:p w:rsidR="000B1E3D" w:rsidRDefault="000B1E3D" w:rsidP="000B1E3D">
      <w:pPr>
        <w:sectPr w:rsidR="000B1E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034AC5" w:rsidRPr="00034AC5" w:rsidTr="00034AC5">
        <w:tc>
          <w:tcPr>
            <w:tcW w:w="14475" w:type="dxa"/>
            <w:gridSpan w:val="10"/>
            <w:tcBorders>
              <w:top w:val="nil"/>
              <w:left w:val="nil"/>
              <w:bottom w:val="single" w:sz="4" w:space="0" w:color="auto"/>
              <w:right w:val="nil"/>
            </w:tcBorders>
            <w:vAlign w:val="center"/>
          </w:tcPr>
          <w:p w:rsidR="00034AC5" w:rsidRPr="00034AC5" w:rsidRDefault="00034AC5" w:rsidP="00DF1C34">
            <w:pPr>
              <w:pStyle w:val="ConsPlusNonformat"/>
              <w:spacing w:line="360" w:lineRule="auto"/>
              <w:jc w:val="center"/>
              <w:rPr>
                <w:rFonts w:ascii="Times New Roman" w:hAnsi="Times New Roman" w:cs="Times New Roman"/>
              </w:rPr>
            </w:pPr>
            <w:r w:rsidRPr="00034AC5">
              <w:rPr>
                <w:rFonts w:ascii="Times New Roman" w:hAnsi="Times New Roman" w:cs="Times New Roman"/>
              </w:rPr>
              <w:lastRenderedPageBreak/>
              <w:t>1. Операции с бюджетными данными</w:t>
            </w:r>
          </w:p>
          <w:p w:rsidR="00034AC5" w:rsidRPr="00034AC5" w:rsidRDefault="00034AC5" w:rsidP="00DF1C34">
            <w:pPr>
              <w:pStyle w:val="ConsPlusNonformat"/>
              <w:spacing w:line="360" w:lineRule="auto"/>
              <w:jc w:val="center"/>
              <w:rPr>
                <w:rFonts w:ascii="Times New Roman" w:hAnsi="Times New Roman" w:cs="Times New Roman"/>
              </w:rPr>
            </w:pPr>
            <w:r w:rsidRPr="00034AC5">
              <w:rPr>
                <w:rFonts w:ascii="Times New Roman" w:hAnsi="Times New Roman" w:cs="Times New Roman"/>
              </w:rPr>
              <w:t xml:space="preserve">1.1. Бюджетные данные, подлежащие </w:t>
            </w:r>
            <w:proofErr w:type="spellStart"/>
            <w:r w:rsidRPr="00034AC5">
              <w:rPr>
                <w:rFonts w:ascii="Times New Roman" w:hAnsi="Times New Roman" w:cs="Times New Roman"/>
              </w:rPr>
              <w:t>распределениюраспорядителем</w:t>
            </w:r>
            <w:proofErr w:type="spellEnd"/>
            <w:r w:rsidRPr="00034AC5">
              <w:rPr>
                <w:rFonts w:ascii="Times New Roman" w:hAnsi="Times New Roman" w:cs="Times New Roman"/>
              </w:rPr>
              <w:t xml:space="preserve"> бюджетных средств</w:t>
            </w:r>
          </w:p>
        </w:tc>
      </w:tr>
      <w:tr w:rsidR="00034AC5" w:rsidRPr="00034AC5" w:rsidTr="00034AC5">
        <w:tc>
          <w:tcPr>
            <w:tcW w:w="1862" w:type="dxa"/>
            <w:vMerge w:val="restart"/>
            <w:tcBorders>
              <w:top w:val="single" w:sz="4" w:space="0" w:color="auto"/>
              <w:bottom w:val="single" w:sz="4" w:space="0" w:color="auto"/>
            </w:tcBorders>
            <w:vAlign w:val="center"/>
          </w:tcPr>
          <w:p w:rsidR="00034AC5" w:rsidRPr="00034AC5" w:rsidRDefault="00034AC5" w:rsidP="000B1E3D">
            <w:pPr>
              <w:pStyle w:val="ConsPlusNormal"/>
              <w:jc w:val="center"/>
              <w:rPr>
                <w:rFonts w:ascii="Times New Roman" w:hAnsi="Times New Roman" w:cs="Times New Roman"/>
                <w:sz w:val="20"/>
              </w:rPr>
            </w:pPr>
            <w:r w:rsidRPr="00034AC5">
              <w:rPr>
                <w:rFonts w:ascii="Times New Roman" w:hAnsi="Times New Roman" w:cs="Times New Roman"/>
                <w:sz w:val="20"/>
              </w:rPr>
              <w:t>Код по БК</w:t>
            </w:r>
          </w:p>
        </w:tc>
        <w:tc>
          <w:tcPr>
            <w:tcW w:w="8318" w:type="dxa"/>
            <w:gridSpan w:val="6"/>
            <w:tcBorders>
              <w:top w:val="single" w:sz="4" w:space="0" w:color="auto"/>
              <w:bottom w:val="single" w:sz="4" w:space="0" w:color="auto"/>
            </w:tcBorders>
            <w:vAlign w:val="center"/>
          </w:tcPr>
          <w:p w:rsidR="00034AC5" w:rsidRPr="00034AC5" w:rsidRDefault="00034AC5" w:rsidP="000B1E3D">
            <w:pPr>
              <w:pStyle w:val="ConsPlusNormal"/>
              <w:jc w:val="center"/>
              <w:rPr>
                <w:rFonts w:ascii="Times New Roman" w:hAnsi="Times New Roman" w:cs="Times New Roman"/>
                <w:sz w:val="20"/>
              </w:rPr>
            </w:pPr>
            <w:r w:rsidRPr="00034AC5">
              <w:rPr>
                <w:rFonts w:ascii="Times New Roman" w:hAnsi="Times New Roman" w:cs="Times New Roman"/>
                <w:sz w:val="20"/>
              </w:rPr>
              <w:t>Бюджетные ассигнования</w:t>
            </w:r>
          </w:p>
        </w:tc>
        <w:tc>
          <w:tcPr>
            <w:tcW w:w="4295" w:type="dxa"/>
            <w:gridSpan w:val="3"/>
            <w:tcBorders>
              <w:top w:val="single" w:sz="4" w:space="0" w:color="auto"/>
              <w:bottom w:val="single" w:sz="4" w:space="0" w:color="auto"/>
            </w:tcBorders>
            <w:vAlign w:val="center"/>
          </w:tcPr>
          <w:p w:rsidR="00034AC5" w:rsidRPr="00034AC5" w:rsidRDefault="00034AC5" w:rsidP="000B1E3D">
            <w:pPr>
              <w:pStyle w:val="ConsPlusNormal"/>
              <w:jc w:val="center"/>
              <w:rPr>
                <w:rFonts w:ascii="Times New Roman" w:hAnsi="Times New Roman" w:cs="Times New Roman"/>
                <w:sz w:val="20"/>
              </w:rPr>
            </w:pPr>
            <w:r w:rsidRPr="00034AC5">
              <w:rPr>
                <w:rFonts w:ascii="Times New Roman" w:hAnsi="Times New Roman" w:cs="Times New Roman"/>
                <w:sz w:val="20"/>
              </w:rPr>
              <w:t>Лимиты бюджетных обязательств</w:t>
            </w:r>
          </w:p>
        </w:tc>
      </w:tr>
      <w:tr w:rsidR="000B1E3D" w:rsidRPr="00034AC5" w:rsidTr="00034AC5">
        <w:tc>
          <w:tcPr>
            <w:tcW w:w="1862" w:type="dxa"/>
            <w:vMerge/>
            <w:tcBorders>
              <w:top w:val="single" w:sz="4" w:space="0" w:color="auto"/>
            </w:tcBorders>
          </w:tcPr>
          <w:p w:rsidR="000B1E3D" w:rsidRPr="00034AC5" w:rsidRDefault="000B1E3D" w:rsidP="000B1E3D"/>
        </w:tc>
        <w:tc>
          <w:tcPr>
            <w:tcW w:w="4249" w:type="dxa"/>
            <w:gridSpan w:val="3"/>
            <w:tcBorders>
              <w:top w:val="single" w:sz="4" w:space="0" w:color="auto"/>
            </w:tcBorders>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получено</w:t>
            </w:r>
          </w:p>
        </w:tc>
        <w:tc>
          <w:tcPr>
            <w:tcW w:w="4069" w:type="dxa"/>
            <w:gridSpan w:val="3"/>
            <w:tcBorders>
              <w:top w:val="single" w:sz="4" w:space="0" w:color="auto"/>
            </w:tcBorders>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подлежит распределению</w:t>
            </w:r>
          </w:p>
        </w:tc>
        <w:tc>
          <w:tcPr>
            <w:tcW w:w="4295" w:type="dxa"/>
            <w:gridSpan w:val="3"/>
            <w:tcBorders>
              <w:top w:val="single" w:sz="4" w:space="0" w:color="auto"/>
            </w:tcBorders>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получено</w:t>
            </w:r>
          </w:p>
        </w:tc>
      </w:tr>
      <w:tr w:rsidR="000B1E3D" w:rsidRPr="00034AC5" w:rsidTr="000B1E3D">
        <w:tc>
          <w:tcPr>
            <w:tcW w:w="1862" w:type="dxa"/>
            <w:vMerge/>
          </w:tcPr>
          <w:p w:rsidR="000B1E3D" w:rsidRPr="00034AC5" w:rsidRDefault="000B1E3D" w:rsidP="000B1E3D"/>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520"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340"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566"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r>
      <w:tr w:rsidR="000B1E3D" w:rsidRPr="00034AC5" w:rsidTr="000B1E3D">
        <w:tc>
          <w:tcPr>
            <w:tcW w:w="1862" w:type="dxa"/>
            <w:vMerge/>
          </w:tcPr>
          <w:p w:rsidR="000B1E3D" w:rsidRPr="00034AC5" w:rsidRDefault="000B1E3D" w:rsidP="000B1E3D"/>
        </w:tc>
        <w:tc>
          <w:tcPr>
            <w:tcW w:w="1729" w:type="dxa"/>
            <w:vMerge/>
          </w:tcPr>
          <w:p w:rsidR="000B1E3D" w:rsidRPr="00034AC5" w:rsidRDefault="000B1E3D" w:rsidP="000B1E3D"/>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729" w:type="dxa"/>
            <w:vMerge/>
          </w:tcPr>
          <w:p w:rsidR="000B1E3D" w:rsidRPr="00034AC5" w:rsidRDefault="000B1E3D" w:rsidP="000B1E3D"/>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08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729" w:type="dxa"/>
            <w:vMerge/>
          </w:tcPr>
          <w:p w:rsidR="000B1E3D" w:rsidRPr="00034AC5" w:rsidRDefault="000B1E3D" w:rsidP="000B1E3D"/>
        </w:tc>
        <w:tc>
          <w:tcPr>
            <w:tcW w:w="145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115"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r>
      <w:tr w:rsidR="000B1E3D" w:rsidRPr="00034AC5" w:rsidTr="000B1E3D">
        <w:tc>
          <w:tcPr>
            <w:tcW w:w="186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2</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3</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4</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5</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6</w:t>
            </w:r>
          </w:p>
        </w:tc>
        <w:tc>
          <w:tcPr>
            <w:tcW w:w="108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7</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8</w:t>
            </w:r>
          </w:p>
        </w:tc>
        <w:tc>
          <w:tcPr>
            <w:tcW w:w="145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9</w:t>
            </w:r>
          </w:p>
        </w:tc>
        <w:tc>
          <w:tcPr>
            <w:tcW w:w="1115"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10</w:t>
            </w:r>
          </w:p>
        </w:tc>
      </w:tr>
      <w:tr w:rsidR="000B1E3D" w:rsidRPr="00034AC5" w:rsidTr="000B1E3D">
        <w:tc>
          <w:tcPr>
            <w:tcW w:w="1862"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080"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451" w:type="dxa"/>
          </w:tcPr>
          <w:p w:rsidR="000B1E3D" w:rsidRPr="00034AC5" w:rsidRDefault="000B1E3D" w:rsidP="000B1E3D">
            <w:pPr>
              <w:pStyle w:val="ConsPlusNormal"/>
              <w:rPr>
                <w:rFonts w:ascii="Times New Roman" w:hAnsi="Times New Roman" w:cs="Times New Roman"/>
                <w:sz w:val="20"/>
              </w:rPr>
            </w:pPr>
          </w:p>
        </w:tc>
        <w:tc>
          <w:tcPr>
            <w:tcW w:w="1115" w:type="dxa"/>
          </w:tcPr>
          <w:p w:rsidR="000B1E3D" w:rsidRPr="00034AC5" w:rsidRDefault="000B1E3D" w:rsidP="000B1E3D">
            <w:pPr>
              <w:pStyle w:val="ConsPlusNormal"/>
              <w:rPr>
                <w:rFonts w:ascii="Times New Roman" w:hAnsi="Times New Roman" w:cs="Times New Roman"/>
                <w:sz w:val="20"/>
              </w:rPr>
            </w:pPr>
          </w:p>
        </w:tc>
      </w:tr>
      <w:tr w:rsidR="000B1E3D" w:rsidRPr="00034AC5" w:rsidTr="000B1E3D">
        <w:tc>
          <w:tcPr>
            <w:tcW w:w="1862"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080"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451" w:type="dxa"/>
          </w:tcPr>
          <w:p w:rsidR="000B1E3D" w:rsidRPr="00034AC5" w:rsidRDefault="000B1E3D" w:rsidP="000B1E3D">
            <w:pPr>
              <w:pStyle w:val="ConsPlusNormal"/>
              <w:rPr>
                <w:rFonts w:ascii="Times New Roman" w:hAnsi="Times New Roman" w:cs="Times New Roman"/>
                <w:sz w:val="20"/>
              </w:rPr>
            </w:pPr>
          </w:p>
        </w:tc>
        <w:tc>
          <w:tcPr>
            <w:tcW w:w="1115" w:type="dxa"/>
          </w:tcPr>
          <w:p w:rsidR="000B1E3D" w:rsidRPr="00034AC5" w:rsidRDefault="000B1E3D" w:rsidP="000B1E3D">
            <w:pPr>
              <w:pStyle w:val="ConsPlusNormal"/>
              <w:rPr>
                <w:rFonts w:ascii="Times New Roman" w:hAnsi="Times New Roman" w:cs="Times New Roman"/>
                <w:sz w:val="20"/>
              </w:rPr>
            </w:pPr>
          </w:p>
        </w:tc>
      </w:tr>
      <w:tr w:rsidR="000B1E3D" w:rsidRPr="00034AC5" w:rsidTr="000B1E3D">
        <w:tc>
          <w:tcPr>
            <w:tcW w:w="1862" w:type="dxa"/>
          </w:tcPr>
          <w:p w:rsidR="000B1E3D" w:rsidRPr="00034AC5" w:rsidRDefault="000B1E3D" w:rsidP="000B1E3D">
            <w:pPr>
              <w:pStyle w:val="ConsPlusNormal"/>
              <w:rPr>
                <w:rFonts w:ascii="Times New Roman" w:hAnsi="Times New Roman" w:cs="Times New Roman"/>
                <w:sz w:val="20"/>
              </w:rPr>
            </w:pPr>
            <w:r w:rsidRPr="00034AC5">
              <w:rPr>
                <w:rFonts w:ascii="Times New Roman" w:hAnsi="Times New Roman" w:cs="Times New Roman"/>
                <w:sz w:val="20"/>
              </w:rPr>
              <w:t>Итого</w:t>
            </w:r>
          </w:p>
        </w:tc>
        <w:tc>
          <w:tcPr>
            <w:tcW w:w="1729"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260" w:type="dxa"/>
          </w:tcPr>
          <w:p w:rsidR="000B1E3D" w:rsidRPr="00034AC5" w:rsidRDefault="000B1E3D" w:rsidP="000B1E3D">
            <w:pPr>
              <w:pStyle w:val="ConsPlusNormal"/>
              <w:rPr>
                <w:rFonts w:ascii="Times New Roman" w:hAnsi="Times New Roman" w:cs="Times New Roman"/>
                <w:sz w:val="20"/>
              </w:rPr>
            </w:pPr>
          </w:p>
        </w:tc>
        <w:tc>
          <w:tcPr>
            <w:tcW w:w="1080"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c>
          <w:tcPr>
            <w:tcW w:w="1451" w:type="dxa"/>
          </w:tcPr>
          <w:p w:rsidR="000B1E3D" w:rsidRPr="00034AC5" w:rsidRDefault="000B1E3D" w:rsidP="000B1E3D">
            <w:pPr>
              <w:pStyle w:val="ConsPlusNormal"/>
              <w:rPr>
                <w:rFonts w:ascii="Times New Roman" w:hAnsi="Times New Roman" w:cs="Times New Roman"/>
                <w:sz w:val="20"/>
              </w:rPr>
            </w:pPr>
          </w:p>
        </w:tc>
        <w:tc>
          <w:tcPr>
            <w:tcW w:w="1115" w:type="dxa"/>
          </w:tcPr>
          <w:p w:rsidR="000B1E3D" w:rsidRPr="00034AC5" w:rsidRDefault="000B1E3D" w:rsidP="000B1E3D">
            <w:pPr>
              <w:pStyle w:val="ConsPlusNormal"/>
              <w:rPr>
                <w:rFonts w:ascii="Times New Roman" w:hAnsi="Times New Roman" w:cs="Times New Roman"/>
                <w:sz w:val="20"/>
              </w:rPr>
            </w:pPr>
          </w:p>
        </w:tc>
      </w:tr>
    </w:tbl>
    <w:p w:rsidR="00034AC5" w:rsidRPr="00034AC5" w:rsidRDefault="00034AC5" w:rsidP="00034AC5">
      <w:pPr>
        <w:pStyle w:val="ConsPlusNormal"/>
        <w:jc w:val="both"/>
        <w:rPr>
          <w:rFonts w:ascii="Times New Roman" w:hAnsi="Times New Roman" w:cs="Times New Roman"/>
          <w:sz w:val="36"/>
        </w:rPr>
      </w:pPr>
    </w:p>
    <w:p w:rsidR="000B1E3D" w:rsidRPr="00034AC5" w:rsidRDefault="000B1E3D" w:rsidP="000B1E3D">
      <w:pPr>
        <w:pStyle w:val="ConsPlusNonformat"/>
        <w:jc w:val="both"/>
        <w:rPr>
          <w:rFonts w:ascii="Times New Roman" w:hAnsi="Times New Roman" w:cs="Times New Roman"/>
          <w:sz w:val="32"/>
        </w:rPr>
      </w:pPr>
      <w:r w:rsidRPr="00034AC5">
        <w:rPr>
          <w:rFonts w:ascii="Times New Roman" w:hAnsi="Times New Roman" w:cs="Times New Roman"/>
        </w:rPr>
        <w:t xml:space="preserve">                                                                                            </w:t>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Pr="00034AC5">
        <w:rPr>
          <w:rFonts w:ascii="Times New Roman" w:hAnsi="Times New Roman" w:cs="Times New Roman"/>
        </w:rPr>
        <w:t>Номер страницы _________</w:t>
      </w:r>
    </w:p>
    <w:p w:rsidR="000B1E3D" w:rsidRPr="00034AC5" w:rsidRDefault="000B1E3D" w:rsidP="000B1E3D">
      <w:pPr>
        <w:pStyle w:val="ConsPlusNonformat"/>
        <w:jc w:val="both"/>
        <w:rPr>
          <w:rFonts w:ascii="Times New Roman" w:hAnsi="Times New Roman" w:cs="Times New Roman"/>
          <w:sz w:val="32"/>
        </w:rPr>
      </w:pPr>
      <w:r w:rsidRPr="00034AC5">
        <w:rPr>
          <w:rFonts w:ascii="Times New Roman" w:hAnsi="Times New Roman" w:cs="Times New Roman"/>
        </w:rPr>
        <w:t xml:space="preserve">                                                                            </w:t>
      </w:r>
      <w:r w:rsidR="00034AC5" w:rsidRPr="00034AC5">
        <w:rPr>
          <w:rFonts w:ascii="Times New Roman" w:hAnsi="Times New Roman" w:cs="Times New Roman"/>
        </w:rPr>
        <w:t xml:space="preserve">                </w:t>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Pr="00034AC5">
        <w:rPr>
          <w:rFonts w:ascii="Times New Roman" w:hAnsi="Times New Roman" w:cs="Times New Roman"/>
        </w:rPr>
        <w:t>Всего страниц _________</w:t>
      </w:r>
    </w:p>
    <w:p w:rsidR="000B1E3D" w:rsidRPr="00034AC5" w:rsidRDefault="000B1E3D" w:rsidP="000B1E3D">
      <w:pPr>
        <w:pStyle w:val="ConsPlusNonformat"/>
        <w:jc w:val="both"/>
        <w:rPr>
          <w:rFonts w:ascii="Times New Roman" w:hAnsi="Times New Roman" w:cs="Times New Roman"/>
          <w:sz w:val="32"/>
        </w:rPr>
      </w:pPr>
      <w:r w:rsidRPr="00034AC5">
        <w:rPr>
          <w:rFonts w:ascii="Times New Roman" w:hAnsi="Times New Roman" w:cs="Times New Roman"/>
        </w:rPr>
        <w:t xml:space="preserve">                                                             </w:t>
      </w:r>
      <w:r w:rsidR="00034AC5" w:rsidRPr="00034AC5">
        <w:rPr>
          <w:rFonts w:ascii="Times New Roman" w:hAnsi="Times New Roman" w:cs="Times New Roman"/>
        </w:rPr>
        <w:t xml:space="preserve">                               </w:t>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Pr="00034AC5">
        <w:rPr>
          <w:rFonts w:ascii="Times New Roman" w:hAnsi="Times New Roman" w:cs="Times New Roman"/>
        </w:rPr>
        <w:t>на "__" _______ 20__ г.</w:t>
      </w:r>
    </w:p>
    <w:p w:rsidR="000B1E3D" w:rsidRDefault="000B1E3D" w:rsidP="000B1E3D">
      <w:pPr>
        <w:pStyle w:val="ConsPlusNormal"/>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0B1E3D" w:rsidRPr="00034AC5" w:rsidTr="00CA1A55">
        <w:tc>
          <w:tcPr>
            <w:tcW w:w="3122"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Код по БК</w:t>
            </w:r>
          </w:p>
        </w:tc>
        <w:tc>
          <w:tcPr>
            <w:tcW w:w="5682"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Лимиты бюджетных обязательств</w:t>
            </w:r>
          </w:p>
        </w:tc>
        <w:tc>
          <w:tcPr>
            <w:tcW w:w="4304"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Предельные объемы финансирования</w:t>
            </w:r>
          </w:p>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Примечание</w:t>
            </w:r>
          </w:p>
        </w:tc>
      </w:tr>
      <w:tr w:rsidR="000B1E3D" w:rsidRPr="00034AC5" w:rsidTr="00CA1A55">
        <w:tc>
          <w:tcPr>
            <w:tcW w:w="3122" w:type="dxa"/>
            <w:vMerge/>
          </w:tcPr>
          <w:p w:rsidR="000B1E3D" w:rsidRPr="00034AC5" w:rsidRDefault="000B1E3D" w:rsidP="000B1E3D"/>
        </w:tc>
        <w:tc>
          <w:tcPr>
            <w:tcW w:w="5682"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подлежит распределению</w:t>
            </w:r>
          </w:p>
        </w:tc>
        <w:tc>
          <w:tcPr>
            <w:tcW w:w="1800"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получено</w:t>
            </w:r>
          </w:p>
        </w:tc>
        <w:tc>
          <w:tcPr>
            <w:tcW w:w="2504"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подлежит распределению</w:t>
            </w:r>
          </w:p>
        </w:tc>
        <w:tc>
          <w:tcPr>
            <w:tcW w:w="1729" w:type="dxa"/>
            <w:vMerge/>
          </w:tcPr>
          <w:p w:rsidR="000B1E3D" w:rsidRPr="00034AC5" w:rsidRDefault="000B1E3D" w:rsidP="000B1E3D"/>
        </w:tc>
      </w:tr>
      <w:tr w:rsidR="000B1E3D" w:rsidRPr="00034AC5" w:rsidTr="00CA1A55">
        <w:tc>
          <w:tcPr>
            <w:tcW w:w="3122" w:type="dxa"/>
            <w:vMerge/>
          </w:tcPr>
          <w:p w:rsidR="000B1E3D" w:rsidRPr="00034AC5" w:rsidRDefault="000B1E3D" w:rsidP="000B1E3D"/>
        </w:tc>
        <w:tc>
          <w:tcPr>
            <w:tcW w:w="2262"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финансовый год</w:t>
            </w:r>
          </w:p>
        </w:tc>
        <w:tc>
          <w:tcPr>
            <w:tcW w:w="3420"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800" w:type="dxa"/>
            <w:vMerge/>
          </w:tcPr>
          <w:p w:rsidR="000B1E3D" w:rsidRPr="00034AC5" w:rsidRDefault="000B1E3D" w:rsidP="000B1E3D"/>
        </w:tc>
        <w:tc>
          <w:tcPr>
            <w:tcW w:w="2504" w:type="dxa"/>
            <w:vMerge/>
          </w:tcPr>
          <w:p w:rsidR="000B1E3D" w:rsidRPr="00034AC5" w:rsidRDefault="000B1E3D" w:rsidP="000B1E3D"/>
        </w:tc>
        <w:tc>
          <w:tcPr>
            <w:tcW w:w="1729" w:type="dxa"/>
            <w:vMerge/>
          </w:tcPr>
          <w:p w:rsidR="000B1E3D" w:rsidRPr="00034AC5" w:rsidRDefault="000B1E3D" w:rsidP="000B1E3D"/>
        </w:tc>
      </w:tr>
      <w:tr w:rsidR="000B1E3D" w:rsidRPr="00034AC5" w:rsidTr="00CA1A55">
        <w:tc>
          <w:tcPr>
            <w:tcW w:w="3122" w:type="dxa"/>
            <w:vMerge/>
          </w:tcPr>
          <w:p w:rsidR="000B1E3D" w:rsidRPr="00034AC5" w:rsidRDefault="000B1E3D" w:rsidP="000B1E3D"/>
        </w:tc>
        <w:tc>
          <w:tcPr>
            <w:tcW w:w="2262" w:type="dxa"/>
            <w:vMerge/>
          </w:tcPr>
          <w:p w:rsidR="000B1E3D" w:rsidRPr="00034AC5" w:rsidRDefault="000B1E3D" w:rsidP="000B1E3D"/>
        </w:tc>
        <w:tc>
          <w:tcPr>
            <w:tcW w:w="162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80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800" w:type="dxa"/>
            <w:vMerge/>
          </w:tcPr>
          <w:p w:rsidR="000B1E3D" w:rsidRPr="00034AC5" w:rsidRDefault="000B1E3D" w:rsidP="000B1E3D"/>
        </w:tc>
        <w:tc>
          <w:tcPr>
            <w:tcW w:w="2504" w:type="dxa"/>
            <w:vMerge/>
          </w:tcPr>
          <w:p w:rsidR="000B1E3D" w:rsidRPr="00034AC5" w:rsidRDefault="000B1E3D" w:rsidP="000B1E3D"/>
        </w:tc>
        <w:tc>
          <w:tcPr>
            <w:tcW w:w="1729" w:type="dxa"/>
            <w:vMerge/>
          </w:tcPr>
          <w:p w:rsidR="000B1E3D" w:rsidRPr="00034AC5" w:rsidRDefault="000B1E3D" w:rsidP="000B1E3D"/>
        </w:tc>
      </w:tr>
      <w:tr w:rsidR="000B1E3D" w:rsidRPr="00034AC5" w:rsidTr="00CA1A55">
        <w:tc>
          <w:tcPr>
            <w:tcW w:w="312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w:t>
            </w:r>
          </w:p>
        </w:tc>
        <w:tc>
          <w:tcPr>
            <w:tcW w:w="226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11</w:t>
            </w:r>
          </w:p>
        </w:tc>
        <w:tc>
          <w:tcPr>
            <w:tcW w:w="162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12</w:t>
            </w:r>
          </w:p>
        </w:tc>
        <w:tc>
          <w:tcPr>
            <w:tcW w:w="180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13</w:t>
            </w:r>
          </w:p>
        </w:tc>
        <w:tc>
          <w:tcPr>
            <w:tcW w:w="180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14</w:t>
            </w:r>
          </w:p>
        </w:tc>
        <w:tc>
          <w:tcPr>
            <w:tcW w:w="250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15</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16</w:t>
            </w:r>
          </w:p>
        </w:tc>
      </w:tr>
      <w:tr w:rsidR="000B1E3D" w:rsidRPr="00034AC5" w:rsidTr="00CA1A55">
        <w:tc>
          <w:tcPr>
            <w:tcW w:w="3122" w:type="dxa"/>
          </w:tcPr>
          <w:p w:rsidR="000B1E3D" w:rsidRPr="00034AC5" w:rsidRDefault="000B1E3D" w:rsidP="000B1E3D">
            <w:pPr>
              <w:pStyle w:val="ConsPlusNormal"/>
              <w:rPr>
                <w:rFonts w:ascii="Times New Roman" w:hAnsi="Times New Roman" w:cs="Times New Roman"/>
                <w:sz w:val="20"/>
              </w:rPr>
            </w:pPr>
          </w:p>
        </w:tc>
        <w:tc>
          <w:tcPr>
            <w:tcW w:w="2262" w:type="dxa"/>
          </w:tcPr>
          <w:p w:rsidR="000B1E3D" w:rsidRPr="00034AC5" w:rsidRDefault="000B1E3D" w:rsidP="000B1E3D">
            <w:pPr>
              <w:pStyle w:val="ConsPlusNormal"/>
              <w:rPr>
                <w:rFonts w:ascii="Times New Roman" w:hAnsi="Times New Roman" w:cs="Times New Roman"/>
                <w:sz w:val="20"/>
              </w:rPr>
            </w:pPr>
          </w:p>
        </w:tc>
        <w:tc>
          <w:tcPr>
            <w:tcW w:w="1620" w:type="dxa"/>
          </w:tcPr>
          <w:p w:rsidR="000B1E3D" w:rsidRPr="00034AC5" w:rsidRDefault="000B1E3D" w:rsidP="000B1E3D">
            <w:pPr>
              <w:pStyle w:val="ConsPlusNormal"/>
              <w:rPr>
                <w:rFonts w:ascii="Times New Roman" w:hAnsi="Times New Roman" w:cs="Times New Roman"/>
                <w:sz w:val="20"/>
              </w:rPr>
            </w:pPr>
          </w:p>
        </w:tc>
        <w:tc>
          <w:tcPr>
            <w:tcW w:w="1800" w:type="dxa"/>
          </w:tcPr>
          <w:p w:rsidR="000B1E3D" w:rsidRPr="00034AC5" w:rsidRDefault="000B1E3D" w:rsidP="000B1E3D">
            <w:pPr>
              <w:pStyle w:val="ConsPlusNormal"/>
              <w:rPr>
                <w:rFonts w:ascii="Times New Roman" w:hAnsi="Times New Roman" w:cs="Times New Roman"/>
                <w:sz w:val="20"/>
              </w:rPr>
            </w:pPr>
          </w:p>
        </w:tc>
        <w:tc>
          <w:tcPr>
            <w:tcW w:w="1800" w:type="dxa"/>
          </w:tcPr>
          <w:p w:rsidR="000B1E3D" w:rsidRPr="00034AC5" w:rsidRDefault="000B1E3D" w:rsidP="000B1E3D">
            <w:pPr>
              <w:pStyle w:val="ConsPlusNormal"/>
              <w:rPr>
                <w:rFonts w:ascii="Times New Roman" w:hAnsi="Times New Roman" w:cs="Times New Roman"/>
                <w:sz w:val="20"/>
              </w:rPr>
            </w:pPr>
          </w:p>
        </w:tc>
        <w:tc>
          <w:tcPr>
            <w:tcW w:w="2504"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r>
      <w:tr w:rsidR="000B1E3D" w:rsidRPr="00034AC5" w:rsidTr="00CA1A55">
        <w:tc>
          <w:tcPr>
            <w:tcW w:w="3122" w:type="dxa"/>
          </w:tcPr>
          <w:p w:rsidR="000B1E3D" w:rsidRPr="00034AC5" w:rsidRDefault="000B1E3D" w:rsidP="000B1E3D">
            <w:pPr>
              <w:pStyle w:val="ConsPlusNormal"/>
              <w:rPr>
                <w:rFonts w:ascii="Times New Roman" w:hAnsi="Times New Roman" w:cs="Times New Roman"/>
                <w:sz w:val="20"/>
              </w:rPr>
            </w:pPr>
          </w:p>
        </w:tc>
        <w:tc>
          <w:tcPr>
            <w:tcW w:w="2262" w:type="dxa"/>
          </w:tcPr>
          <w:p w:rsidR="000B1E3D" w:rsidRPr="00034AC5" w:rsidRDefault="000B1E3D" w:rsidP="000B1E3D">
            <w:pPr>
              <w:pStyle w:val="ConsPlusNormal"/>
              <w:rPr>
                <w:rFonts w:ascii="Times New Roman" w:hAnsi="Times New Roman" w:cs="Times New Roman"/>
                <w:sz w:val="20"/>
              </w:rPr>
            </w:pPr>
          </w:p>
        </w:tc>
        <w:tc>
          <w:tcPr>
            <w:tcW w:w="1620" w:type="dxa"/>
          </w:tcPr>
          <w:p w:rsidR="000B1E3D" w:rsidRPr="00034AC5" w:rsidRDefault="000B1E3D" w:rsidP="000B1E3D">
            <w:pPr>
              <w:pStyle w:val="ConsPlusNormal"/>
              <w:rPr>
                <w:rFonts w:ascii="Times New Roman" w:hAnsi="Times New Roman" w:cs="Times New Roman"/>
                <w:sz w:val="20"/>
              </w:rPr>
            </w:pPr>
          </w:p>
        </w:tc>
        <w:tc>
          <w:tcPr>
            <w:tcW w:w="1800" w:type="dxa"/>
          </w:tcPr>
          <w:p w:rsidR="000B1E3D" w:rsidRPr="00034AC5" w:rsidRDefault="000B1E3D" w:rsidP="000B1E3D">
            <w:pPr>
              <w:pStyle w:val="ConsPlusNormal"/>
              <w:rPr>
                <w:rFonts w:ascii="Times New Roman" w:hAnsi="Times New Roman" w:cs="Times New Roman"/>
                <w:sz w:val="20"/>
              </w:rPr>
            </w:pPr>
          </w:p>
        </w:tc>
        <w:tc>
          <w:tcPr>
            <w:tcW w:w="1800" w:type="dxa"/>
          </w:tcPr>
          <w:p w:rsidR="000B1E3D" w:rsidRPr="00034AC5" w:rsidRDefault="000B1E3D" w:rsidP="000B1E3D">
            <w:pPr>
              <w:pStyle w:val="ConsPlusNormal"/>
              <w:rPr>
                <w:rFonts w:ascii="Times New Roman" w:hAnsi="Times New Roman" w:cs="Times New Roman"/>
                <w:sz w:val="20"/>
              </w:rPr>
            </w:pPr>
          </w:p>
        </w:tc>
        <w:tc>
          <w:tcPr>
            <w:tcW w:w="2504" w:type="dxa"/>
          </w:tcPr>
          <w:p w:rsidR="000B1E3D" w:rsidRPr="00034AC5" w:rsidRDefault="000B1E3D" w:rsidP="000B1E3D">
            <w:pPr>
              <w:pStyle w:val="ConsPlusNormal"/>
              <w:rPr>
                <w:rFonts w:ascii="Times New Roman" w:hAnsi="Times New Roman" w:cs="Times New Roman"/>
                <w:sz w:val="20"/>
              </w:rPr>
            </w:pPr>
          </w:p>
        </w:tc>
        <w:tc>
          <w:tcPr>
            <w:tcW w:w="1729" w:type="dxa"/>
          </w:tcPr>
          <w:p w:rsidR="000B1E3D" w:rsidRPr="00034AC5" w:rsidRDefault="000B1E3D" w:rsidP="000B1E3D">
            <w:pPr>
              <w:pStyle w:val="ConsPlusNormal"/>
              <w:rPr>
                <w:rFonts w:ascii="Times New Roman" w:hAnsi="Times New Roman" w:cs="Times New Roman"/>
                <w:sz w:val="20"/>
              </w:rPr>
            </w:pPr>
          </w:p>
        </w:tc>
      </w:tr>
      <w:tr w:rsidR="000B1E3D" w:rsidRPr="00034AC5" w:rsidTr="00CA1A55">
        <w:tblPrEx>
          <w:tblBorders>
            <w:right w:val="nil"/>
          </w:tblBorders>
        </w:tblPrEx>
        <w:tc>
          <w:tcPr>
            <w:tcW w:w="3122" w:type="dxa"/>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Итого</w:t>
            </w:r>
          </w:p>
        </w:tc>
        <w:tc>
          <w:tcPr>
            <w:tcW w:w="2262" w:type="dxa"/>
          </w:tcPr>
          <w:p w:rsidR="000B1E3D" w:rsidRPr="00034AC5" w:rsidRDefault="000B1E3D" w:rsidP="000B1E3D">
            <w:pPr>
              <w:pStyle w:val="ConsPlusNormal"/>
              <w:rPr>
                <w:rFonts w:ascii="Times New Roman" w:hAnsi="Times New Roman" w:cs="Times New Roman"/>
                <w:sz w:val="20"/>
              </w:rPr>
            </w:pPr>
          </w:p>
        </w:tc>
        <w:tc>
          <w:tcPr>
            <w:tcW w:w="1620" w:type="dxa"/>
          </w:tcPr>
          <w:p w:rsidR="000B1E3D" w:rsidRPr="00034AC5" w:rsidRDefault="000B1E3D" w:rsidP="000B1E3D">
            <w:pPr>
              <w:pStyle w:val="ConsPlusNormal"/>
              <w:rPr>
                <w:rFonts w:ascii="Times New Roman" w:hAnsi="Times New Roman" w:cs="Times New Roman"/>
                <w:sz w:val="20"/>
              </w:rPr>
            </w:pPr>
          </w:p>
        </w:tc>
        <w:tc>
          <w:tcPr>
            <w:tcW w:w="1800" w:type="dxa"/>
          </w:tcPr>
          <w:p w:rsidR="000B1E3D" w:rsidRPr="00034AC5" w:rsidRDefault="000B1E3D" w:rsidP="000B1E3D">
            <w:pPr>
              <w:pStyle w:val="ConsPlusNormal"/>
              <w:rPr>
                <w:rFonts w:ascii="Times New Roman" w:hAnsi="Times New Roman" w:cs="Times New Roman"/>
                <w:sz w:val="20"/>
              </w:rPr>
            </w:pPr>
          </w:p>
        </w:tc>
        <w:tc>
          <w:tcPr>
            <w:tcW w:w="1800" w:type="dxa"/>
          </w:tcPr>
          <w:p w:rsidR="000B1E3D" w:rsidRPr="00034AC5" w:rsidRDefault="000B1E3D" w:rsidP="000B1E3D">
            <w:pPr>
              <w:pStyle w:val="ConsPlusNormal"/>
              <w:rPr>
                <w:rFonts w:ascii="Times New Roman" w:hAnsi="Times New Roman" w:cs="Times New Roman"/>
                <w:sz w:val="20"/>
              </w:rPr>
            </w:pPr>
          </w:p>
        </w:tc>
        <w:tc>
          <w:tcPr>
            <w:tcW w:w="2504" w:type="dxa"/>
          </w:tcPr>
          <w:p w:rsidR="000B1E3D" w:rsidRPr="00034AC5" w:rsidRDefault="000B1E3D" w:rsidP="000B1E3D">
            <w:pPr>
              <w:pStyle w:val="ConsPlusNormal"/>
              <w:rPr>
                <w:rFonts w:ascii="Times New Roman" w:hAnsi="Times New Roman" w:cs="Times New Roman"/>
                <w:sz w:val="20"/>
              </w:rPr>
            </w:pPr>
          </w:p>
        </w:tc>
        <w:tc>
          <w:tcPr>
            <w:tcW w:w="1729" w:type="dxa"/>
            <w:tcBorders>
              <w:bottom w:val="nil"/>
              <w:right w:val="nil"/>
            </w:tcBorders>
          </w:tcPr>
          <w:p w:rsidR="000B1E3D" w:rsidRPr="00034AC5" w:rsidRDefault="000B1E3D" w:rsidP="000B1E3D">
            <w:pPr>
              <w:pStyle w:val="ConsPlusNormal"/>
              <w:rPr>
                <w:rFonts w:ascii="Times New Roman" w:hAnsi="Times New Roman" w:cs="Times New Roman"/>
                <w:sz w:val="20"/>
              </w:rPr>
            </w:pPr>
          </w:p>
        </w:tc>
      </w:tr>
    </w:tbl>
    <w:p w:rsidR="00CA1A55" w:rsidRDefault="00CA1A55" w:rsidP="000B1E3D">
      <w:pPr>
        <w:pStyle w:val="ConsPlusNonformat"/>
        <w:jc w:val="both"/>
        <w:rPr>
          <w:sz w:val="18"/>
        </w:rPr>
      </w:pPr>
    </w:p>
    <w:p w:rsidR="00034AC5" w:rsidRDefault="000B1E3D" w:rsidP="000B1E3D">
      <w:pPr>
        <w:pStyle w:val="ConsPlusNonformat"/>
        <w:jc w:val="both"/>
        <w:rPr>
          <w:sz w:val="18"/>
        </w:rPr>
      </w:pPr>
      <w:r>
        <w:rPr>
          <w:sz w:val="18"/>
        </w:rPr>
        <w:t xml:space="preserve">    </w:t>
      </w:r>
    </w:p>
    <w:p w:rsidR="00DF1C34" w:rsidRDefault="00DF1C34" w:rsidP="000B1E3D">
      <w:pPr>
        <w:pStyle w:val="ConsPlusNonformat"/>
        <w:jc w:val="both"/>
        <w:rPr>
          <w:sz w:val="18"/>
        </w:rPr>
      </w:pPr>
    </w:p>
    <w:p w:rsidR="00034AC5" w:rsidRDefault="00034AC5" w:rsidP="000B1E3D">
      <w:pPr>
        <w:pStyle w:val="ConsPlusNonformat"/>
        <w:jc w:val="both"/>
        <w:rPr>
          <w:sz w:val="18"/>
        </w:rPr>
      </w:pPr>
    </w:p>
    <w:p w:rsidR="000B1E3D" w:rsidRPr="00034AC5" w:rsidRDefault="000B1E3D" w:rsidP="00034AC5">
      <w:pPr>
        <w:pStyle w:val="ConsPlusNonformat"/>
        <w:jc w:val="center"/>
        <w:rPr>
          <w:rFonts w:ascii="Times New Roman" w:hAnsi="Times New Roman" w:cs="Times New Roman"/>
          <w:sz w:val="22"/>
        </w:rPr>
      </w:pPr>
      <w:r w:rsidRPr="00034AC5">
        <w:rPr>
          <w:rFonts w:ascii="Times New Roman" w:hAnsi="Times New Roman" w:cs="Times New Roman"/>
        </w:rPr>
        <w:lastRenderedPageBreak/>
        <w:t>1.2. Бюджетные данные получателя бюджетных средств</w:t>
      </w:r>
    </w:p>
    <w:p w:rsidR="000B1E3D" w:rsidRPr="00034AC5" w:rsidRDefault="000B1E3D" w:rsidP="00034AC5">
      <w:pPr>
        <w:pStyle w:val="ConsPlusNormal"/>
        <w:jc w:val="center"/>
        <w:rPr>
          <w:rFonts w:ascii="Times New Roman" w:hAnsi="Times New Roman" w:cs="Times New Roman"/>
          <w:sz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852"/>
        <w:gridCol w:w="1418"/>
        <w:gridCol w:w="992"/>
        <w:gridCol w:w="992"/>
        <w:gridCol w:w="1276"/>
        <w:gridCol w:w="1559"/>
        <w:gridCol w:w="1134"/>
        <w:gridCol w:w="1134"/>
        <w:gridCol w:w="1276"/>
        <w:gridCol w:w="1559"/>
        <w:gridCol w:w="1701"/>
      </w:tblGrid>
      <w:tr w:rsidR="000B1E3D" w:rsidRPr="00034AC5" w:rsidTr="00034AC5">
        <w:tc>
          <w:tcPr>
            <w:tcW w:w="1620"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Код по БК</w:t>
            </w:r>
          </w:p>
        </w:tc>
        <w:tc>
          <w:tcPr>
            <w:tcW w:w="4254" w:type="dxa"/>
            <w:gridSpan w:val="4"/>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Бюджетные ассигнования</w:t>
            </w:r>
          </w:p>
        </w:tc>
        <w:tc>
          <w:tcPr>
            <w:tcW w:w="5103" w:type="dxa"/>
            <w:gridSpan w:val="4"/>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Лимиты бюджетных обязательств</w:t>
            </w:r>
          </w:p>
        </w:tc>
        <w:tc>
          <w:tcPr>
            <w:tcW w:w="2835"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Предельные объемы финанс</w:t>
            </w:r>
            <w:r w:rsidRPr="00034AC5">
              <w:rPr>
                <w:rFonts w:ascii="Times New Roman" w:hAnsi="Times New Roman" w:cs="Times New Roman"/>
                <w:sz w:val="20"/>
              </w:rPr>
              <w:t>и</w:t>
            </w:r>
            <w:r w:rsidRPr="00034AC5">
              <w:rPr>
                <w:rFonts w:ascii="Times New Roman" w:hAnsi="Times New Roman" w:cs="Times New Roman"/>
                <w:sz w:val="20"/>
              </w:rPr>
              <w:t>рования</w:t>
            </w:r>
          </w:p>
        </w:tc>
        <w:tc>
          <w:tcPr>
            <w:tcW w:w="1701"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Примечание</w:t>
            </w:r>
          </w:p>
        </w:tc>
      </w:tr>
      <w:tr w:rsidR="000B1E3D" w:rsidRPr="00034AC5" w:rsidTr="00034AC5">
        <w:tc>
          <w:tcPr>
            <w:tcW w:w="1620" w:type="dxa"/>
            <w:vMerge/>
          </w:tcPr>
          <w:p w:rsidR="000B1E3D" w:rsidRPr="00034AC5" w:rsidRDefault="000B1E3D" w:rsidP="000B1E3D"/>
        </w:tc>
        <w:tc>
          <w:tcPr>
            <w:tcW w:w="2270" w:type="dxa"/>
            <w:gridSpan w:val="2"/>
            <w:vAlign w:val="center"/>
          </w:tcPr>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 xml:space="preserve">на текущий </w:t>
            </w:r>
          </w:p>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финансовый год</w:t>
            </w:r>
          </w:p>
        </w:tc>
        <w:tc>
          <w:tcPr>
            <w:tcW w:w="1984" w:type="dxa"/>
            <w:gridSpan w:val="2"/>
            <w:vAlign w:val="center"/>
          </w:tcPr>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 xml:space="preserve">на плановый </w:t>
            </w:r>
          </w:p>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период</w:t>
            </w:r>
          </w:p>
        </w:tc>
        <w:tc>
          <w:tcPr>
            <w:tcW w:w="2835"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финансовый год</w:t>
            </w:r>
          </w:p>
        </w:tc>
        <w:tc>
          <w:tcPr>
            <w:tcW w:w="2268"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276"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всего</w:t>
            </w:r>
          </w:p>
        </w:tc>
        <w:tc>
          <w:tcPr>
            <w:tcW w:w="1559" w:type="dxa"/>
            <w:vMerge w:val="restart"/>
            <w:vAlign w:val="center"/>
          </w:tcPr>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из них с отл</w:t>
            </w:r>
            <w:r w:rsidRPr="00034AC5">
              <w:rPr>
                <w:rFonts w:ascii="Times New Roman" w:hAnsi="Times New Roman" w:cs="Times New Roman"/>
                <w:sz w:val="20"/>
              </w:rPr>
              <w:t>о</w:t>
            </w:r>
            <w:r w:rsidRPr="00034AC5">
              <w:rPr>
                <w:rFonts w:ascii="Times New Roman" w:hAnsi="Times New Roman" w:cs="Times New Roman"/>
                <w:sz w:val="20"/>
              </w:rPr>
              <w:t xml:space="preserve">женной датой ввода </w:t>
            </w:r>
            <w:proofErr w:type="gramStart"/>
            <w:r w:rsidRPr="00034AC5">
              <w:rPr>
                <w:rFonts w:ascii="Times New Roman" w:hAnsi="Times New Roman" w:cs="Times New Roman"/>
                <w:sz w:val="20"/>
              </w:rPr>
              <w:t>в</w:t>
            </w:r>
            <w:proofErr w:type="gramEnd"/>
            <w:r w:rsidRPr="00034AC5">
              <w:rPr>
                <w:rFonts w:ascii="Times New Roman" w:hAnsi="Times New Roman" w:cs="Times New Roman"/>
                <w:sz w:val="20"/>
              </w:rPr>
              <w:t xml:space="preserve"> </w:t>
            </w:r>
          </w:p>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действие</w:t>
            </w:r>
          </w:p>
        </w:tc>
        <w:tc>
          <w:tcPr>
            <w:tcW w:w="1701" w:type="dxa"/>
            <w:vMerge/>
          </w:tcPr>
          <w:p w:rsidR="000B1E3D" w:rsidRPr="00034AC5" w:rsidRDefault="000B1E3D" w:rsidP="000B1E3D"/>
        </w:tc>
      </w:tr>
      <w:tr w:rsidR="00034AC5" w:rsidRPr="00034AC5" w:rsidTr="00034AC5">
        <w:tc>
          <w:tcPr>
            <w:tcW w:w="1620" w:type="dxa"/>
            <w:vMerge/>
          </w:tcPr>
          <w:p w:rsidR="000B1E3D" w:rsidRPr="00034AC5" w:rsidRDefault="000B1E3D" w:rsidP="000B1E3D"/>
        </w:tc>
        <w:tc>
          <w:tcPr>
            <w:tcW w:w="85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всего</w:t>
            </w:r>
          </w:p>
        </w:tc>
        <w:tc>
          <w:tcPr>
            <w:tcW w:w="1418" w:type="dxa"/>
            <w:vAlign w:val="center"/>
          </w:tcPr>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 xml:space="preserve">из них </w:t>
            </w:r>
            <w:proofErr w:type="gramStart"/>
            <w:r w:rsidRPr="00034AC5">
              <w:rPr>
                <w:rFonts w:ascii="Times New Roman" w:hAnsi="Times New Roman" w:cs="Times New Roman"/>
                <w:sz w:val="20"/>
              </w:rPr>
              <w:t>с</w:t>
            </w:r>
            <w:proofErr w:type="gramEnd"/>
            <w:r w:rsidRPr="00034AC5">
              <w:rPr>
                <w:rFonts w:ascii="Times New Roman" w:hAnsi="Times New Roman" w:cs="Times New Roman"/>
                <w:sz w:val="20"/>
              </w:rPr>
              <w:t xml:space="preserve"> </w:t>
            </w:r>
          </w:p>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отложенной датой ввода</w:t>
            </w:r>
          </w:p>
          <w:p w:rsidR="000B1E3D" w:rsidRPr="00034AC5" w:rsidRDefault="000B1E3D" w:rsidP="00034AC5">
            <w:pPr>
              <w:pStyle w:val="ConsPlusNormal"/>
              <w:jc w:val="center"/>
              <w:rPr>
                <w:rFonts w:ascii="Times New Roman" w:hAnsi="Times New Roman" w:cs="Times New Roman"/>
                <w:sz w:val="20"/>
              </w:rPr>
            </w:pPr>
            <w:r w:rsidRPr="00034AC5">
              <w:rPr>
                <w:rFonts w:ascii="Times New Roman" w:hAnsi="Times New Roman" w:cs="Times New Roman"/>
                <w:sz w:val="20"/>
              </w:rPr>
              <w:t xml:space="preserve"> в действие</w:t>
            </w:r>
          </w:p>
        </w:tc>
        <w:tc>
          <w:tcPr>
            <w:tcW w:w="992" w:type="dxa"/>
            <w:vAlign w:val="center"/>
          </w:tcPr>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w:t>
            </w:r>
          </w:p>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 xml:space="preserve"> год</w:t>
            </w:r>
          </w:p>
        </w:tc>
        <w:tc>
          <w:tcPr>
            <w:tcW w:w="99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всего</w:t>
            </w:r>
          </w:p>
        </w:tc>
        <w:tc>
          <w:tcPr>
            <w:tcW w:w="1559" w:type="dxa"/>
            <w:vAlign w:val="center"/>
          </w:tcPr>
          <w:p w:rsid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 xml:space="preserve">из них </w:t>
            </w:r>
            <w:proofErr w:type="gramStart"/>
            <w:r w:rsidRPr="00034AC5">
              <w:rPr>
                <w:rFonts w:ascii="Times New Roman" w:hAnsi="Times New Roman" w:cs="Times New Roman"/>
                <w:sz w:val="20"/>
              </w:rPr>
              <w:t>с</w:t>
            </w:r>
            <w:proofErr w:type="gramEnd"/>
            <w:r w:rsidRPr="00034AC5">
              <w:rPr>
                <w:rFonts w:ascii="Times New Roman" w:hAnsi="Times New Roman" w:cs="Times New Roman"/>
                <w:sz w:val="20"/>
              </w:rPr>
              <w:t xml:space="preserve"> </w:t>
            </w:r>
          </w:p>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отложенной датой ввода в действие</w:t>
            </w:r>
          </w:p>
        </w:tc>
        <w:tc>
          <w:tcPr>
            <w:tcW w:w="113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13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276" w:type="dxa"/>
            <w:vMerge/>
          </w:tcPr>
          <w:p w:rsidR="000B1E3D" w:rsidRPr="00034AC5" w:rsidRDefault="000B1E3D" w:rsidP="000B1E3D"/>
        </w:tc>
        <w:tc>
          <w:tcPr>
            <w:tcW w:w="1559" w:type="dxa"/>
            <w:vMerge/>
          </w:tcPr>
          <w:p w:rsidR="000B1E3D" w:rsidRPr="00034AC5" w:rsidRDefault="000B1E3D" w:rsidP="000B1E3D"/>
        </w:tc>
        <w:tc>
          <w:tcPr>
            <w:tcW w:w="1701" w:type="dxa"/>
            <w:vMerge/>
          </w:tcPr>
          <w:p w:rsidR="000B1E3D" w:rsidRPr="00034AC5" w:rsidRDefault="000B1E3D" w:rsidP="000B1E3D"/>
        </w:tc>
      </w:tr>
      <w:tr w:rsidR="00034AC5" w:rsidRPr="00034AC5" w:rsidTr="00034AC5">
        <w:tc>
          <w:tcPr>
            <w:tcW w:w="162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w:t>
            </w:r>
          </w:p>
        </w:tc>
        <w:tc>
          <w:tcPr>
            <w:tcW w:w="85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2</w:t>
            </w:r>
          </w:p>
        </w:tc>
        <w:tc>
          <w:tcPr>
            <w:tcW w:w="1418"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3</w:t>
            </w:r>
          </w:p>
        </w:tc>
        <w:tc>
          <w:tcPr>
            <w:tcW w:w="99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4</w:t>
            </w:r>
          </w:p>
        </w:tc>
        <w:tc>
          <w:tcPr>
            <w:tcW w:w="99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5</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6</w:t>
            </w:r>
          </w:p>
        </w:tc>
        <w:tc>
          <w:tcPr>
            <w:tcW w:w="155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7</w:t>
            </w:r>
          </w:p>
        </w:tc>
        <w:tc>
          <w:tcPr>
            <w:tcW w:w="113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8</w:t>
            </w:r>
          </w:p>
        </w:tc>
        <w:tc>
          <w:tcPr>
            <w:tcW w:w="113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9</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10</w:t>
            </w:r>
          </w:p>
        </w:tc>
        <w:tc>
          <w:tcPr>
            <w:tcW w:w="155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11</w:t>
            </w: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12</w:t>
            </w:r>
          </w:p>
        </w:tc>
      </w:tr>
      <w:tr w:rsidR="00034AC5" w:rsidRPr="00034AC5" w:rsidTr="00034AC5">
        <w:tc>
          <w:tcPr>
            <w:tcW w:w="1620" w:type="dxa"/>
          </w:tcPr>
          <w:p w:rsidR="000B1E3D" w:rsidRPr="00034AC5" w:rsidRDefault="000B1E3D" w:rsidP="000B1E3D">
            <w:pPr>
              <w:pStyle w:val="ConsPlusNormal"/>
              <w:rPr>
                <w:rFonts w:ascii="Times New Roman" w:hAnsi="Times New Roman" w:cs="Times New Roman"/>
                <w:sz w:val="20"/>
              </w:rPr>
            </w:pPr>
          </w:p>
        </w:tc>
        <w:tc>
          <w:tcPr>
            <w:tcW w:w="852" w:type="dxa"/>
          </w:tcPr>
          <w:p w:rsidR="000B1E3D" w:rsidRPr="00034AC5" w:rsidRDefault="000B1E3D" w:rsidP="000B1E3D">
            <w:pPr>
              <w:pStyle w:val="ConsPlusNormal"/>
              <w:rPr>
                <w:rFonts w:ascii="Times New Roman" w:hAnsi="Times New Roman" w:cs="Times New Roman"/>
                <w:sz w:val="20"/>
              </w:rPr>
            </w:pPr>
          </w:p>
        </w:tc>
        <w:tc>
          <w:tcPr>
            <w:tcW w:w="1418" w:type="dxa"/>
          </w:tcPr>
          <w:p w:rsidR="000B1E3D" w:rsidRPr="00034AC5" w:rsidRDefault="000B1E3D" w:rsidP="000B1E3D">
            <w:pPr>
              <w:pStyle w:val="ConsPlusNormal"/>
              <w:rPr>
                <w:rFonts w:ascii="Times New Roman" w:hAnsi="Times New Roman" w:cs="Times New Roman"/>
                <w:sz w:val="20"/>
              </w:rPr>
            </w:pPr>
          </w:p>
        </w:tc>
        <w:tc>
          <w:tcPr>
            <w:tcW w:w="992" w:type="dxa"/>
          </w:tcPr>
          <w:p w:rsidR="000B1E3D" w:rsidRPr="00034AC5" w:rsidRDefault="000B1E3D" w:rsidP="000B1E3D">
            <w:pPr>
              <w:pStyle w:val="ConsPlusNormal"/>
              <w:rPr>
                <w:rFonts w:ascii="Times New Roman" w:hAnsi="Times New Roman" w:cs="Times New Roman"/>
                <w:sz w:val="20"/>
              </w:rPr>
            </w:pPr>
          </w:p>
        </w:tc>
        <w:tc>
          <w:tcPr>
            <w:tcW w:w="992" w:type="dxa"/>
          </w:tcPr>
          <w:p w:rsidR="000B1E3D" w:rsidRPr="00034AC5" w:rsidRDefault="000B1E3D" w:rsidP="000B1E3D">
            <w:pPr>
              <w:pStyle w:val="ConsPlusNormal"/>
              <w:rPr>
                <w:rFonts w:ascii="Times New Roman" w:hAnsi="Times New Roman" w:cs="Times New Roman"/>
                <w:sz w:val="20"/>
              </w:rPr>
            </w:pPr>
          </w:p>
        </w:tc>
        <w:tc>
          <w:tcPr>
            <w:tcW w:w="1276"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134" w:type="dxa"/>
          </w:tcPr>
          <w:p w:rsidR="000B1E3D" w:rsidRPr="00034AC5" w:rsidRDefault="000B1E3D" w:rsidP="000B1E3D">
            <w:pPr>
              <w:pStyle w:val="ConsPlusNormal"/>
              <w:rPr>
                <w:rFonts w:ascii="Times New Roman" w:hAnsi="Times New Roman" w:cs="Times New Roman"/>
                <w:sz w:val="20"/>
              </w:rPr>
            </w:pPr>
          </w:p>
        </w:tc>
        <w:tc>
          <w:tcPr>
            <w:tcW w:w="1134" w:type="dxa"/>
          </w:tcPr>
          <w:p w:rsidR="000B1E3D" w:rsidRPr="00034AC5" w:rsidRDefault="000B1E3D" w:rsidP="000B1E3D">
            <w:pPr>
              <w:pStyle w:val="ConsPlusNormal"/>
              <w:rPr>
                <w:rFonts w:ascii="Times New Roman" w:hAnsi="Times New Roman" w:cs="Times New Roman"/>
                <w:sz w:val="20"/>
              </w:rPr>
            </w:pPr>
          </w:p>
        </w:tc>
        <w:tc>
          <w:tcPr>
            <w:tcW w:w="1276"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701" w:type="dxa"/>
          </w:tcPr>
          <w:p w:rsidR="000B1E3D" w:rsidRPr="00034AC5" w:rsidRDefault="000B1E3D" w:rsidP="000B1E3D">
            <w:pPr>
              <w:pStyle w:val="ConsPlusNormal"/>
              <w:rPr>
                <w:rFonts w:ascii="Times New Roman" w:hAnsi="Times New Roman" w:cs="Times New Roman"/>
                <w:sz w:val="20"/>
              </w:rPr>
            </w:pPr>
          </w:p>
        </w:tc>
      </w:tr>
      <w:tr w:rsidR="00034AC5" w:rsidRPr="00034AC5" w:rsidTr="00034AC5">
        <w:tc>
          <w:tcPr>
            <w:tcW w:w="1620" w:type="dxa"/>
          </w:tcPr>
          <w:p w:rsidR="000B1E3D" w:rsidRPr="00034AC5" w:rsidRDefault="000B1E3D" w:rsidP="000B1E3D">
            <w:pPr>
              <w:pStyle w:val="ConsPlusNormal"/>
              <w:rPr>
                <w:rFonts w:ascii="Times New Roman" w:hAnsi="Times New Roman" w:cs="Times New Roman"/>
                <w:sz w:val="20"/>
              </w:rPr>
            </w:pPr>
          </w:p>
        </w:tc>
        <w:tc>
          <w:tcPr>
            <w:tcW w:w="852" w:type="dxa"/>
          </w:tcPr>
          <w:p w:rsidR="000B1E3D" w:rsidRPr="00034AC5" w:rsidRDefault="000B1E3D" w:rsidP="000B1E3D">
            <w:pPr>
              <w:pStyle w:val="ConsPlusNormal"/>
              <w:rPr>
                <w:rFonts w:ascii="Times New Roman" w:hAnsi="Times New Roman" w:cs="Times New Roman"/>
                <w:sz w:val="20"/>
              </w:rPr>
            </w:pPr>
          </w:p>
        </w:tc>
        <w:tc>
          <w:tcPr>
            <w:tcW w:w="1418" w:type="dxa"/>
          </w:tcPr>
          <w:p w:rsidR="000B1E3D" w:rsidRPr="00034AC5" w:rsidRDefault="000B1E3D" w:rsidP="000B1E3D">
            <w:pPr>
              <w:pStyle w:val="ConsPlusNormal"/>
              <w:rPr>
                <w:rFonts w:ascii="Times New Roman" w:hAnsi="Times New Roman" w:cs="Times New Roman"/>
                <w:sz w:val="20"/>
              </w:rPr>
            </w:pPr>
          </w:p>
        </w:tc>
        <w:tc>
          <w:tcPr>
            <w:tcW w:w="992" w:type="dxa"/>
          </w:tcPr>
          <w:p w:rsidR="000B1E3D" w:rsidRPr="00034AC5" w:rsidRDefault="000B1E3D" w:rsidP="000B1E3D">
            <w:pPr>
              <w:pStyle w:val="ConsPlusNormal"/>
              <w:rPr>
                <w:rFonts w:ascii="Times New Roman" w:hAnsi="Times New Roman" w:cs="Times New Roman"/>
                <w:sz w:val="20"/>
              </w:rPr>
            </w:pPr>
          </w:p>
        </w:tc>
        <w:tc>
          <w:tcPr>
            <w:tcW w:w="992" w:type="dxa"/>
          </w:tcPr>
          <w:p w:rsidR="000B1E3D" w:rsidRPr="00034AC5" w:rsidRDefault="000B1E3D" w:rsidP="000B1E3D">
            <w:pPr>
              <w:pStyle w:val="ConsPlusNormal"/>
              <w:rPr>
                <w:rFonts w:ascii="Times New Roman" w:hAnsi="Times New Roman" w:cs="Times New Roman"/>
                <w:sz w:val="20"/>
              </w:rPr>
            </w:pPr>
          </w:p>
        </w:tc>
        <w:tc>
          <w:tcPr>
            <w:tcW w:w="1276"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134" w:type="dxa"/>
          </w:tcPr>
          <w:p w:rsidR="000B1E3D" w:rsidRPr="00034AC5" w:rsidRDefault="000B1E3D" w:rsidP="000B1E3D">
            <w:pPr>
              <w:pStyle w:val="ConsPlusNormal"/>
              <w:rPr>
                <w:rFonts w:ascii="Times New Roman" w:hAnsi="Times New Roman" w:cs="Times New Roman"/>
                <w:sz w:val="20"/>
              </w:rPr>
            </w:pPr>
          </w:p>
        </w:tc>
        <w:tc>
          <w:tcPr>
            <w:tcW w:w="1134" w:type="dxa"/>
          </w:tcPr>
          <w:p w:rsidR="000B1E3D" w:rsidRPr="00034AC5" w:rsidRDefault="000B1E3D" w:rsidP="000B1E3D">
            <w:pPr>
              <w:pStyle w:val="ConsPlusNormal"/>
              <w:rPr>
                <w:rFonts w:ascii="Times New Roman" w:hAnsi="Times New Roman" w:cs="Times New Roman"/>
                <w:sz w:val="20"/>
              </w:rPr>
            </w:pPr>
          </w:p>
        </w:tc>
        <w:tc>
          <w:tcPr>
            <w:tcW w:w="1276"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701" w:type="dxa"/>
          </w:tcPr>
          <w:p w:rsidR="000B1E3D" w:rsidRPr="00034AC5" w:rsidRDefault="000B1E3D" w:rsidP="000B1E3D">
            <w:pPr>
              <w:pStyle w:val="ConsPlusNormal"/>
              <w:rPr>
                <w:rFonts w:ascii="Times New Roman" w:hAnsi="Times New Roman" w:cs="Times New Roman"/>
                <w:sz w:val="20"/>
              </w:rPr>
            </w:pPr>
          </w:p>
        </w:tc>
      </w:tr>
      <w:tr w:rsidR="00034AC5" w:rsidRPr="00034AC5" w:rsidTr="00034AC5">
        <w:tblPrEx>
          <w:tblBorders>
            <w:right w:val="nil"/>
          </w:tblBorders>
        </w:tblPrEx>
        <w:tc>
          <w:tcPr>
            <w:tcW w:w="1620" w:type="dxa"/>
          </w:tcPr>
          <w:p w:rsidR="000B1E3D" w:rsidRPr="00034AC5" w:rsidRDefault="000B1E3D" w:rsidP="000B1E3D">
            <w:pPr>
              <w:pStyle w:val="ConsPlusNormal"/>
              <w:rPr>
                <w:rFonts w:ascii="Times New Roman" w:hAnsi="Times New Roman" w:cs="Times New Roman"/>
                <w:sz w:val="20"/>
              </w:rPr>
            </w:pPr>
            <w:r w:rsidRPr="00034AC5">
              <w:rPr>
                <w:rFonts w:ascii="Times New Roman" w:hAnsi="Times New Roman" w:cs="Times New Roman"/>
                <w:sz w:val="20"/>
              </w:rPr>
              <w:t>Итого</w:t>
            </w:r>
          </w:p>
        </w:tc>
        <w:tc>
          <w:tcPr>
            <w:tcW w:w="852" w:type="dxa"/>
          </w:tcPr>
          <w:p w:rsidR="000B1E3D" w:rsidRPr="00034AC5" w:rsidRDefault="000B1E3D" w:rsidP="000B1E3D">
            <w:pPr>
              <w:pStyle w:val="ConsPlusNormal"/>
              <w:rPr>
                <w:rFonts w:ascii="Times New Roman" w:hAnsi="Times New Roman" w:cs="Times New Roman"/>
                <w:sz w:val="20"/>
              </w:rPr>
            </w:pPr>
          </w:p>
        </w:tc>
        <w:tc>
          <w:tcPr>
            <w:tcW w:w="1418" w:type="dxa"/>
          </w:tcPr>
          <w:p w:rsidR="000B1E3D" w:rsidRPr="00034AC5" w:rsidRDefault="000B1E3D" w:rsidP="000B1E3D">
            <w:pPr>
              <w:pStyle w:val="ConsPlusNormal"/>
              <w:rPr>
                <w:rFonts w:ascii="Times New Roman" w:hAnsi="Times New Roman" w:cs="Times New Roman"/>
                <w:sz w:val="20"/>
              </w:rPr>
            </w:pPr>
          </w:p>
        </w:tc>
        <w:tc>
          <w:tcPr>
            <w:tcW w:w="992" w:type="dxa"/>
          </w:tcPr>
          <w:p w:rsidR="000B1E3D" w:rsidRPr="00034AC5" w:rsidRDefault="000B1E3D" w:rsidP="000B1E3D">
            <w:pPr>
              <w:pStyle w:val="ConsPlusNormal"/>
              <w:rPr>
                <w:rFonts w:ascii="Times New Roman" w:hAnsi="Times New Roman" w:cs="Times New Roman"/>
                <w:sz w:val="20"/>
              </w:rPr>
            </w:pPr>
          </w:p>
        </w:tc>
        <w:tc>
          <w:tcPr>
            <w:tcW w:w="992" w:type="dxa"/>
          </w:tcPr>
          <w:p w:rsidR="000B1E3D" w:rsidRPr="00034AC5" w:rsidRDefault="000B1E3D" w:rsidP="000B1E3D">
            <w:pPr>
              <w:pStyle w:val="ConsPlusNormal"/>
              <w:rPr>
                <w:rFonts w:ascii="Times New Roman" w:hAnsi="Times New Roman" w:cs="Times New Roman"/>
                <w:sz w:val="20"/>
              </w:rPr>
            </w:pPr>
          </w:p>
        </w:tc>
        <w:tc>
          <w:tcPr>
            <w:tcW w:w="1276"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134" w:type="dxa"/>
          </w:tcPr>
          <w:p w:rsidR="000B1E3D" w:rsidRPr="00034AC5" w:rsidRDefault="000B1E3D" w:rsidP="000B1E3D">
            <w:pPr>
              <w:pStyle w:val="ConsPlusNormal"/>
              <w:rPr>
                <w:rFonts w:ascii="Times New Roman" w:hAnsi="Times New Roman" w:cs="Times New Roman"/>
                <w:sz w:val="20"/>
              </w:rPr>
            </w:pPr>
          </w:p>
        </w:tc>
        <w:tc>
          <w:tcPr>
            <w:tcW w:w="1134" w:type="dxa"/>
          </w:tcPr>
          <w:p w:rsidR="000B1E3D" w:rsidRPr="00034AC5" w:rsidRDefault="000B1E3D" w:rsidP="000B1E3D">
            <w:pPr>
              <w:pStyle w:val="ConsPlusNormal"/>
              <w:rPr>
                <w:rFonts w:ascii="Times New Roman" w:hAnsi="Times New Roman" w:cs="Times New Roman"/>
                <w:sz w:val="20"/>
              </w:rPr>
            </w:pPr>
          </w:p>
        </w:tc>
        <w:tc>
          <w:tcPr>
            <w:tcW w:w="1276"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701" w:type="dxa"/>
            <w:tcBorders>
              <w:bottom w:val="nil"/>
              <w:right w:val="nil"/>
            </w:tcBorders>
          </w:tcPr>
          <w:p w:rsidR="000B1E3D" w:rsidRPr="00034AC5"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0B1E3D" w:rsidRPr="00034AC5" w:rsidRDefault="000B1E3D" w:rsidP="000B1E3D">
      <w:pPr>
        <w:pStyle w:val="ConsPlusNonformat"/>
        <w:jc w:val="both"/>
        <w:rPr>
          <w:rFonts w:ascii="Times New Roman" w:hAnsi="Times New Roman" w:cs="Times New Roman"/>
          <w:sz w:val="22"/>
        </w:rPr>
      </w:pPr>
      <w:r>
        <w:rPr>
          <w:sz w:val="18"/>
        </w:rPr>
        <w:t xml:space="preserve">                                                                                                              </w:t>
      </w:r>
      <w:r w:rsidR="00034AC5">
        <w:rPr>
          <w:sz w:val="18"/>
        </w:rPr>
        <w:t xml:space="preserve"> </w:t>
      </w:r>
      <w:r w:rsidRPr="00034AC5">
        <w:rPr>
          <w:rFonts w:ascii="Times New Roman" w:hAnsi="Times New Roman" w:cs="Times New Roman"/>
        </w:rPr>
        <w:t>Номер страницы _______</w:t>
      </w:r>
    </w:p>
    <w:p w:rsidR="000B1E3D" w:rsidRPr="00034AC5" w:rsidRDefault="000B1E3D" w:rsidP="000B1E3D">
      <w:pPr>
        <w:pStyle w:val="ConsPlusNonformat"/>
        <w:jc w:val="both"/>
        <w:rPr>
          <w:rFonts w:ascii="Times New Roman" w:hAnsi="Times New Roman" w:cs="Times New Roman"/>
          <w:sz w:val="22"/>
        </w:rPr>
      </w:pPr>
      <w:r w:rsidRPr="00034AC5">
        <w:rPr>
          <w:rFonts w:ascii="Times New Roman" w:hAnsi="Times New Roman" w:cs="Times New Roman"/>
        </w:rPr>
        <w:t xml:space="preserve">                                                                                                               </w:t>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t xml:space="preserve">              </w:t>
      </w:r>
      <w:r w:rsidRPr="00034AC5">
        <w:rPr>
          <w:rFonts w:ascii="Times New Roman" w:hAnsi="Times New Roman" w:cs="Times New Roman"/>
        </w:rPr>
        <w:t>Всего страниц _______</w:t>
      </w:r>
    </w:p>
    <w:p w:rsidR="000B1E3D" w:rsidRPr="00034AC5" w:rsidRDefault="000B1E3D" w:rsidP="000B1E3D">
      <w:pPr>
        <w:pStyle w:val="ConsPlusNonformat"/>
        <w:jc w:val="both"/>
        <w:rPr>
          <w:rFonts w:ascii="Times New Roman" w:hAnsi="Times New Roman" w:cs="Times New Roman"/>
          <w:sz w:val="22"/>
        </w:rPr>
      </w:pPr>
      <w:r w:rsidRPr="00034AC5">
        <w:rPr>
          <w:rFonts w:ascii="Times New Roman" w:hAnsi="Times New Roman" w:cs="Times New Roman"/>
        </w:rPr>
        <w:t xml:space="preserve">                                                                                                            </w:t>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00034AC5">
        <w:rPr>
          <w:rFonts w:ascii="Times New Roman" w:hAnsi="Times New Roman" w:cs="Times New Roman"/>
        </w:rPr>
        <w:tab/>
      </w:r>
      <w:r w:rsidRPr="00034AC5">
        <w:rPr>
          <w:rFonts w:ascii="Times New Roman" w:hAnsi="Times New Roman" w:cs="Times New Roman"/>
        </w:rPr>
        <w:t>на "__" _______ 20__ г.</w:t>
      </w:r>
    </w:p>
    <w:p w:rsidR="000B1E3D" w:rsidRDefault="000B1E3D" w:rsidP="000B1E3D">
      <w:pPr>
        <w:pStyle w:val="ConsPlusNonformat"/>
        <w:jc w:val="both"/>
      </w:pPr>
    </w:p>
    <w:p w:rsidR="000B1E3D" w:rsidRPr="00034AC5" w:rsidRDefault="000B1E3D" w:rsidP="00034AC5">
      <w:pPr>
        <w:pStyle w:val="ConsPlusNonformat"/>
        <w:jc w:val="center"/>
        <w:rPr>
          <w:rFonts w:ascii="Times New Roman" w:hAnsi="Times New Roman" w:cs="Times New Roman"/>
        </w:rPr>
      </w:pPr>
      <w:r w:rsidRPr="00034AC5">
        <w:rPr>
          <w:rFonts w:ascii="Times New Roman" w:hAnsi="Times New Roman" w:cs="Times New Roman"/>
        </w:rPr>
        <w:t xml:space="preserve">1.3. </w:t>
      </w:r>
      <w:proofErr w:type="gramStart"/>
      <w:r w:rsidRPr="00034AC5">
        <w:rPr>
          <w:rFonts w:ascii="Times New Roman" w:hAnsi="Times New Roman" w:cs="Times New Roman"/>
        </w:rPr>
        <w:t>Неиспользованные</w:t>
      </w:r>
      <w:proofErr w:type="gramEnd"/>
      <w:r w:rsidRPr="00034AC5">
        <w:rPr>
          <w:rFonts w:ascii="Times New Roman" w:hAnsi="Times New Roman" w:cs="Times New Roman"/>
        </w:rPr>
        <w:t xml:space="preserve"> </w:t>
      </w:r>
      <w:proofErr w:type="spellStart"/>
      <w:r w:rsidRPr="00034AC5">
        <w:rPr>
          <w:rFonts w:ascii="Times New Roman" w:hAnsi="Times New Roman" w:cs="Times New Roman"/>
        </w:rPr>
        <w:t>бюджетныеданные</w:t>
      </w:r>
      <w:proofErr w:type="spellEnd"/>
      <w:r w:rsidRPr="00034AC5">
        <w:rPr>
          <w:rFonts w:ascii="Times New Roman" w:hAnsi="Times New Roman" w:cs="Times New Roman"/>
        </w:rPr>
        <w:t xml:space="preserve"> получателя бюджетных средств</w:t>
      </w:r>
    </w:p>
    <w:p w:rsidR="000B1E3D" w:rsidRDefault="000B1E3D" w:rsidP="000B1E3D">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701"/>
        <w:gridCol w:w="1559"/>
        <w:gridCol w:w="1560"/>
        <w:gridCol w:w="1559"/>
        <w:gridCol w:w="1417"/>
        <w:gridCol w:w="1560"/>
        <w:gridCol w:w="1842"/>
        <w:gridCol w:w="2410"/>
      </w:tblGrid>
      <w:tr w:rsidR="000B1E3D" w:rsidRPr="00034AC5" w:rsidTr="00034AC5">
        <w:tc>
          <w:tcPr>
            <w:tcW w:w="1905"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Код по БК</w:t>
            </w:r>
          </w:p>
        </w:tc>
        <w:tc>
          <w:tcPr>
            <w:tcW w:w="4820"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Бюджетные ассигнования</w:t>
            </w:r>
          </w:p>
        </w:tc>
        <w:tc>
          <w:tcPr>
            <w:tcW w:w="4536"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Лимиты бюджетных обязательств</w:t>
            </w:r>
          </w:p>
        </w:tc>
        <w:tc>
          <w:tcPr>
            <w:tcW w:w="1842"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Предельные объ</w:t>
            </w:r>
            <w:r w:rsidRPr="00034AC5">
              <w:rPr>
                <w:rFonts w:ascii="Times New Roman" w:hAnsi="Times New Roman" w:cs="Times New Roman"/>
                <w:sz w:val="20"/>
              </w:rPr>
              <w:t>е</w:t>
            </w:r>
            <w:r w:rsidRPr="00034AC5">
              <w:rPr>
                <w:rFonts w:ascii="Times New Roman" w:hAnsi="Times New Roman" w:cs="Times New Roman"/>
                <w:sz w:val="20"/>
              </w:rPr>
              <w:t>мы финансиров</w:t>
            </w:r>
            <w:r w:rsidRPr="00034AC5">
              <w:rPr>
                <w:rFonts w:ascii="Times New Roman" w:hAnsi="Times New Roman" w:cs="Times New Roman"/>
                <w:sz w:val="20"/>
              </w:rPr>
              <w:t>а</w:t>
            </w:r>
            <w:r w:rsidRPr="00034AC5">
              <w:rPr>
                <w:rFonts w:ascii="Times New Roman" w:hAnsi="Times New Roman" w:cs="Times New Roman"/>
                <w:sz w:val="20"/>
              </w:rPr>
              <w:t>ния</w:t>
            </w:r>
          </w:p>
        </w:tc>
        <w:tc>
          <w:tcPr>
            <w:tcW w:w="2410"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Примечание</w:t>
            </w:r>
          </w:p>
        </w:tc>
      </w:tr>
      <w:tr w:rsidR="000B1E3D" w:rsidRPr="00034AC5" w:rsidTr="00034AC5">
        <w:tc>
          <w:tcPr>
            <w:tcW w:w="1905" w:type="dxa"/>
            <w:vMerge/>
          </w:tcPr>
          <w:p w:rsidR="000B1E3D" w:rsidRPr="00034AC5" w:rsidRDefault="000B1E3D" w:rsidP="000B1E3D"/>
        </w:tc>
        <w:tc>
          <w:tcPr>
            <w:tcW w:w="1701"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 (подраздел 1.2 гр. 2 - подраздел 2.1 гр. 2)</w:t>
            </w:r>
          </w:p>
        </w:tc>
        <w:tc>
          <w:tcPr>
            <w:tcW w:w="3119"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55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 (подраздел 1.2 гр. 6 - подраздел 2.1 гр. 2)</w:t>
            </w:r>
          </w:p>
        </w:tc>
        <w:tc>
          <w:tcPr>
            <w:tcW w:w="2977"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842" w:type="dxa"/>
            <w:vMerge/>
          </w:tcPr>
          <w:p w:rsidR="000B1E3D" w:rsidRPr="00034AC5" w:rsidRDefault="000B1E3D" w:rsidP="000B1E3D"/>
        </w:tc>
        <w:tc>
          <w:tcPr>
            <w:tcW w:w="2410" w:type="dxa"/>
            <w:vMerge/>
          </w:tcPr>
          <w:p w:rsidR="000B1E3D" w:rsidRPr="00034AC5" w:rsidRDefault="000B1E3D" w:rsidP="000B1E3D"/>
        </w:tc>
      </w:tr>
      <w:tr w:rsidR="000B1E3D" w:rsidRPr="00034AC5" w:rsidTr="00034AC5">
        <w:tc>
          <w:tcPr>
            <w:tcW w:w="1905" w:type="dxa"/>
            <w:vMerge/>
          </w:tcPr>
          <w:p w:rsidR="000B1E3D" w:rsidRPr="00034AC5" w:rsidRDefault="000B1E3D" w:rsidP="000B1E3D"/>
        </w:tc>
        <w:tc>
          <w:tcPr>
            <w:tcW w:w="1701" w:type="dxa"/>
            <w:vMerge/>
          </w:tcPr>
          <w:p w:rsidR="000B1E3D" w:rsidRPr="00034AC5" w:rsidRDefault="000B1E3D" w:rsidP="000B1E3D"/>
        </w:tc>
        <w:tc>
          <w:tcPr>
            <w:tcW w:w="155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 (подраздел 1.2 гр. 4 - подраздел 2.1 гр. 3)</w:t>
            </w:r>
          </w:p>
        </w:tc>
        <w:tc>
          <w:tcPr>
            <w:tcW w:w="15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 (подраздел 1.2 гр. 5 - подраздел 2.1 гр. 4)</w:t>
            </w:r>
          </w:p>
        </w:tc>
        <w:tc>
          <w:tcPr>
            <w:tcW w:w="1559" w:type="dxa"/>
            <w:vMerge/>
          </w:tcPr>
          <w:p w:rsidR="000B1E3D" w:rsidRPr="00034AC5" w:rsidRDefault="000B1E3D" w:rsidP="000B1E3D"/>
        </w:tc>
        <w:tc>
          <w:tcPr>
            <w:tcW w:w="1417"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 (подраздел 1.2 гр. 8 - подра</w:t>
            </w:r>
            <w:r w:rsidRPr="00034AC5">
              <w:rPr>
                <w:rFonts w:ascii="Times New Roman" w:hAnsi="Times New Roman" w:cs="Times New Roman"/>
                <w:sz w:val="20"/>
              </w:rPr>
              <w:t>з</w:t>
            </w:r>
            <w:r w:rsidRPr="00034AC5">
              <w:rPr>
                <w:rFonts w:ascii="Times New Roman" w:hAnsi="Times New Roman" w:cs="Times New Roman"/>
                <w:sz w:val="20"/>
              </w:rPr>
              <w:t>дел 2.1 гр. 3)</w:t>
            </w:r>
          </w:p>
        </w:tc>
        <w:tc>
          <w:tcPr>
            <w:tcW w:w="15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 (подраздел 1.2 гр. 9 - подраздел 2.1 гр. 4)</w:t>
            </w:r>
          </w:p>
        </w:tc>
        <w:tc>
          <w:tcPr>
            <w:tcW w:w="1842" w:type="dxa"/>
            <w:vMerge/>
          </w:tcPr>
          <w:p w:rsidR="000B1E3D" w:rsidRPr="00034AC5" w:rsidRDefault="000B1E3D" w:rsidP="000B1E3D"/>
        </w:tc>
        <w:tc>
          <w:tcPr>
            <w:tcW w:w="2410" w:type="dxa"/>
            <w:vMerge/>
          </w:tcPr>
          <w:p w:rsidR="000B1E3D" w:rsidRPr="00034AC5" w:rsidRDefault="000B1E3D" w:rsidP="000B1E3D"/>
        </w:tc>
      </w:tr>
      <w:tr w:rsidR="000B1E3D" w:rsidRPr="00034AC5" w:rsidTr="00034AC5">
        <w:tc>
          <w:tcPr>
            <w:tcW w:w="1905"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w:t>
            </w: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2</w:t>
            </w:r>
          </w:p>
        </w:tc>
        <w:tc>
          <w:tcPr>
            <w:tcW w:w="155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3</w:t>
            </w:r>
          </w:p>
        </w:tc>
        <w:tc>
          <w:tcPr>
            <w:tcW w:w="15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4</w:t>
            </w:r>
          </w:p>
        </w:tc>
        <w:tc>
          <w:tcPr>
            <w:tcW w:w="155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5</w:t>
            </w: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6</w:t>
            </w:r>
          </w:p>
        </w:tc>
        <w:tc>
          <w:tcPr>
            <w:tcW w:w="15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7</w:t>
            </w:r>
          </w:p>
        </w:tc>
        <w:tc>
          <w:tcPr>
            <w:tcW w:w="184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8</w:t>
            </w:r>
          </w:p>
        </w:tc>
        <w:tc>
          <w:tcPr>
            <w:tcW w:w="241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9</w:t>
            </w:r>
          </w:p>
        </w:tc>
      </w:tr>
      <w:tr w:rsidR="000B1E3D" w:rsidRPr="00034AC5" w:rsidTr="00034AC5">
        <w:tc>
          <w:tcPr>
            <w:tcW w:w="1905" w:type="dxa"/>
          </w:tcPr>
          <w:p w:rsidR="000B1E3D" w:rsidRPr="00034AC5" w:rsidRDefault="000B1E3D" w:rsidP="000B1E3D">
            <w:pPr>
              <w:pStyle w:val="ConsPlusNormal"/>
              <w:rPr>
                <w:rFonts w:ascii="Times New Roman" w:hAnsi="Times New Roman" w:cs="Times New Roman"/>
                <w:sz w:val="20"/>
              </w:rPr>
            </w:pPr>
          </w:p>
        </w:tc>
        <w:tc>
          <w:tcPr>
            <w:tcW w:w="1701"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560"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417" w:type="dxa"/>
          </w:tcPr>
          <w:p w:rsidR="000B1E3D" w:rsidRPr="00034AC5" w:rsidRDefault="000B1E3D" w:rsidP="000B1E3D">
            <w:pPr>
              <w:pStyle w:val="ConsPlusNormal"/>
              <w:rPr>
                <w:rFonts w:ascii="Times New Roman" w:hAnsi="Times New Roman" w:cs="Times New Roman"/>
                <w:sz w:val="20"/>
              </w:rPr>
            </w:pPr>
          </w:p>
        </w:tc>
        <w:tc>
          <w:tcPr>
            <w:tcW w:w="1560" w:type="dxa"/>
          </w:tcPr>
          <w:p w:rsidR="000B1E3D" w:rsidRPr="00034AC5" w:rsidRDefault="000B1E3D" w:rsidP="000B1E3D">
            <w:pPr>
              <w:pStyle w:val="ConsPlusNormal"/>
              <w:rPr>
                <w:rFonts w:ascii="Times New Roman" w:hAnsi="Times New Roman" w:cs="Times New Roman"/>
                <w:sz w:val="20"/>
              </w:rPr>
            </w:pPr>
          </w:p>
        </w:tc>
        <w:tc>
          <w:tcPr>
            <w:tcW w:w="1842" w:type="dxa"/>
          </w:tcPr>
          <w:p w:rsidR="000B1E3D" w:rsidRPr="00034AC5" w:rsidRDefault="000B1E3D" w:rsidP="000B1E3D">
            <w:pPr>
              <w:pStyle w:val="ConsPlusNormal"/>
              <w:rPr>
                <w:rFonts w:ascii="Times New Roman" w:hAnsi="Times New Roman" w:cs="Times New Roman"/>
                <w:sz w:val="20"/>
              </w:rPr>
            </w:pPr>
          </w:p>
        </w:tc>
        <w:tc>
          <w:tcPr>
            <w:tcW w:w="2410" w:type="dxa"/>
          </w:tcPr>
          <w:p w:rsidR="000B1E3D" w:rsidRPr="00034AC5" w:rsidRDefault="000B1E3D" w:rsidP="000B1E3D">
            <w:pPr>
              <w:pStyle w:val="ConsPlusNormal"/>
              <w:rPr>
                <w:rFonts w:ascii="Times New Roman" w:hAnsi="Times New Roman" w:cs="Times New Roman"/>
                <w:sz w:val="20"/>
              </w:rPr>
            </w:pPr>
          </w:p>
        </w:tc>
      </w:tr>
      <w:tr w:rsidR="000B1E3D" w:rsidRPr="00034AC5" w:rsidTr="00034AC5">
        <w:tc>
          <w:tcPr>
            <w:tcW w:w="1905" w:type="dxa"/>
          </w:tcPr>
          <w:p w:rsidR="000B1E3D" w:rsidRPr="00034AC5" w:rsidRDefault="000B1E3D" w:rsidP="000B1E3D">
            <w:pPr>
              <w:pStyle w:val="ConsPlusNormal"/>
              <w:rPr>
                <w:rFonts w:ascii="Times New Roman" w:hAnsi="Times New Roman" w:cs="Times New Roman"/>
                <w:sz w:val="20"/>
              </w:rPr>
            </w:pPr>
          </w:p>
        </w:tc>
        <w:tc>
          <w:tcPr>
            <w:tcW w:w="1701"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560"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417" w:type="dxa"/>
          </w:tcPr>
          <w:p w:rsidR="000B1E3D" w:rsidRPr="00034AC5" w:rsidRDefault="000B1E3D" w:rsidP="000B1E3D">
            <w:pPr>
              <w:pStyle w:val="ConsPlusNormal"/>
              <w:rPr>
                <w:rFonts w:ascii="Times New Roman" w:hAnsi="Times New Roman" w:cs="Times New Roman"/>
                <w:sz w:val="20"/>
              </w:rPr>
            </w:pPr>
          </w:p>
        </w:tc>
        <w:tc>
          <w:tcPr>
            <w:tcW w:w="1560" w:type="dxa"/>
          </w:tcPr>
          <w:p w:rsidR="000B1E3D" w:rsidRPr="00034AC5" w:rsidRDefault="000B1E3D" w:rsidP="000B1E3D">
            <w:pPr>
              <w:pStyle w:val="ConsPlusNormal"/>
              <w:rPr>
                <w:rFonts w:ascii="Times New Roman" w:hAnsi="Times New Roman" w:cs="Times New Roman"/>
                <w:sz w:val="20"/>
              </w:rPr>
            </w:pPr>
          </w:p>
        </w:tc>
        <w:tc>
          <w:tcPr>
            <w:tcW w:w="1842" w:type="dxa"/>
          </w:tcPr>
          <w:p w:rsidR="000B1E3D" w:rsidRPr="00034AC5" w:rsidRDefault="000B1E3D" w:rsidP="000B1E3D">
            <w:pPr>
              <w:pStyle w:val="ConsPlusNormal"/>
              <w:rPr>
                <w:rFonts w:ascii="Times New Roman" w:hAnsi="Times New Roman" w:cs="Times New Roman"/>
                <w:sz w:val="20"/>
              </w:rPr>
            </w:pPr>
          </w:p>
        </w:tc>
        <w:tc>
          <w:tcPr>
            <w:tcW w:w="2410" w:type="dxa"/>
          </w:tcPr>
          <w:p w:rsidR="000B1E3D" w:rsidRPr="00034AC5" w:rsidRDefault="000B1E3D" w:rsidP="000B1E3D">
            <w:pPr>
              <w:pStyle w:val="ConsPlusNormal"/>
              <w:rPr>
                <w:rFonts w:ascii="Times New Roman" w:hAnsi="Times New Roman" w:cs="Times New Roman"/>
                <w:sz w:val="20"/>
              </w:rPr>
            </w:pPr>
          </w:p>
        </w:tc>
      </w:tr>
      <w:tr w:rsidR="000B1E3D" w:rsidRPr="00034AC5" w:rsidTr="00034AC5">
        <w:tblPrEx>
          <w:tblBorders>
            <w:right w:val="nil"/>
          </w:tblBorders>
        </w:tblPrEx>
        <w:tc>
          <w:tcPr>
            <w:tcW w:w="1905" w:type="dxa"/>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Итого</w:t>
            </w:r>
          </w:p>
        </w:tc>
        <w:tc>
          <w:tcPr>
            <w:tcW w:w="1701"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560" w:type="dxa"/>
          </w:tcPr>
          <w:p w:rsidR="000B1E3D" w:rsidRPr="00034AC5" w:rsidRDefault="000B1E3D" w:rsidP="000B1E3D">
            <w:pPr>
              <w:pStyle w:val="ConsPlusNormal"/>
              <w:rPr>
                <w:rFonts w:ascii="Times New Roman" w:hAnsi="Times New Roman" w:cs="Times New Roman"/>
                <w:sz w:val="20"/>
              </w:rPr>
            </w:pPr>
          </w:p>
        </w:tc>
        <w:tc>
          <w:tcPr>
            <w:tcW w:w="1559" w:type="dxa"/>
          </w:tcPr>
          <w:p w:rsidR="000B1E3D" w:rsidRPr="00034AC5" w:rsidRDefault="000B1E3D" w:rsidP="000B1E3D">
            <w:pPr>
              <w:pStyle w:val="ConsPlusNormal"/>
              <w:rPr>
                <w:rFonts w:ascii="Times New Roman" w:hAnsi="Times New Roman" w:cs="Times New Roman"/>
                <w:sz w:val="20"/>
              </w:rPr>
            </w:pPr>
          </w:p>
        </w:tc>
        <w:tc>
          <w:tcPr>
            <w:tcW w:w="1417" w:type="dxa"/>
          </w:tcPr>
          <w:p w:rsidR="000B1E3D" w:rsidRPr="00034AC5" w:rsidRDefault="000B1E3D" w:rsidP="000B1E3D">
            <w:pPr>
              <w:pStyle w:val="ConsPlusNormal"/>
              <w:rPr>
                <w:rFonts w:ascii="Times New Roman" w:hAnsi="Times New Roman" w:cs="Times New Roman"/>
                <w:sz w:val="20"/>
              </w:rPr>
            </w:pPr>
          </w:p>
        </w:tc>
        <w:tc>
          <w:tcPr>
            <w:tcW w:w="1560" w:type="dxa"/>
          </w:tcPr>
          <w:p w:rsidR="000B1E3D" w:rsidRPr="00034AC5" w:rsidRDefault="000B1E3D" w:rsidP="000B1E3D">
            <w:pPr>
              <w:pStyle w:val="ConsPlusNormal"/>
              <w:rPr>
                <w:rFonts w:ascii="Times New Roman" w:hAnsi="Times New Roman" w:cs="Times New Roman"/>
                <w:sz w:val="20"/>
              </w:rPr>
            </w:pPr>
          </w:p>
        </w:tc>
        <w:tc>
          <w:tcPr>
            <w:tcW w:w="1842" w:type="dxa"/>
          </w:tcPr>
          <w:p w:rsidR="000B1E3D" w:rsidRPr="00034AC5" w:rsidRDefault="000B1E3D" w:rsidP="000B1E3D">
            <w:pPr>
              <w:pStyle w:val="ConsPlusNormal"/>
              <w:rPr>
                <w:rFonts w:ascii="Times New Roman" w:hAnsi="Times New Roman" w:cs="Times New Roman"/>
                <w:sz w:val="20"/>
              </w:rPr>
            </w:pPr>
          </w:p>
        </w:tc>
        <w:tc>
          <w:tcPr>
            <w:tcW w:w="2410" w:type="dxa"/>
            <w:tcBorders>
              <w:bottom w:val="nil"/>
              <w:right w:val="nil"/>
            </w:tcBorders>
          </w:tcPr>
          <w:p w:rsidR="000B1E3D" w:rsidRPr="00034AC5" w:rsidRDefault="000B1E3D" w:rsidP="000B1E3D">
            <w:pPr>
              <w:pStyle w:val="ConsPlusNormal"/>
              <w:rPr>
                <w:rFonts w:ascii="Times New Roman" w:hAnsi="Times New Roman" w:cs="Times New Roman"/>
                <w:sz w:val="20"/>
              </w:rPr>
            </w:pPr>
          </w:p>
        </w:tc>
      </w:tr>
    </w:tbl>
    <w:p w:rsidR="000B1E3D" w:rsidRDefault="000B1E3D" w:rsidP="000B1E3D">
      <w:pPr>
        <w:pStyle w:val="ConsPlusNormal"/>
        <w:ind w:firstLine="540"/>
        <w:jc w:val="both"/>
      </w:pPr>
    </w:p>
    <w:p w:rsidR="000B1E3D" w:rsidRPr="00034AC5" w:rsidRDefault="000B1E3D" w:rsidP="00034AC5">
      <w:pPr>
        <w:pStyle w:val="ConsPlusNonformat"/>
        <w:jc w:val="center"/>
        <w:rPr>
          <w:rFonts w:ascii="Times New Roman" w:hAnsi="Times New Roman" w:cs="Times New Roman"/>
          <w:sz w:val="22"/>
        </w:rPr>
      </w:pPr>
      <w:r w:rsidRPr="00034AC5">
        <w:rPr>
          <w:rFonts w:ascii="Times New Roman" w:hAnsi="Times New Roman" w:cs="Times New Roman"/>
        </w:rPr>
        <w:t>1.4. Бюджетные данные, подлежащие использованию</w:t>
      </w:r>
      <w:r w:rsidR="00034AC5">
        <w:rPr>
          <w:rFonts w:ascii="Times New Roman" w:hAnsi="Times New Roman" w:cs="Times New Roman"/>
        </w:rPr>
        <w:t xml:space="preserve"> </w:t>
      </w:r>
      <w:r w:rsidRPr="00034AC5">
        <w:rPr>
          <w:rFonts w:ascii="Times New Roman" w:hAnsi="Times New Roman" w:cs="Times New Roman"/>
        </w:rPr>
        <w:t>иным получателем бюджетных средств</w:t>
      </w:r>
    </w:p>
    <w:p w:rsidR="000B1E3D" w:rsidRDefault="000B1E3D" w:rsidP="00034AC5">
      <w:pPr>
        <w:pStyle w:val="ConsPlusNormal"/>
        <w:ind w:firstLine="540"/>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701"/>
        <w:gridCol w:w="1276"/>
        <w:gridCol w:w="1417"/>
        <w:gridCol w:w="1701"/>
        <w:gridCol w:w="1276"/>
        <w:gridCol w:w="1276"/>
        <w:gridCol w:w="2268"/>
        <w:gridCol w:w="1701"/>
      </w:tblGrid>
      <w:tr w:rsidR="000B1E3D" w:rsidRPr="00034AC5" w:rsidTr="00DF1C34">
        <w:tc>
          <w:tcPr>
            <w:tcW w:w="2614"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Код по БК</w:t>
            </w:r>
          </w:p>
        </w:tc>
        <w:tc>
          <w:tcPr>
            <w:tcW w:w="4394"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Бюджетные ассигнования</w:t>
            </w:r>
          </w:p>
        </w:tc>
        <w:tc>
          <w:tcPr>
            <w:tcW w:w="4253"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Лимиты бюджетных обязательств</w:t>
            </w:r>
          </w:p>
        </w:tc>
        <w:tc>
          <w:tcPr>
            <w:tcW w:w="2268"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Предельные объемы финансирования</w:t>
            </w:r>
          </w:p>
        </w:tc>
        <w:tc>
          <w:tcPr>
            <w:tcW w:w="1701"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Примечание</w:t>
            </w:r>
          </w:p>
        </w:tc>
      </w:tr>
      <w:tr w:rsidR="000B1E3D" w:rsidRPr="00034AC5" w:rsidTr="00DF1C34">
        <w:tc>
          <w:tcPr>
            <w:tcW w:w="2614" w:type="dxa"/>
            <w:vMerge/>
          </w:tcPr>
          <w:p w:rsidR="000B1E3D" w:rsidRPr="00034AC5" w:rsidRDefault="000B1E3D" w:rsidP="000B1E3D"/>
        </w:tc>
        <w:tc>
          <w:tcPr>
            <w:tcW w:w="1701"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693"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701"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552"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2268" w:type="dxa"/>
            <w:vMerge/>
          </w:tcPr>
          <w:p w:rsidR="000B1E3D" w:rsidRPr="00034AC5" w:rsidRDefault="000B1E3D" w:rsidP="000B1E3D"/>
        </w:tc>
        <w:tc>
          <w:tcPr>
            <w:tcW w:w="1701" w:type="dxa"/>
            <w:vMerge/>
          </w:tcPr>
          <w:p w:rsidR="000B1E3D" w:rsidRPr="00034AC5" w:rsidRDefault="000B1E3D" w:rsidP="000B1E3D"/>
        </w:tc>
      </w:tr>
      <w:tr w:rsidR="000B1E3D" w:rsidRPr="00034AC5" w:rsidTr="00DF1C34">
        <w:tc>
          <w:tcPr>
            <w:tcW w:w="2614" w:type="dxa"/>
            <w:vMerge/>
          </w:tcPr>
          <w:p w:rsidR="000B1E3D" w:rsidRPr="00034AC5" w:rsidRDefault="000B1E3D" w:rsidP="000B1E3D"/>
        </w:tc>
        <w:tc>
          <w:tcPr>
            <w:tcW w:w="1701" w:type="dxa"/>
            <w:vMerge/>
          </w:tcPr>
          <w:p w:rsidR="000B1E3D" w:rsidRPr="00034AC5" w:rsidRDefault="000B1E3D" w:rsidP="000B1E3D"/>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701" w:type="dxa"/>
            <w:vMerge/>
          </w:tcPr>
          <w:p w:rsidR="000B1E3D" w:rsidRPr="00034AC5" w:rsidRDefault="000B1E3D" w:rsidP="000B1E3D"/>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2268" w:type="dxa"/>
            <w:vMerge/>
          </w:tcPr>
          <w:p w:rsidR="000B1E3D" w:rsidRPr="00034AC5" w:rsidRDefault="000B1E3D" w:rsidP="000B1E3D"/>
        </w:tc>
        <w:tc>
          <w:tcPr>
            <w:tcW w:w="1701" w:type="dxa"/>
            <w:vMerge/>
          </w:tcPr>
          <w:p w:rsidR="000B1E3D" w:rsidRPr="00034AC5" w:rsidRDefault="000B1E3D" w:rsidP="000B1E3D"/>
        </w:tc>
      </w:tr>
      <w:tr w:rsidR="000B1E3D" w:rsidRPr="00034AC5" w:rsidTr="00DF1C34">
        <w:tc>
          <w:tcPr>
            <w:tcW w:w="261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w:t>
            </w: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2</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3</w:t>
            </w: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4</w:t>
            </w: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5</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6</w:t>
            </w: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7</w:t>
            </w:r>
          </w:p>
        </w:tc>
        <w:tc>
          <w:tcPr>
            <w:tcW w:w="2268"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8</w:t>
            </w: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9</w:t>
            </w:r>
          </w:p>
        </w:tc>
      </w:tr>
      <w:tr w:rsidR="000B1E3D" w:rsidRPr="00034AC5" w:rsidTr="00DF1C34">
        <w:tc>
          <w:tcPr>
            <w:tcW w:w="2614"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2268"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r>
      <w:tr w:rsidR="000B1E3D" w:rsidRPr="00034AC5" w:rsidTr="00DF1C34">
        <w:tc>
          <w:tcPr>
            <w:tcW w:w="2614"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2268"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r>
      <w:tr w:rsidR="000B1E3D" w:rsidRPr="00034AC5" w:rsidTr="00DF1C34">
        <w:tc>
          <w:tcPr>
            <w:tcW w:w="2614"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2268"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r>
      <w:tr w:rsidR="000B1E3D" w:rsidRPr="00034AC5" w:rsidTr="00DF1C34">
        <w:tblPrEx>
          <w:tblBorders>
            <w:right w:val="nil"/>
          </w:tblBorders>
        </w:tblPrEx>
        <w:tc>
          <w:tcPr>
            <w:tcW w:w="261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Итого</w:t>
            </w: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417"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1276" w:type="dxa"/>
            <w:vAlign w:val="center"/>
          </w:tcPr>
          <w:p w:rsidR="000B1E3D" w:rsidRPr="00034AC5" w:rsidRDefault="000B1E3D" w:rsidP="000B1E3D">
            <w:pPr>
              <w:pStyle w:val="ConsPlusNormal"/>
              <w:jc w:val="center"/>
              <w:rPr>
                <w:rFonts w:ascii="Times New Roman" w:hAnsi="Times New Roman" w:cs="Times New Roman"/>
                <w:sz w:val="20"/>
              </w:rPr>
            </w:pPr>
          </w:p>
        </w:tc>
        <w:tc>
          <w:tcPr>
            <w:tcW w:w="2268" w:type="dxa"/>
            <w:vAlign w:val="center"/>
          </w:tcPr>
          <w:p w:rsidR="000B1E3D" w:rsidRPr="00034AC5" w:rsidRDefault="000B1E3D" w:rsidP="000B1E3D">
            <w:pPr>
              <w:pStyle w:val="ConsPlusNormal"/>
              <w:jc w:val="center"/>
              <w:rPr>
                <w:rFonts w:ascii="Times New Roman" w:hAnsi="Times New Roman" w:cs="Times New Roman"/>
                <w:sz w:val="20"/>
              </w:rPr>
            </w:pPr>
          </w:p>
        </w:tc>
        <w:tc>
          <w:tcPr>
            <w:tcW w:w="1701" w:type="dxa"/>
            <w:tcBorders>
              <w:bottom w:val="nil"/>
              <w:right w:val="nil"/>
            </w:tcBorders>
            <w:vAlign w:val="center"/>
          </w:tcPr>
          <w:p w:rsidR="000B1E3D" w:rsidRPr="00034AC5" w:rsidRDefault="000B1E3D" w:rsidP="000B1E3D">
            <w:pPr>
              <w:pStyle w:val="ConsPlusNormal"/>
              <w:jc w:val="center"/>
              <w:rPr>
                <w:rFonts w:ascii="Times New Roman" w:hAnsi="Times New Roman" w:cs="Times New Roman"/>
                <w:sz w:val="20"/>
              </w:rPr>
            </w:pPr>
          </w:p>
        </w:tc>
      </w:tr>
    </w:tbl>
    <w:p w:rsidR="000B1E3D" w:rsidRDefault="000B1E3D" w:rsidP="000B1E3D">
      <w:pPr>
        <w:pStyle w:val="ConsPlusNormal"/>
        <w:jc w:val="both"/>
      </w:pPr>
    </w:p>
    <w:p w:rsidR="000B1E3D" w:rsidRPr="00034AC5" w:rsidRDefault="000B1E3D" w:rsidP="000B1E3D">
      <w:pPr>
        <w:pStyle w:val="ConsPlusNonformat"/>
        <w:jc w:val="both"/>
        <w:rPr>
          <w:rFonts w:ascii="Times New Roman" w:hAnsi="Times New Roman" w:cs="Times New Roman"/>
        </w:rPr>
      </w:pPr>
      <w:r w:rsidRPr="00034AC5">
        <w:rPr>
          <w:rFonts w:ascii="Times New Roman" w:hAnsi="Times New Roman" w:cs="Times New Roman"/>
        </w:rPr>
        <w:t xml:space="preserve">                                                                                   </w:t>
      </w:r>
      <w:r w:rsidR="00034AC5">
        <w:rPr>
          <w:rFonts w:ascii="Times New Roman" w:hAnsi="Times New Roman" w:cs="Times New Roman"/>
        </w:rPr>
        <w:t xml:space="preserve">                                                                                                                             </w:t>
      </w:r>
      <w:r w:rsidRPr="00034AC5">
        <w:rPr>
          <w:rFonts w:ascii="Times New Roman" w:hAnsi="Times New Roman" w:cs="Times New Roman"/>
        </w:rPr>
        <w:t xml:space="preserve"> Номер страницы _______</w:t>
      </w:r>
    </w:p>
    <w:p w:rsidR="000B1E3D" w:rsidRPr="00034AC5" w:rsidRDefault="000B1E3D" w:rsidP="000B1E3D">
      <w:pPr>
        <w:pStyle w:val="ConsPlusNonformat"/>
        <w:jc w:val="both"/>
        <w:rPr>
          <w:rFonts w:ascii="Times New Roman" w:hAnsi="Times New Roman" w:cs="Times New Roman"/>
        </w:rPr>
      </w:pPr>
      <w:r w:rsidRPr="00034AC5">
        <w:rPr>
          <w:rFonts w:ascii="Times New Roman" w:hAnsi="Times New Roman" w:cs="Times New Roman"/>
        </w:rPr>
        <w:t xml:space="preserve">                                                                                     </w:t>
      </w:r>
      <w:r w:rsidR="00034AC5">
        <w:rPr>
          <w:rFonts w:ascii="Times New Roman" w:hAnsi="Times New Roman" w:cs="Times New Roman"/>
        </w:rPr>
        <w:t xml:space="preserve">                                                                                                                            </w:t>
      </w:r>
      <w:r w:rsidRPr="00034AC5">
        <w:rPr>
          <w:rFonts w:ascii="Times New Roman" w:hAnsi="Times New Roman" w:cs="Times New Roman"/>
        </w:rPr>
        <w:t>Всего страниц _______</w:t>
      </w:r>
    </w:p>
    <w:p w:rsidR="000B1E3D" w:rsidRPr="00034AC5" w:rsidRDefault="000B1E3D" w:rsidP="000B1E3D">
      <w:pPr>
        <w:pStyle w:val="ConsPlusNonformat"/>
        <w:jc w:val="both"/>
        <w:rPr>
          <w:rFonts w:ascii="Times New Roman" w:hAnsi="Times New Roman" w:cs="Times New Roman"/>
        </w:rPr>
      </w:pPr>
      <w:r w:rsidRPr="00034AC5">
        <w:rPr>
          <w:rFonts w:ascii="Times New Roman" w:hAnsi="Times New Roman" w:cs="Times New Roman"/>
        </w:rPr>
        <w:t xml:space="preserve">                                                                                  </w:t>
      </w:r>
      <w:r w:rsidR="00034AC5">
        <w:rPr>
          <w:rFonts w:ascii="Times New Roman" w:hAnsi="Times New Roman" w:cs="Times New Roman"/>
        </w:rPr>
        <w:t xml:space="preserve">                                                                                                                               </w:t>
      </w:r>
      <w:r w:rsidRPr="00034AC5">
        <w:rPr>
          <w:rFonts w:ascii="Times New Roman" w:hAnsi="Times New Roman" w:cs="Times New Roman"/>
        </w:rPr>
        <w:t xml:space="preserve"> на "__" _______ 20__ г.</w:t>
      </w:r>
    </w:p>
    <w:p w:rsidR="000B1E3D" w:rsidRPr="00034AC5" w:rsidRDefault="000B1E3D" w:rsidP="000B1E3D">
      <w:pPr>
        <w:pStyle w:val="ConsPlusNonformat"/>
        <w:jc w:val="both"/>
        <w:rPr>
          <w:rFonts w:ascii="Times New Roman" w:hAnsi="Times New Roman" w:cs="Times New Roman"/>
        </w:rPr>
      </w:pPr>
    </w:p>
    <w:p w:rsidR="000B1E3D" w:rsidRPr="00034AC5" w:rsidRDefault="000B1E3D" w:rsidP="00034AC5">
      <w:pPr>
        <w:pStyle w:val="ConsPlusNonformat"/>
        <w:jc w:val="center"/>
        <w:rPr>
          <w:rFonts w:ascii="Times New Roman" w:hAnsi="Times New Roman" w:cs="Times New Roman"/>
        </w:rPr>
      </w:pPr>
      <w:r w:rsidRPr="00034AC5">
        <w:rPr>
          <w:rFonts w:ascii="Times New Roman" w:hAnsi="Times New Roman" w:cs="Times New Roman"/>
        </w:rPr>
        <w:t>1.5. Неиспользованные бюджетные данные</w:t>
      </w:r>
      <w:r w:rsidR="00034AC5" w:rsidRPr="00034AC5">
        <w:rPr>
          <w:rFonts w:ascii="Times New Roman" w:hAnsi="Times New Roman" w:cs="Times New Roman"/>
        </w:rPr>
        <w:t xml:space="preserve"> </w:t>
      </w:r>
      <w:r w:rsidRPr="00034AC5">
        <w:rPr>
          <w:rFonts w:ascii="Times New Roman" w:hAnsi="Times New Roman" w:cs="Times New Roman"/>
        </w:rPr>
        <w:t>иного получателя бюджетных средств</w:t>
      </w:r>
    </w:p>
    <w:p w:rsidR="000B1E3D" w:rsidRDefault="000B1E3D" w:rsidP="00034AC5">
      <w:pPr>
        <w:pStyle w:val="ConsPlusNormal"/>
        <w:ind w:firstLine="540"/>
        <w:jc w:val="cente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0B1E3D" w:rsidRPr="00034AC5" w:rsidTr="00034AC5">
        <w:tc>
          <w:tcPr>
            <w:tcW w:w="2582"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Код по БК</w:t>
            </w:r>
          </w:p>
        </w:tc>
        <w:tc>
          <w:tcPr>
            <w:tcW w:w="4429"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Бюджетные ассигнования</w:t>
            </w:r>
          </w:p>
        </w:tc>
        <w:tc>
          <w:tcPr>
            <w:tcW w:w="4249" w:type="dxa"/>
            <w:gridSpan w:val="3"/>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Лимиты бюджетных обязательств</w:t>
            </w:r>
          </w:p>
        </w:tc>
        <w:tc>
          <w:tcPr>
            <w:tcW w:w="2284"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Предельные объемы ф</w:t>
            </w:r>
            <w:r w:rsidRPr="00034AC5">
              <w:rPr>
                <w:rFonts w:ascii="Times New Roman" w:hAnsi="Times New Roman" w:cs="Times New Roman"/>
                <w:sz w:val="20"/>
              </w:rPr>
              <w:t>и</w:t>
            </w:r>
            <w:r w:rsidRPr="00034AC5">
              <w:rPr>
                <w:rFonts w:ascii="Times New Roman" w:hAnsi="Times New Roman" w:cs="Times New Roman"/>
                <w:sz w:val="20"/>
              </w:rPr>
              <w:t>нансирования</w:t>
            </w:r>
          </w:p>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Примечание</w:t>
            </w:r>
          </w:p>
        </w:tc>
      </w:tr>
      <w:tr w:rsidR="000B1E3D" w:rsidRPr="00034AC5" w:rsidTr="00034AC5">
        <w:tc>
          <w:tcPr>
            <w:tcW w:w="2582" w:type="dxa"/>
            <w:vMerge/>
          </w:tcPr>
          <w:p w:rsidR="000B1E3D" w:rsidRPr="00034AC5" w:rsidRDefault="000B1E3D" w:rsidP="000B1E3D"/>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700"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1729" w:type="dxa"/>
            <w:vMerge w:val="restart"/>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текущий ф</w:t>
            </w:r>
            <w:r w:rsidRPr="00034AC5">
              <w:rPr>
                <w:rFonts w:ascii="Times New Roman" w:hAnsi="Times New Roman" w:cs="Times New Roman"/>
                <w:sz w:val="20"/>
              </w:rPr>
              <w:t>и</w:t>
            </w:r>
            <w:r w:rsidRPr="00034AC5">
              <w:rPr>
                <w:rFonts w:ascii="Times New Roman" w:hAnsi="Times New Roman" w:cs="Times New Roman"/>
                <w:sz w:val="20"/>
              </w:rPr>
              <w:t>нансовый год</w:t>
            </w:r>
          </w:p>
        </w:tc>
        <w:tc>
          <w:tcPr>
            <w:tcW w:w="2520" w:type="dxa"/>
            <w:gridSpan w:val="2"/>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на плановый период</w:t>
            </w:r>
          </w:p>
        </w:tc>
        <w:tc>
          <w:tcPr>
            <w:tcW w:w="2284" w:type="dxa"/>
            <w:vMerge/>
          </w:tcPr>
          <w:p w:rsidR="000B1E3D" w:rsidRPr="00034AC5" w:rsidRDefault="000B1E3D" w:rsidP="000B1E3D"/>
        </w:tc>
        <w:tc>
          <w:tcPr>
            <w:tcW w:w="1729" w:type="dxa"/>
            <w:vMerge/>
          </w:tcPr>
          <w:p w:rsidR="000B1E3D" w:rsidRPr="00034AC5" w:rsidRDefault="000B1E3D" w:rsidP="000B1E3D"/>
        </w:tc>
      </w:tr>
      <w:tr w:rsidR="000B1E3D" w:rsidRPr="00034AC5" w:rsidTr="00034AC5">
        <w:tc>
          <w:tcPr>
            <w:tcW w:w="2582" w:type="dxa"/>
            <w:vMerge/>
          </w:tcPr>
          <w:p w:rsidR="000B1E3D" w:rsidRPr="00034AC5" w:rsidRDefault="000B1E3D" w:rsidP="000B1E3D"/>
        </w:tc>
        <w:tc>
          <w:tcPr>
            <w:tcW w:w="1729" w:type="dxa"/>
            <w:vMerge/>
          </w:tcPr>
          <w:p w:rsidR="000B1E3D" w:rsidRPr="00034AC5" w:rsidRDefault="000B1E3D" w:rsidP="000B1E3D"/>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44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1729" w:type="dxa"/>
            <w:vMerge/>
          </w:tcPr>
          <w:p w:rsidR="000B1E3D" w:rsidRPr="00034AC5" w:rsidRDefault="000B1E3D" w:rsidP="000B1E3D"/>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первый год</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второй год</w:t>
            </w:r>
          </w:p>
        </w:tc>
        <w:tc>
          <w:tcPr>
            <w:tcW w:w="2284" w:type="dxa"/>
            <w:vMerge/>
          </w:tcPr>
          <w:p w:rsidR="000B1E3D" w:rsidRPr="00034AC5" w:rsidRDefault="000B1E3D" w:rsidP="000B1E3D"/>
        </w:tc>
        <w:tc>
          <w:tcPr>
            <w:tcW w:w="1729" w:type="dxa"/>
            <w:vMerge/>
          </w:tcPr>
          <w:p w:rsidR="000B1E3D" w:rsidRPr="00034AC5" w:rsidRDefault="000B1E3D" w:rsidP="000B1E3D"/>
        </w:tc>
      </w:tr>
      <w:tr w:rsidR="000B1E3D" w:rsidRPr="00034AC5" w:rsidTr="00034AC5">
        <w:tc>
          <w:tcPr>
            <w:tcW w:w="258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1</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2</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3</w:t>
            </w:r>
          </w:p>
        </w:tc>
        <w:tc>
          <w:tcPr>
            <w:tcW w:w="144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4</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5</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6</w:t>
            </w: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7</w:t>
            </w:r>
          </w:p>
        </w:tc>
        <w:tc>
          <w:tcPr>
            <w:tcW w:w="2284"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8</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9</w:t>
            </w:r>
          </w:p>
        </w:tc>
      </w:tr>
      <w:tr w:rsidR="000B1E3D" w:rsidRPr="00034AC5" w:rsidTr="00034AC5">
        <w:tc>
          <w:tcPr>
            <w:tcW w:w="2582"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1440"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2284"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r>
      <w:tr w:rsidR="000B1E3D" w:rsidRPr="00034AC5" w:rsidTr="00034AC5">
        <w:tc>
          <w:tcPr>
            <w:tcW w:w="2582"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1440"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2284"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r>
      <w:tr w:rsidR="00DF1C34" w:rsidRPr="00034AC5" w:rsidTr="00034AC5">
        <w:tc>
          <w:tcPr>
            <w:tcW w:w="2582" w:type="dxa"/>
            <w:vAlign w:val="center"/>
          </w:tcPr>
          <w:p w:rsidR="00DF1C34" w:rsidRPr="00034AC5" w:rsidRDefault="00DF1C34" w:rsidP="000B1E3D">
            <w:pPr>
              <w:pStyle w:val="ConsPlusNormal"/>
              <w:jc w:val="center"/>
              <w:rPr>
                <w:rFonts w:ascii="Times New Roman" w:hAnsi="Times New Roman" w:cs="Times New Roman"/>
                <w:sz w:val="20"/>
              </w:rPr>
            </w:pPr>
          </w:p>
        </w:tc>
        <w:tc>
          <w:tcPr>
            <w:tcW w:w="1729" w:type="dxa"/>
            <w:vAlign w:val="center"/>
          </w:tcPr>
          <w:p w:rsidR="00DF1C34" w:rsidRPr="00034AC5" w:rsidRDefault="00DF1C34" w:rsidP="000B1E3D">
            <w:pPr>
              <w:pStyle w:val="ConsPlusNormal"/>
              <w:jc w:val="center"/>
              <w:rPr>
                <w:rFonts w:ascii="Times New Roman" w:hAnsi="Times New Roman" w:cs="Times New Roman"/>
                <w:sz w:val="20"/>
              </w:rPr>
            </w:pPr>
          </w:p>
        </w:tc>
        <w:tc>
          <w:tcPr>
            <w:tcW w:w="1260" w:type="dxa"/>
            <w:vAlign w:val="center"/>
          </w:tcPr>
          <w:p w:rsidR="00DF1C34" w:rsidRPr="00034AC5" w:rsidRDefault="00DF1C34" w:rsidP="000B1E3D">
            <w:pPr>
              <w:pStyle w:val="ConsPlusNormal"/>
              <w:jc w:val="center"/>
              <w:rPr>
                <w:rFonts w:ascii="Times New Roman" w:hAnsi="Times New Roman" w:cs="Times New Roman"/>
                <w:sz w:val="20"/>
              </w:rPr>
            </w:pPr>
          </w:p>
        </w:tc>
        <w:tc>
          <w:tcPr>
            <w:tcW w:w="1440" w:type="dxa"/>
            <w:vAlign w:val="center"/>
          </w:tcPr>
          <w:p w:rsidR="00DF1C34" w:rsidRPr="00034AC5" w:rsidRDefault="00DF1C34" w:rsidP="000B1E3D">
            <w:pPr>
              <w:pStyle w:val="ConsPlusNormal"/>
              <w:jc w:val="center"/>
              <w:rPr>
                <w:rFonts w:ascii="Times New Roman" w:hAnsi="Times New Roman" w:cs="Times New Roman"/>
                <w:sz w:val="20"/>
              </w:rPr>
            </w:pPr>
          </w:p>
        </w:tc>
        <w:tc>
          <w:tcPr>
            <w:tcW w:w="1729" w:type="dxa"/>
            <w:vAlign w:val="center"/>
          </w:tcPr>
          <w:p w:rsidR="00DF1C34" w:rsidRPr="00034AC5" w:rsidRDefault="00DF1C34" w:rsidP="000B1E3D">
            <w:pPr>
              <w:pStyle w:val="ConsPlusNormal"/>
              <w:jc w:val="center"/>
              <w:rPr>
                <w:rFonts w:ascii="Times New Roman" w:hAnsi="Times New Roman" w:cs="Times New Roman"/>
                <w:sz w:val="20"/>
              </w:rPr>
            </w:pPr>
          </w:p>
        </w:tc>
        <w:tc>
          <w:tcPr>
            <w:tcW w:w="1260" w:type="dxa"/>
            <w:vAlign w:val="center"/>
          </w:tcPr>
          <w:p w:rsidR="00DF1C34" w:rsidRPr="00034AC5" w:rsidRDefault="00DF1C34" w:rsidP="000B1E3D">
            <w:pPr>
              <w:pStyle w:val="ConsPlusNormal"/>
              <w:jc w:val="center"/>
              <w:rPr>
                <w:rFonts w:ascii="Times New Roman" w:hAnsi="Times New Roman" w:cs="Times New Roman"/>
                <w:sz w:val="20"/>
              </w:rPr>
            </w:pPr>
          </w:p>
        </w:tc>
        <w:tc>
          <w:tcPr>
            <w:tcW w:w="1260" w:type="dxa"/>
            <w:vAlign w:val="center"/>
          </w:tcPr>
          <w:p w:rsidR="00DF1C34" w:rsidRPr="00034AC5" w:rsidRDefault="00DF1C34" w:rsidP="000B1E3D">
            <w:pPr>
              <w:pStyle w:val="ConsPlusNormal"/>
              <w:jc w:val="center"/>
              <w:rPr>
                <w:rFonts w:ascii="Times New Roman" w:hAnsi="Times New Roman" w:cs="Times New Roman"/>
                <w:sz w:val="20"/>
              </w:rPr>
            </w:pPr>
          </w:p>
        </w:tc>
        <w:tc>
          <w:tcPr>
            <w:tcW w:w="2284" w:type="dxa"/>
            <w:vAlign w:val="center"/>
          </w:tcPr>
          <w:p w:rsidR="00DF1C34" w:rsidRPr="00034AC5" w:rsidRDefault="00DF1C34" w:rsidP="000B1E3D">
            <w:pPr>
              <w:pStyle w:val="ConsPlusNormal"/>
              <w:jc w:val="center"/>
              <w:rPr>
                <w:rFonts w:ascii="Times New Roman" w:hAnsi="Times New Roman" w:cs="Times New Roman"/>
                <w:sz w:val="20"/>
              </w:rPr>
            </w:pPr>
          </w:p>
        </w:tc>
        <w:tc>
          <w:tcPr>
            <w:tcW w:w="1729" w:type="dxa"/>
            <w:vAlign w:val="center"/>
          </w:tcPr>
          <w:p w:rsidR="00DF1C34" w:rsidRPr="00034AC5" w:rsidRDefault="00DF1C34" w:rsidP="000B1E3D">
            <w:pPr>
              <w:pStyle w:val="ConsPlusNormal"/>
              <w:jc w:val="center"/>
              <w:rPr>
                <w:rFonts w:ascii="Times New Roman" w:hAnsi="Times New Roman" w:cs="Times New Roman"/>
                <w:sz w:val="20"/>
              </w:rPr>
            </w:pPr>
          </w:p>
        </w:tc>
      </w:tr>
      <w:tr w:rsidR="000B1E3D" w:rsidRPr="00034AC5" w:rsidTr="00034AC5">
        <w:tblPrEx>
          <w:tblBorders>
            <w:right w:val="nil"/>
          </w:tblBorders>
        </w:tblPrEx>
        <w:tc>
          <w:tcPr>
            <w:tcW w:w="2582" w:type="dxa"/>
            <w:vAlign w:val="center"/>
          </w:tcPr>
          <w:p w:rsidR="000B1E3D" w:rsidRPr="00034AC5" w:rsidRDefault="000B1E3D" w:rsidP="000B1E3D">
            <w:pPr>
              <w:pStyle w:val="ConsPlusNormal"/>
              <w:jc w:val="center"/>
              <w:rPr>
                <w:rFonts w:ascii="Times New Roman" w:hAnsi="Times New Roman" w:cs="Times New Roman"/>
                <w:sz w:val="20"/>
              </w:rPr>
            </w:pPr>
            <w:r w:rsidRPr="00034AC5">
              <w:rPr>
                <w:rFonts w:ascii="Times New Roman" w:hAnsi="Times New Roman" w:cs="Times New Roman"/>
                <w:sz w:val="20"/>
              </w:rPr>
              <w:t>Итого</w:t>
            </w: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1440"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1260" w:type="dxa"/>
            <w:vAlign w:val="center"/>
          </w:tcPr>
          <w:p w:rsidR="000B1E3D" w:rsidRPr="00034AC5" w:rsidRDefault="000B1E3D" w:rsidP="000B1E3D">
            <w:pPr>
              <w:pStyle w:val="ConsPlusNormal"/>
              <w:jc w:val="center"/>
              <w:rPr>
                <w:rFonts w:ascii="Times New Roman" w:hAnsi="Times New Roman" w:cs="Times New Roman"/>
                <w:sz w:val="20"/>
              </w:rPr>
            </w:pPr>
          </w:p>
        </w:tc>
        <w:tc>
          <w:tcPr>
            <w:tcW w:w="2284" w:type="dxa"/>
            <w:vAlign w:val="center"/>
          </w:tcPr>
          <w:p w:rsidR="000B1E3D" w:rsidRPr="00034AC5" w:rsidRDefault="000B1E3D" w:rsidP="000B1E3D">
            <w:pPr>
              <w:pStyle w:val="ConsPlusNormal"/>
              <w:jc w:val="center"/>
              <w:rPr>
                <w:rFonts w:ascii="Times New Roman" w:hAnsi="Times New Roman" w:cs="Times New Roman"/>
                <w:sz w:val="20"/>
              </w:rPr>
            </w:pPr>
          </w:p>
        </w:tc>
        <w:tc>
          <w:tcPr>
            <w:tcW w:w="1729" w:type="dxa"/>
            <w:tcBorders>
              <w:bottom w:val="nil"/>
              <w:right w:val="nil"/>
            </w:tcBorders>
            <w:vAlign w:val="center"/>
          </w:tcPr>
          <w:p w:rsidR="000B1E3D" w:rsidRPr="00034AC5" w:rsidRDefault="000B1E3D" w:rsidP="000B1E3D">
            <w:pPr>
              <w:pStyle w:val="ConsPlusNormal"/>
              <w:jc w:val="center"/>
              <w:rPr>
                <w:rFonts w:ascii="Times New Roman" w:hAnsi="Times New Roman" w:cs="Times New Roman"/>
                <w:sz w:val="20"/>
              </w:rPr>
            </w:pPr>
          </w:p>
        </w:tc>
      </w:tr>
    </w:tbl>
    <w:p w:rsidR="000B1E3D" w:rsidRDefault="000B1E3D" w:rsidP="000B1E3D">
      <w:pPr>
        <w:pStyle w:val="ConsPlusNormal"/>
        <w:ind w:firstLine="540"/>
        <w:jc w:val="both"/>
      </w:pPr>
    </w:p>
    <w:p w:rsidR="00DF1C34" w:rsidRDefault="000B1E3D" w:rsidP="000B1E3D">
      <w:pPr>
        <w:pStyle w:val="ConsPlusNonformat"/>
        <w:jc w:val="both"/>
      </w:pPr>
      <w:r>
        <w:t xml:space="preserve">                              </w:t>
      </w:r>
    </w:p>
    <w:p w:rsidR="000B1E3D" w:rsidRPr="00DF1C34" w:rsidRDefault="000B1E3D" w:rsidP="00DF1C34">
      <w:pPr>
        <w:pStyle w:val="ConsPlusNonformat"/>
        <w:spacing w:line="360" w:lineRule="auto"/>
        <w:jc w:val="center"/>
        <w:rPr>
          <w:rFonts w:ascii="Times New Roman" w:hAnsi="Times New Roman" w:cs="Times New Roman"/>
        </w:rPr>
      </w:pPr>
      <w:r w:rsidRPr="00DF1C34">
        <w:rPr>
          <w:rFonts w:ascii="Times New Roman" w:hAnsi="Times New Roman" w:cs="Times New Roman"/>
        </w:rPr>
        <w:t>2. Операции с бюджетными обязательствами</w:t>
      </w:r>
      <w:r w:rsidR="00DF1C34">
        <w:rPr>
          <w:rFonts w:ascii="Times New Roman" w:hAnsi="Times New Roman" w:cs="Times New Roman"/>
        </w:rPr>
        <w:t xml:space="preserve"> </w:t>
      </w:r>
      <w:r w:rsidRPr="00DF1C34">
        <w:rPr>
          <w:rFonts w:ascii="Times New Roman" w:hAnsi="Times New Roman" w:cs="Times New Roman"/>
        </w:rPr>
        <w:t>и бюджетными средствами</w:t>
      </w:r>
    </w:p>
    <w:p w:rsidR="000B1E3D" w:rsidRPr="00DF1C34" w:rsidRDefault="000B1E3D" w:rsidP="00DF1C34">
      <w:pPr>
        <w:pStyle w:val="ConsPlusNonformat"/>
        <w:spacing w:line="360" w:lineRule="auto"/>
        <w:jc w:val="center"/>
        <w:rPr>
          <w:rFonts w:ascii="Times New Roman" w:hAnsi="Times New Roman" w:cs="Times New Roman"/>
        </w:rPr>
      </w:pPr>
      <w:r w:rsidRPr="00DF1C34">
        <w:rPr>
          <w:rFonts w:ascii="Times New Roman" w:hAnsi="Times New Roman" w:cs="Times New Roman"/>
        </w:rPr>
        <w:lastRenderedPageBreak/>
        <w:t>2.1. Операции с бюджетными обязательствами и бюджетными</w:t>
      </w:r>
      <w:r w:rsidR="00DF1C34">
        <w:rPr>
          <w:rFonts w:ascii="Times New Roman" w:hAnsi="Times New Roman" w:cs="Times New Roman"/>
        </w:rPr>
        <w:t xml:space="preserve"> </w:t>
      </w:r>
      <w:r w:rsidRPr="00DF1C34">
        <w:rPr>
          <w:rFonts w:ascii="Times New Roman" w:hAnsi="Times New Roman" w:cs="Times New Roman"/>
        </w:rPr>
        <w:t>средствами получателя бюджетных средств</w:t>
      </w:r>
    </w:p>
    <w:p w:rsidR="000B1E3D" w:rsidRDefault="000B1E3D" w:rsidP="000B1E3D">
      <w:pPr>
        <w:pStyle w:val="ConsPlusNormal"/>
        <w:ind w:firstLine="540"/>
        <w:jc w:val="both"/>
      </w:pP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851"/>
        <w:gridCol w:w="992"/>
        <w:gridCol w:w="1134"/>
        <w:gridCol w:w="992"/>
        <w:gridCol w:w="1276"/>
        <w:gridCol w:w="679"/>
        <w:gridCol w:w="1022"/>
        <w:gridCol w:w="1559"/>
        <w:gridCol w:w="1105"/>
        <w:gridCol w:w="1559"/>
        <w:gridCol w:w="1134"/>
      </w:tblGrid>
      <w:tr w:rsidR="007B19E2" w:rsidRPr="007B19E2" w:rsidTr="00CC04F9">
        <w:tc>
          <w:tcPr>
            <w:tcW w:w="771"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Код по БК</w:t>
            </w:r>
          </w:p>
        </w:tc>
        <w:tc>
          <w:tcPr>
            <w:tcW w:w="5245" w:type="dxa"/>
            <w:gridSpan w:val="5"/>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Поставленные на учет бюджетные обязательства</w:t>
            </w:r>
          </w:p>
        </w:tc>
        <w:tc>
          <w:tcPr>
            <w:tcW w:w="2268" w:type="dxa"/>
            <w:gridSpan w:val="2"/>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Поступления</w:t>
            </w:r>
          </w:p>
        </w:tc>
        <w:tc>
          <w:tcPr>
            <w:tcW w:w="1701" w:type="dxa"/>
            <w:gridSpan w:val="2"/>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Выплаты</w:t>
            </w:r>
          </w:p>
        </w:tc>
        <w:tc>
          <w:tcPr>
            <w:tcW w:w="4223" w:type="dxa"/>
            <w:gridSpan w:val="3"/>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Итого кассовых выплат</w:t>
            </w:r>
          </w:p>
        </w:tc>
        <w:tc>
          <w:tcPr>
            <w:tcW w:w="1134"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Примеч</w:t>
            </w:r>
            <w:r w:rsidRPr="007B19E2">
              <w:rPr>
                <w:rFonts w:ascii="Times New Roman" w:hAnsi="Times New Roman" w:cs="Times New Roman"/>
                <w:sz w:val="20"/>
              </w:rPr>
              <w:t>а</w:t>
            </w:r>
            <w:r w:rsidRPr="007B19E2">
              <w:rPr>
                <w:rFonts w:ascii="Times New Roman" w:hAnsi="Times New Roman" w:cs="Times New Roman"/>
                <w:sz w:val="20"/>
              </w:rPr>
              <w:t>ние</w:t>
            </w:r>
          </w:p>
        </w:tc>
      </w:tr>
      <w:tr w:rsidR="007B19E2" w:rsidRPr="007B19E2" w:rsidTr="00CC04F9">
        <w:tc>
          <w:tcPr>
            <w:tcW w:w="771" w:type="dxa"/>
            <w:vMerge/>
          </w:tcPr>
          <w:p w:rsidR="000B1E3D" w:rsidRPr="007B19E2" w:rsidRDefault="000B1E3D" w:rsidP="000B1E3D"/>
        </w:tc>
        <w:tc>
          <w:tcPr>
            <w:tcW w:w="1418"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на текущий финансовый год</w:t>
            </w:r>
          </w:p>
        </w:tc>
        <w:tc>
          <w:tcPr>
            <w:tcW w:w="3827" w:type="dxa"/>
            <w:gridSpan w:val="4"/>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на плановый период</w:t>
            </w:r>
          </w:p>
        </w:tc>
        <w:tc>
          <w:tcPr>
            <w:tcW w:w="992"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всего</w:t>
            </w:r>
          </w:p>
        </w:tc>
        <w:tc>
          <w:tcPr>
            <w:tcW w:w="1276" w:type="dxa"/>
            <w:vMerge w:val="restart"/>
          </w:tcPr>
          <w:p w:rsidR="007B19E2"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 том числе с банковского счета пол</w:t>
            </w:r>
            <w:r w:rsidRPr="007B19E2">
              <w:rPr>
                <w:rFonts w:ascii="Times New Roman" w:hAnsi="Times New Roman" w:cs="Times New Roman"/>
                <w:sz w:val="20"/>
              </w:rPr>
              <w:t>у</w:t>
            </w:r>
            <w:r w:rsidRPr="007B19E2">
              <w:rPr>
                <w:rFonts w:ascii="Times New Roman" w:hAnsi="Times New Roman" w:cs="Times New Roman"/>
                <w:sz w:val="20"/>
              </w:rPr>
              <w:t xml:space="preserve">чателя </w:t>
            </w:r>
          </w:p>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бюджетных средств</w:t>
            </w:r>
          </w:p>
        </w:tc>
        <w:tc>
          <w:tcPr>
            <w:tcW w:w="679"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всего</w:t>
            </w:r>
          </w:p>
        </w:tc>
        <w:tc>
          <w:tcPr>
            <w:tcW w:w="1022" w:type="dxa"/>
            <w:vMerge w:val="restart"/>
          </w:tcPr>
          <w:p w:rsidR="007B19E2"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 том числе на банко</w:t>
            </w:r>
            <w:r w:rsidRPr="007B19E2">
              <w:rPr>
                <w:rFonts w:ascii="Times New Roman" w:hAnsi="Times New Roman" w:cs="Times New Roman"/>
                <w:sz w:val="20"/>
              </w:rPr>
              <w:t>в</w:t>
            </w:r>
            <w:r w:rsidRPr="007B19E2">
              <w:rPr>
                <w:rFonts w:ascii="Times New Roman" w:hAnsi="Times New Roman" w:cs="Times New Roman"/>
                <w:sz w:val="20"/>
              </w:rPr>
              <w:t xml:space="preserve">ский счет </w:t>
            </w:r>
          </w:p>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получат</w:t>
            </w:r>
            <w:r w:rsidRPr="007B19E2">
              <w:rPr>
                <w:rFonts w:ascii="Times New Roman" w:hAnsi="Times New Roman" w:cs="Times New Roman"/>
                <w:sz w:val="20"/>
              </w:rPr>
              <w:t>е</w:t>
            </w:r>
            <w:r w:rsidRPr="007B19E2">
              <w:rPr>
                <w:rFonts w:ascii="Times New Roman" w:hAnsi="Times New Roman" w:cs="Times New Roman"/>
                <w:sz w:val="20"/>
              </w:rPr>
              <w:t>ля бю</w:t>
            </w:r>
            <w:r w:rsidRPr="007B19E2">
              <w:rPr>
                <w:rFonts w:ascii="Times New Roman" w:hAnsi="Times New Roman" w:cs="Times New Roman"/>
                <w:sz w:val="20"/>
              </w:rPr>
              <w:t>д</w:t>
            </w:r>
            <w:r w:rsidRPr="007B19E2">
              <w:rPr>
                <w:rFonts w:ascii="Times New Roman" w:hAnsi="Times New Roman" w:cs="Times New Roman"/>
                <w:sz w:val="20"/>
              </w:rPr>
              <w:t>жетных средств</w:t>
            </w:r>
          </w:p>
        </w:tc>
        <w:tc>
          <w:tcPr>
            <w:tcW w:w="1559" w:type="dxa"/>
            <w:vMerge w:val="restart"/>
          </w:tcPr>
          <w:p w:rsidR="007B19E2"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 xml:space="preserve">кассовые </w:t>
            </w:r>
          </w:p>
          <w:p w:rsidR="007B19E2"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выплаты, за и</w:t>
            </w:r>
            <w:r w:rsidRPr="007B19E2">
              <w:rPr>
                <w:rFonts w:ascii="Times New Roman" w:hAnsi="Times New Roman" w:cs="Times New Roman"/>
                <w:sz w:val="20"/>
              </w:rPr>
              <w:t>с</w:t>
            </w:r>
            <w:r w:rsidRPr="007B19E2">
              <w:rPr>
                <w:rFonts w:ascii="Times New Roman" w:hAnsi="Times New Roman" w:cs="Times New Roman"/>
                <w:sz w:val="20"/>
              </w:rPr>
              <w:t>ключением</w:t>
            </w:r>
          </w:p>
          <w:p w:rsidR="007B19E2"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 xml:space="preserve"> перечислений </w:t>
            </w:r>
            <w:proofErr w:type="gramStart"/>
            <w:r w:rsidRPr="007B19E2">
              <w:rPr>
                <w:rFonts w:ascii="Times New Roman" w:hAnsi="Times New Roman" w:cs="Times New Roman"/>
                <w:sz w:val="20"/>
              </w:rPr>
              <w:t>на</w:t>
            </w:r>
            <w:proofErr w:type="gramEnd"/>
            <w:r w:rsidRPr="007B19E2">
              <w:rPr>
                <w:rFonts w:ascii="Times New Roman" w:hAnsi="Times New Roman" w:cs="Times New Roman"/>
                <w:sz w:val="20"/>
              </w:rPr>
              <w:t xml:space="preserve"> </w:t>
            </w:r>
          </w:p>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банковский счет (гр. 7 - гр. 8 - гр. 5 - гр. 6)</w:t>
            </w:r>
          </w:p>
        </w:tc>
        <w:tc>
          <w:tcPr>
            <w:tcW w:w="1105"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перечисл</w:t>
            </w:r>
            <w:r w:rsidRPr="007B19E2">
              <w:rPr>
                <w:rFonts w:ascii="Times New Roman" w:hAnsi="Times New Roman" w:cs="Times New Roman"/>
                <w:sz w:val="20"/>
              </w:rPr>
              <w:t>е</w:t>
            </w:r>
            <w:r w:rsidRPr="007B19E2">
              <w:rPr>
                <w:rFonts w:ascii="Times New Roman" w:hAnsi="Times New Roman" w:cs="Times New Roman"/>
                <w:sz w:val="20"/>
              </w:rPr>
              <w:t>но на ба</w:t>
            </w:r>
            <w:r w:rsidRPr="007B19E2">
              <w:rPr>
                <w:rFonts w:ascii="Times New Roman" w:hAnsi="Times New Roman" w:cs="Times New Roman"/>
                <w:sz w:val="20"/>
              </w:rPr>
              <w:t>н</w:t>
            </w:r>
            <w:r w:rsidRPr="007B19E2">
              <w:rPr>
                <w:rFonts w:ascii="Times New Roman" w:hAnsi="Times New Roman" w:cs="Times New Roman"/>
                <w:sz w:val="20"/>
              </w:rPr>
              <w:t>ковский счет (гр. 8 - гр. 6)</w:t>
            </w:r>
          </w:p>
        </w:tc>
        <w:tc>
          <w:tcPr>
            <w:tcW w:w="1559" w:type="dxa"/>
            <w:vMerge w:val="restart"/>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кассовые в</w:t>
            </w:r>
            <w:r w:rsidRPr="007B19E2">
              <w:rPr>
                <w:rFonts w:ascii="Times New Roman" w:hAnsi="Times New Roman" w:cs="Times New Roman"/>
                <w:sz w:val="20"/>
              </w:rPr>
              <w:t>ы</w:t>
            </w:r>
            <w:r w:rsidRPr="007B19E2">
              <w:rPr>
                <w:rFonts w:ascii="Times New Roman" w:hAnsi="Times New Roman" w:cs="Times New Roman"/>
                <w:sz w:val="20"/>
              </w:rPr>
              <w:t>платы с учетом перечислений на банковский счет (гр. 9 + гр. 10)</w:t>
            </w:r>
          </w:p>
        </w:tc>
        <w:tc>
          <w:tcPr>
            <w:tcW w:w="1134" w:type="dxa"/>
            <w:vMerge/>
          </w:tcPr>
          <w:p w:rsidR="000B1E3D" w:rsidRPr="007B19E2" w:rsidRDefault="000B1E3D" w:rsidP="000B1E3D"/>
        </w:tc>
      </w:tr>
      <w:tr w:rsidR="00CC04F9" w:rsidRPr="007B19E2" w:rsidTr="00CC04F9">
        <w:tc>
          <w:tcPr>
            <w:tcW w:w="771" w:type="dxa"/>
            <w:vMerge/>
          </w:tcPr>
          <w:p w:rsidR="000B1E3D" w:rsidRPr="007B19E2" w:rsidRDefault="000B1E3D" w:rsidP="000B1E3D"/>
        </w:tc>
        <w:tc>
          <w:tcPr>
            <w:tcW w:w="1418" w:type="dxa"/>
          </w:tcPr>
          <w:p w:rsidR="000B1E3D" w:rsidRPr="007B19E2" w:rsidRDefault="000B1E3D" w:rsidP="000B1E3D">
            <w:pPr>
              <w:pStyle w:val="ConsPlusNormal"/>
              <w:jc w:val="center"/>
              <w:rPr>
                <w:rFonts w:ascii="Times New Roman" w:hAnsi="Times New Roman" w:cs="Times New Roman"/>
                <w:sz w:val="20"/>
              </w:rPr>
            </w:pPr>
          </w:p>
        </w:tc>
        <w:tc>
          <w:tcPr>
            <w:tcW w:w="850"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первый год</w:t>
            </w:r>
          </w:p>
        </w:tc>
        <w:tc>
          <w:tcPr>
            <w:tcW w:w="851"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второй год</w:t>
            </w:r>
          </w:p>
        </w:tc>
        <w:tc>
          <w:tcPr>
            <w:tcW w:w="992"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третий год</w:t>
            </w:r>
          </w:p>
        </w:tc>
        <w:tc>
          <w:tcPr>
            <w:tcW w:w="1134" w:type="dxa"/>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четвертый год</w:t>
            </w:r>
          </w:p>
        </w:tc>
        <w:tc>
          <w:tcPr>
            <w:tcW w:w="992" w:type="dxa"/>
            <w:vMerge/>
          </w:tcPr>
          <w:p w:rsidR="000B1E3D" w:rsidRPr="007B19E2" w:rsidRDefault="000B1E3D" w:rsidP="000B1E3D"/>
        </w:tc>
        <w:tc>
          <w:tcPr>
            <w:tcW w:w="1276" w:type="dxa"/>
            <w:vMerge/>
          </w:tcPr>
          <w:p w:rsidR="000B1E3D" w:rsidRPr="007B19E2" w:rsidRDefault="000B1E3D" w:rsidP="000B1E3D"/>
        </w:tc>
        <w:tc>
          <w:tcPr>
            <w:tcW w:w="679" w:type="dxa"/>
            <w:vMerge/>
          </w:tcPr>
          <w:p w:rsidR="000B1E3D" w:rsidRPr="007B19E2" w:rsidRDefault="000B1E3D" w:rsidP="000B1E3D"/>
        </w:tc>
        <w:tc>
          <w:tcPr>
            <w:tcW w:w="1022" w:type="dxa"/>
            <w:vMerge/>
          </w:tcPr>
          <w:p w:rsidR="000B1E3D" w:rsidRPr="007B19E2" w:rsidRDefault="000B1E3D" w:rsidP="000B1E3D"/>
        </w:tc>
        <w:tc>
          <w:tcPr>
            <w:tcW w:w="1559" w:type="dxa"/>
            <w:vMerge/>
          </w:tcPr>
          <w:p w:rsidR="000B1E3D" w:rsidRPr="007B19E2" w:rsidRDefault="000B1E3D" w:rsidP="000B1E3D"/>
        </w:tc>
        <w:tc>
          <w:tcPr>
            <w:tcW w:w="1105" w:type="dxa"/>
            <w:vMerge/>
          </w:tcPr>
          <w:p w:rsidR="000B1E3D" w:rsidRPr="007B19E2" w:rsidRDefault="000B1E3D" w:rsidP="000B1E3D"/>
        </w:tc>
        <w:tc>
          <w:tcPr>
            <w:tcW w:w="1559" w:type="dxa"/>
            <w:vMerge/>
          </w:tcPr>
          <w:p w:rsidR="000B1E3D" w:rsidRPr="007B19E2" w:rsidRDefault="000B1E3D" w:rsidP="000B1E3D"/>
        </w:tc>
        <w:tc>
          <w:tcPr>
            <w:tcW w:w="1134" w:type="dxa"/>
            <w:vMerge/>
          </w:tcPr>
          <w:p w:rsidR="000B1E3D" w:rsidRPr="007B19E2" w:rsidRDefault="000B1E3D" w:rsidP="000B1E3D"/>
        </w:tc>
      </w:tr>
      <w:tr w:rsidR="00CC04F9" w:rsidRPr="007B19E2" w:rsidTr="00CC04F9">
        <w:tc>
          <w:tcPr>
            <w:tcW w:w="771" w:type="dxa"/>
          </w:tcPr>
          <w:p w:rsidR="000B1E3D" w:rsidRPr="007B19E2" w:rsidRDefault="000B1E3D" w:rsidP="000B1E3D">
            <w:pPr>
              <w:pStyle w:val="ConsPlusNormal"/>
              <w:rPr>
                <w:rFonts w:ascii="Times New Roman" w:hAnsi="Times New Roman" w:cs="Times New Roman"/>
                <w:sz w:val="20"/>
              </w:rPr>
            </w:pPr>
          </w:p>
        </w:tc>
        <w:tc>
          <w:tcPr>
            <w:tcW w:w="1418" w:type="dxa"/>
          </w:tcPr>
          <w:p w:rsidR="000B1E3D" w:rsidRPr="007B19E2" w:rsidRDefault="000B1E3D" w:rsidP="000B1E3D">
            <w:pPr>
              <w:pStyle w:val="ConsPlusNormal"/>
              <w:rPr>
                <w:rFonts w:ascii="Times New Roman" w:hAnsi="Times New Roman" w:cs="Times New Roman"/>
                <w:sz w:val="20"/>
              </w:rPr>
            </w:pPr>
          </w:p>
        </w:tc>
        <w:tc>
          <w:tcPr>
            <w:tcW w:w="850"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1</w:t>
            </w:r>
          </w:p>
        </w:tc>
        <w:tc>
          <w:tcPr>
            <w:tcW w:w="851"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2</w:t>
            </w:r>
          </w:p>
        </w:tc>
        <w:tc>
          <w:tcPr>
            <w:tcW w:w="992"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3</w:t>
            </w:r>
          </w:p>
        </w:tc>
        <w:tc>
          <w:tcPr>
            <w:tcW w:w="1134"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4</w:t>
            </w:r>
          </w:p>
        </w:tc>
        <w:tc>
          <w:tcPr>
            <w:tcW w:w="992"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5</w:t>
            </w:r>
          </w:p>
        </w:tc>
        <w:tc>
          <w:tcPr>
            <w:tcW w:w="1276"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6</w:t>
            </w:r>
          </w:p>
        </w:tc>
        <w:tc>
          <w:tcPr>
            <w:tcW w:w="679"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7</w:t>
            </w:r>
          </w:p>
        </w:tc>
        <w:tc>
          <w:tcPr>
            <w:tcW w:w="1022"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8</w:t>
            </w:r>
          </w:p>
        </w:tc>
        <w:tc>
          <w:tcPr>
            <w:tcW w:w="1559"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9</w:t>
            </w:r>
          </w:p>
        </w:tc>
        <w:tc>
          <w:tcPr>
            <w:tcW w:w="1105"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10</w:t>
            </w:r>
          </w:p>
        </w:tc>
        <w:tc>
          <w:tcPr>
            <w:tcW w:w="1559"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11</w:t>
            </w:r>
          </w:p>
        </w:tc>
        <w:tc>
          <w:tcPr>
            <w:tcW w:w="1134"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12</w:t>
            </w:r>
          </w:p>
        </w:tc>
      </w:tr>
      <w:tr w:rsidR="00CC04F9" w:rsidRPr="007B19E2" w:rsidTr="00CC04F9">
        <w:tc>
          <w:tcPr>
            <w:tcW w:w="771" w:type="dxa"/>
          </w:tcPr>
          <w:p w:rsidR="000B1E3D" w:rsidRPr="007B19E2" w:rsidRDefault="000B1E3D" w:rsidP="000B1E3D">
            <w:pPr>
              <w:pStyle w:val="ConsPlusNormal"/>
              <w:rPr>
                <w:rFonts w:ascii="Times New Roman" w:hAnsi="Times New Roman" w:cs="Times New Roman"/>
                <w:sz w:val="20"/>
              </w:rPr>
            </w:pPr>
          </w:p>
        </w:tc>
        <w:tc>
          <w:tcPr>
            <w:tcW w:w="1418" w:type="dxa"/>
          </w:tcPr>
          <w:p w:rsidR="000B1E3D" w:rsidRPr="007B19E2" w:rsidRDefault="000B1E3D" w:rsidP="000B1E3D">
            <w:pPr>
              <w:pStyle w:val="ConsPlusNormal"/>
              <w:rPr>
                <w:rFonts w:ascii="Times New Roman" w:hAnsi="Times New Roman" w:cs="Times New Roman"/>
                <w:sz w:val="20"/>
              </w:rPr>
            </w:pPr>
          </w:p>
        </w:tc>
        <w:tc>
          <w:tcPr>
            <w:tcW w:w="850" w:type="dxa"/>
          </w:tcPr>
          <w:p w:rsidR="000B1E3D" w:rsidRPr="007B19E2" w:rsidRDefault="000B1E3D" w:rsidP="000B1E3D">
            <w:pPr>
              <w:pStyle w:val="ConsPlusNormal"/>
              <w:rPr>
                <w:rFonts w:ascii="Times New Roman" w:hAnsi="Times New Roman" w:cs="Times New Roman"/>
                <w:sz w:val="20"/>
              </w:rPr>
            </w:pPr>
          </w:p>
        </w:tc>
        <w:tc>
          <w:tcPr>
            <w:tcW w:w="851" w:type="dxa"/>
          </w:tcPr>
          <w:p w:rsidR="000B1E3D" w:rsidRPr="007B19E2" w:rsidRDefault="000B1E3D" w:rsidP="000B1E3D">
            <w:pPr>
              <w:pStyle w:val="ConsPlusNormal"/>
              <w:rPr>
                <w:rFonts w:ascii="Times New Roman" w:hAnsi="Times New Roman" w:cs="Times New Roman"/>
                <w:sz w:val="20"/>
              </w:rPr>
            </w:pPr>
          </w:p>
        </w:tc>
        <w:tc>
          <w:tcPr>
            <w:tcW w:w="992" w:type="dxa"/>
          </w:tcPr>
          <w:p w:rsidR="000B1E3D" w:rsidRPr="007B19E2" w:rsidRDefault="000B1E3D" w:rsidP="000B1E3D">
            <w:pPr>
              <w:pStyle w:val="ConsPlusNormal"/>
              <w:rPr>
                <w:rFonts w:ascii="Times New Roman" w:hAnsi="Times New Roman" w:cs="Times New Roman"/>
                <w:sz w:val="20"/>
              </w:rPr>
            </w:pPr>
          </w:p>
        </w:tc>
        <w:tc>
          <w:tcPr>
            <w:tcW w:w="1134" w:type="dxa"/>
          </w:tcPr>
          <w:p w:rsidR="000B1E3D" w:rsidRPr="007B19E2" w:rsidRDefault="000B1E3D" w:rsidP="000B1E3D">
            <w:pPr>
              <w:pStyle w:val="ConsPlusNormal"/>
              <w:rPr>
                <w:rFonts w:ascii="Times New Roman" w:hAnsi="Times New Roman" w:cs="Times New Roman"/>
                <w:sz w:val="20"/>
              </w:rPr>
            </w:pPr>
          </w:p>
        </w:tc>
        <w:tc>
          <w:tcPr>
            <w:tcW w:w="992" w:type="dxa"/>
          </w:tcPr>
          <w:p w:rsidR="000B1E3D" w:rsidRPr="007B19E2" w:rsidRDefault="000B1E3D" w:rsidP="000B1E3D">
            <w:pPr>
              <w:pStyle w:val="ConsPlusNormal"/>
              <w:rPr>
                <w:rFonts w:ascii="Times New Roman" w:hAnsi="Times New Roman" w:cs="Times New Roman"/>
                <w:sz w:val="20"/>
              </w:rPr>
            </w:pPr>
          </w:p>
        </w:tc>
        <w:tc>
          <w:tcPr>
            <w:tcW w:w="1276" w:type="dxa"/>
          </w:tcPr>
          <w:p w:rsidR="000B1E3D" w:rsidRPr="007B19E2" w:rsidRDefault="000B1E3D" w:rsidP="000B1E3D">
            <w:pPr>
              <w:pStyle w:val="ConsPlusNormal"/>
              <w:rPr>
                <w:rFonts w:ascii="Times New Roman" w:hAnsi="Times New Roman" w:cs="Times New Roman"/>
                <w:sz w:val="20"/>
              </w:rPr>
            </w:pPr>
          </w:p>
        </w:tc>
        <w:tc>
          <w:tcPr>
            <w:tcW w:w="679" w:type="dxa"/>
          </w:tcPr>
          <w:p w:rsidR="000B1E3D" w:rsidRPr="007B19E2" w:rsidRDefault="000B1E3D" w:rsidP="000B1E3D">
            <w:pPr>
              <w:pStyle w:val="ConsPlusNormal"/>
              <w:rPr>
                <w:rFonts w:ascii="Times New Roman" w:hAnsi="Times New Roman" w:cs="Times New Roman"/>
                <w:sz w:val="20"/>
              </w:rPr>
            </w:pPr>
          </w:p>
        </w:tc>
        <w:tc>
          <w:tcPr>
            <w:tcW w:w="1022" w:type="dxa"/>
          </w:tcPr>
          <w:p w:rsidR="000B1E3D" w:rsidRPr="007B19E2" w:rsidRDefault="000B1E3D" w:rsidP="000B1E3D">
            <w:pPr>
              <w:pStyle w:val="ConsPlusNormal"/>
              <w:rPr>
                <w:rFonts w:ascii="Times New Roman" w:hAnsi="Times New Roman" w:cs="Times New Roman"/>
                <w:sz w:val="20"/>
              </w:rPr>
            </w:pPr>
          </w:p>
        </w:tc>
        <w:tc>
          <w:tcPr>
            <w:tcW w:w="1559" w:type="dxa"/>
          </w:tcPr>
          <w:p w:rsidR="000B1E3D" w:rsidRPr="007B19E2" w:rsidRDefault="000B1E3D" w:rsidP="000B1E3D">
            <w:pPr>
              <w:pStyle w:val="ConsPlusNormal"/>
              <w:rPr>
                <w:rFonts w:ascii="Times New Roman" w:hAnsi="Times New Roman" w:cs="Times New Roman"/>
                <w:sz w:val="20"/>
              </w:rPr>
            </w:pPr>
          </w:p>
        </w:tc>
        <w:tc>
          <w:tcPr>
            <w:tcW w:w="1105" w:type="dxa"/>
          </w:tcPr>
          <w:p w:rsidR="000B1E3D" w:rsidRPr="007B19E2" w:rsidRDefault="000B1E3D" w:rsidP="000B1E3D">
            <w:pPr>
              <w:pStyle w:val="ConsPlusNormal"/>
              <w:rPr>
                <w:rFonts w:ascii="Times New Roman" w:hAnsi="Times New Roman" w:cs="Times New Roman"/>
                <w:sz w:val="20"/>
              </w:rPr>
            </w:pPr>
          </w:p>
        </w:tc>
        <w:tc>
          <w:tcPr>
            <w:tcW w:w="1559" w:type="dxa"/>
          </w:tcPr>
          <w:p w:rsidR="000B1E3D" w:rsidRPr="007B19E2" w:rsidRDefault="000B1E3D" w:rsidP="000B1E3D">
            <w:pPr>
              <w:pStyle w:val="ConsPlusNormal"/>
              <w:rPr>
                <w:rFonts w:ascii="Times New Roman" w:hAnsi="Times New Roman" w:cs="Times New Roman"/>
                <w:sz w:val="20"/>
              </w:rPr>
            </w:pPr>
          </w:p>
        </w:tc>
        <w:tc>
          <w:tcPr>
            <w:tcW w:w="1134" w:type="dxa"/>
          </w:tcPr>
          <w:p w:rsidR="000B1E3D" w:rsidRPr="007B19E2" w:rsidRDefault="000B1E3D" w:rsidP="000B1E3D">
            <w:pPr>
              <w:pStyle w:val="ConsPlusNormal"/>
              <w:rPr>
                <w:rFonts w:ascii="Times New Roman" w:hAnsi="Times New Roman" w:cs="Times New Roman"/>
                <w:sz w:val="20"/>
              </w:rPr>
            </w:pPr>
          </w:p>
        </w:tc>
      </w:tr>
      <w:tr w:rsidR="00CC04F9" w:rsidRPr="007B19E2" w:rsidTr="00CC04F9">
        <w:tblPrEx>
          <w:tblBorders>
            <w:right w:val="nil"/>
          </w:tblBorders>
        </w:tblPrEx>
        <w:tc>
          <w:tcPr>
            <w:tcW w:w="771" w:type="dxa"/>
          </w:tcPr>
          <w:p w:rsidR="000B1E3D" w:rsidRPr="007B19E2" w:rsidRDefault="000B1E3D" w:rsidP="000B1E3D">
            <w:pPr>
              <w:pStyle w:val="ConsPlusNormal"/>
              <w:rPr>
                <w:rFonts w:ascii="Times New Roman" w:hAnsi="Times New Roman" w:cs="Times New Roman"/>
                <w:sz w:val="20"/>
              </w:rPr>
            </w:pPr>
          </w:p>
        </w:tc>
        <w:tc>
          <w:tcPr>
            <w:tcW w:w="1418" w:type="dxa"/>
          </w:tcPr>
          <w:p w:rsidR="000B1E3D" w:rsidRPr="007B19E2" w:rsidRDefault="000B1E3D" w:rsidP="000B1E3D">
            <w:pPr>
              <w:pStyle w:val="ConsPlusNormal"/>
              <w:rPr>
                <w:rFonts w:ascii="Times New Roman" w:hAnsi="Times New Roman" w:cs="Times New Roman"/>
                <w:sz w:val="20"/>
              </w:rPr>
            </w:pPr>
          </w:p>
        </w:tc>
        <w:tc>
          <w:tcPr>
            <w:tcW w:w="850" w:type="dxa"/>
          </w:tcPr>
          <w:p w:rsidR="000B1E3D" w:rsidRPr="007B19E2" w:rsidRDefault="000B1E3D" w:rsidP="000B1E3D">
            <w:pPr>
              <w:pStyle w:val="ConsPlusNormal"/>
              <w:rPr>
                <w:rFonts w:ascii="Times New Roman" w:hAnsi="Times New Roman" w:cs="Times New Roman"/>
                <w:sz w:val="20"/>
              </w:rPr>
            </w:pPr>
            <w:r w:rsidRPr="007B19E2">
              <w:rPr>
                <w:rFonts w:ascii="Times New Roman" w:hAnsi="Times New Roman" w:cs="Times New Roman"/>
                <w:sz w:val="20"/>
              </w:rPr>
              <w:t>Итого</w:t>
            </w:r>
          </w:p>
        </w:tc>
        <w:tc>
          <w:tcPr>
            <w:tcW w:w="851" w:type="dxa"/>
          </w:tcPr>
          <w:p w:rsidR="000B1E3D" w:rsidRPr="007B19E2" w:rsidRDefault="000B1E3D" w:rsidP="000B1E3D">
            <w:pPr>
              <w:pStyle w:val="ConsPlusNormal"/>
              <w:rPr>
                <w:rFonts w:ascii="Times New Roman" w:hAnsi="Times New Roman" w:cs="Times New Roman"/>
                <w:sz w:val="20"/>
              </w:rPr>
            </w:pPr>
          </w:p>
        </w:tc>
        <w:tc>
          <w:tcPr>
            <w:tcW w:w="992" w:type="dxa"/>
          </w:tcPr>
          <w:p w:rsidR="000B1E3D" w:rsidRPr="007B19E2" w:rsidRDefault="000B1E3D" w:rsidP="000B1E3D">
            <w:pPr>
              <w:pStyle w:val="ConsPlusNormal"/>
              <w:rPr>
                <w:rFonts w:ascii="Times New Roman" w:hAnsi="Times New Roman" w:cs="Times New Roman"/>
                <w:sz w:val="20"/>
              </w:rPr>
            </w:pPr>
          </w:p>
        </w:tc>
        <w:tc>
          <w:tcPr>
            <w:tcW w:w="1134" w:type="dxa"/>
          </w:tcPr>
          <w:p w:rsidR="000B1E3D" w:rsidRPr="007B19E2" w:rsidRDefault="000B1E3D" w:rsidP="000B1E3D">
            <w:pPr>
              <w:pStyle w:val="ConsPlusNormal"/>
              <w:rPr>
                <w:rFonts w:ascii="Times New Roman" w:hAnsi="Times New Roman" w:cs="Times New Roman"/>
                <w:sz w:val="20"/>
              </w:rPr>
            </w:pPr>
          </w:p>
        </w:tc>
        <w:tc>
          <w:tcPr>
            <w:tcW w:w="992" w:type="dxa"/>
          </w:tcPr>
          <w:p w:rsidR="000B1E3D" w:rsidRPr="007B19E2" w:rsidRDefault="000B1E3D" w:rsidP="000B1E3D">
            <w:pPr>
              <w:pStyle w:val="ConsPlusNormal"/>
              <w:rPr>
                <w:rFonts w:ascii="Times New Roman" w:hAnsi="Times New Roman" w:cs="Times New Roman"/>
                <w:sz w:val="20"/>
              </w:rPr>
            </w:pPr>
          </w:p>
        </w:tc>
        <w:tc>
          <w:tcPr>
            <w:tcW w:w="1276" w:type="dxa"/>
          </w:tcPr>
          <w:p w:rsidR="000B1E3D" w:rsidRPr="007B19E2" w:rsidRDefault="000B1E3D" w:rsidP="000B1E3D">
            <w:pPr>
              <w:pStyle w:val="ConsPlusNormal"/>
              <w:rPr>
                <w:rFonts w:ascii="Times New Roman" w:hAnsi="Times New Roman" w:cs="Times New Roman"/>
                <w:sz w:val="20"/>
              </w:rPr>
            </w:pPr>
          </w:p>
        </w:tc>
        <w:tc>
          <w:tcPr>
            <w:tcW w:w="679" w:type="dxa"/>
          </w:tcPr>
          <w:p w:rsidR="000B1E3D" w:rsidRPr="007B19E2" w:rsidRDefault="000B1E3D" w:rsidP="000B1E3D">
            <w:pPr>
              <w:pStyle w:val="ConsPlusNormal"/>
              <w:rPr>
                <w:rFonts w:ascii="Times New Roman" w:hAnsi="Times New Roman" w:cs="Times New Roman"/>
                <w:sz w:val="20"/>
              </w:rPr>
            </w:pPr>
          </w:p>
        </w:tc>
        <w:tc>
          <w:tcPr>
            <w:tcW w:w="1022" w:type="dxa"/>
          </w:tcPr>
          <w:p w:rsidR="000B1E3D" w:rsidRPr="007B19E2" w:rsidRDefault="000B1E3D" w:rsidP="000B1E3D">
            <w:pPr>
              <w:pStyle w:val="ConsPlusNormal"/>
              <w:rPr>
                <w:rFonts w:ascii="Times New Roman" w:hAnsi="Times New Roman" w:cs="Times New Roman"/>
                <w:sz w:val="20"/>
              </w:rPr>
            </w:pPr>
          </w:p>
        </w:tc>
        <w:tc>
          <w:tcPr>
            <w:tcW w:w="1559" w:type="dxa"/>
          </w:tcPr>
          <w:p w:rsidR="000B1E3D" w:rsidRPr="007B19E2" w:rsidRDefault="000B1E3D" w:rsidP="000B1E3D">
            <w:pPr>
              <w:pStyle w:val="ConsPlusNormal"/>
              <w:rPr>
                <w:rFonts w:ascii="Times New Roman" w:hAnsi="Times New Roman" w:cs="Times New Roman"/>
                <w:sz w:val="20"/>
              </w:rPr>
            </w:pPr>
          </w:p>
        </w:tc>
        <w:tc>
          <w:tcPr>
            <w:tcW w:w="1105" w:type="dxa"/>
          </w:tcPr>
          <w:p w:rsidR="000B1E3D" w:rsidRPr="007B19E2" w:rsidRDefault="000B1E3D" w:rsidP="000B1E3D">
            <w:pPr>
              <w:pStyle w:val="ConsPlusNormal"/>
              <w:rPr>
                <w:rFonts w:ascii="Times New Roman" w:hAnsi="Times New Roman" w:cs="Times New Roman"/>
                <w:sz w:val="20"/>
              </w:rPr>
            </w:pPr>
          </w:p>
        </w:tc>
        <w:tc>
          <w:tcPr>
            <w:tcW w:w="1559" w:type="dxa"/>
          </w:tcPr>
          <w:p w:rsidR="000B1E3D" w:rsidRPr="007B19E2" w:rsidRDefault="000B1E3D" w:rsidP="000B1E3D">
            <w:pPr>
              <w:pStyle w:val="ConsPlusNormal"/>
              <w:rPr>
                <w:rFonts w:ascii="Times New Roman" w:hAnsi="Times New Roman" w:cs="Times New Roman"/>
                <w:sz w:val="20"/>
              </w:rPr>
            </w:pPr>
          </w:p>
        </w:tc>
        <w:tc>
          <w:tcPr>
            <w:tcW w:w="1134" w:type="dxa"/>
            <w:tcBorders>
              <w:bottom w:val="nil"/>
              <w:right w:val="nil"/>
            </w:tcBorders>
          </w:tcPr>
          <w:p w:rsidR="000B1E3D" w:rsidRPr="007B19E2" w:rsidRDefault="000B1E3D" w:rsidP="000B1E3D">
            <w:pPr>
              <w:pStyle w:val="ConsPlusNormal"/>
              <w:rPr>
                <w:rFonts w:ascii="Times New Roman" w:hAnsi="Times New Roman" w:cs="Times New Roman"/>
                <w:sz w:val="20"/>
              </w:rPr>
            </w:pPr>
          </w:p>
        </w:tc>
      </w:tr>
    </w:tbl>
    <w:p w:rsidR="000B1E3D" w:rsidRDefault="000B1E3D" w:rsidP="000B1E3D">
      <w:pPr>
        <w:pStyle w:val="ConsPlusNormal"/>
        <w:ind w:firstLine="540"/>
        <w:jc w:val="both"/>
      </w:pPr>
    </w:p>
    <w:p w:rsidR="000B1E3D" w:rsidRPr="007B19E2" w:rsidRDefault="000B1E3D" w:rsidP="000B1E3D">
      <w:pPr>
        <w:pStyle w:val="ConsPlusNonformat"/>
        <w:jc w:val="both"/>
        <w:rPr>
          <w:rFonts w:ascii="Times New Roman" w:hAnsi="Times New Roman" w:cs="Times New Roman"/>
          <w:sz w:val="24"/>
        </w:rPr>
      </w:pPr>
      <w:r>
        <w:rPr>
          <w:sz w:val="16"/>
        </w:rPr>
        <w:t xml:space="preserve">                                                                                                             </w:t>
      </w:r>
      <w:r w:rsidRPr="007B19E2">
        <w:rPr>
          <w:rFonts w:ascii="Times New Roman" w:hAnsi="Times New Roman" w:cs="Times New Roman"/>
        </w:rPr>
        <w:t>Номер страницы _______</w:t>
      </w:r>
    </w:p>
    <w:p w:rsidR="000B1E3D" w:rsidRPr="007B19E2" w:rsidRDefault="000B1E3D" w:rsidP="000B1E3D">
      <w:pPr>
        <w:pStyle w:val="ConsPlusNonformat"/>
        <w:jc w:val="both"/>
        <w:rPr>
          <w:rFonts w:ascii="Times New Roman" w:hAnsi="Times New Roman" w:cs="Times New Roman"/>
          <w:sz w:val="24"/>
        </w:rPr>
      </w:pPr>
      <w:r w:rsidRPr="007B19E2">
        <w:rPr>
          <w:rFonts w:ascii="Times New Roman" w:hAnsi="Times New Roman" w:cs="Times New Roman"/>
        </w:rPr>
        <w:t xml:space="preserve">                                                                                                                  </w:t>
      </w:r>
      <w:r w:rsidR="007B19E2">
        <w:rPr>
          <w:rFonts w:ascii="Times New Roman" w:hAnsi="Times New Roman" w:cs="Times New Roman"/>
        </w:rPr>
        <w:tab/>
      </w:r>
      <w:r w:rsidR="007B19E2">
        <w:rPr>
          <w:rFonts w:ascii="Times New Roman" w:hAnsi="Times New Roman" w:cs="Times New Roman"/>
        </w:rPr>
        <w:tab/>
      </w:r>
      <w:r w:rsidR="007B19E2">
        <w:rPr>
          <w:rFonts w:ascii="Times New Roman" w:hAnsi="Times New Roman" w:cs="Times New Roman"/>
        </w:rPr>
        <w:tab/>
      </w:r>
      <w:r w:rsidR="007B19E2">
        <w:rPr>
          <w:rFonts w:ascii="Times New Roman" w:hAnsi="Times New Roman" w:cs="Times New Roman"/>
        </w:rPr>
        <w:tab/>
      </w:r>
      <w:r w:rsidR="007B19E2">
        <w:rPr>
          <w:rFonts w:ascii="Times New Roman" w:hAnsi="Times New Roman" w:cs="Times New Roman"/>
        </w:rPr>
        <w:tab/>
      </w:r>
      <w:r w:rsidR="007B19E2">
        <w:rPr>
          <w:rFonts w:ascii="Times New Roman" w:hAnsi="Times New Roman" w:cs="Times New Roman"/>
        </w:rPr>
        <w:tab/>
      </w:r>
      <w:r w:rsidR="007B19E2">
        <w:rPr>
          <w:rFonts w:ascii="Times New Roman" w:hAnsi="Times New Roman" w:cs="Times New Roman"/>
        </w:rPr>
        <w:tab/>
      </w:r>
      <w:r w:rsidR="007B19E2">
        <w:rPr>
          <w:rFonts w:ascii="Times New Roman" w:hAnsi="Times New Roman" w:cs="Times New Roman"/>
        </w:rPr>
        <w:tab/>
        <w:t xml:space="preserve">   </w:t>
      </w:r>
      <w:r w:rsidRPr="007B19E2">
        <w:rPr>
          <w:rFonts w:ascii="Times New Roman" w:hAnsi="Times New Roman" w:cs="Times New Roman"/>
        </w:rPr>
        <w:t>Всего страниц _______</w:t>
      </w:r>
    </w:p>
    <w:p w:rsidR="000B1E3D" w:rsidRPr="007B19E2" w:rsidRDefault="007B19E2" w:rsidP="007B19E2">
      <w:pPr>
        <w:pStyle w:val="ConsPlusNonformat"/>
        <w:ind w:left="11328"/>
        <w:jc w:val="both"/>
        <w:rPr>
          <w:rFonts w:ascii="Times New Roman" w:hAnsi="Times New Roman" w:cs="Times New Roman"/>
          <w:sz w:val="24"/>
        </w:rPr>
      </w:pPr>
      <w:r>
        <w:rPr>
          <w:rFonts w:ascii="Times New Roman" w:hAnsi="Times New Roman" w:cs="Times New Roman"/>
          <w:sz w:val="24"/>
        </w:rPr>
        <w:t xml:space="preserve">   </w:t>
      </w:r>
      <w:r w:rsidR="000B1E3D" w:rsidRPr="007B19E2">
        <w:rPr>
          <w:rFonts w:ascii="Times New Roman" w:hAnsi="Times New Roman" w:cs="Times New Roman"/>
        </w:rPr>
        <w:t>на "__" _______ 20__ г.</w:t>
      </w:r>
    </w:p>
    <w:p w:rsidR="000B1E3D" w:rsidRDefault="000B1E3D" w:rsidP="000B1E3D">
      <w:pPr>
        <w:pStyle w:val="ConsPlusNonformat"/>
        <w:jc w:val="both"/>
      </w:pPr>
    </w:p>
    <w:p w:rsidR="000B1E3D" w:rsidRPr="007B19E2" w:rsidRDefault="000B1E3D" w:rsidP="007B19E2">
      <w:pPr>
        <w:pStyle w:val="ConsPlusNonformat"/>
        <w:jc w:val="center"/>
        <w:rPr>
          <w:rFonts w:ascii="Times New Roman" w:hAnsi="Times New Roman" w:cs="Times New Roman"/>
        </w:rPr>
      </w:pPr>
      <w:r w:rsidRPr="007B19E2">
        <w:rPr>
          <w:rFonts w:ascii="Times New Roman" w:hAnsi="Times New Roman" w:cs="Times New Roman"/>
        </w:rPr>
        <w:t>2.2. Операции с бюджетными средствами</w:t>
      </w:r>
      <w:r w:rsidR="007B19E2" w:rsidRPr="007B19E2">
        <w:rPr>
          <w:rFonts w:ascii="Times New Roman" w:hAnsi="Times New Roman" w:cs="Times New Roman"/>
        </w:rPr>
        <w:t xml:space="preserve"> </w:t>
      </w:r>
      <w:r w:rsidRPr="007B19E2">
        <w:rPr>
          <w:rFonts w:ascii="Times New Roman" w:hAnsi="Times New Roman" w:cs="Times New Roman"/>
        </w:rPr>
        <w:t>иного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0B1E3D" w:rsidRPr="007B19E2" w:rsidTr="000B1E3D">
        <w:tc>
          <w:tcPr>
            <w:tcW w:w="3197"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Код по БК</w:t>
            </w:r>
          </w:p>
        </w:tc>
        <w:tc>
          <w:tcPr>
            <w:tcW w:w="2132"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Выплаты</w:t>
            </w:r>
          </w:p>
        </w:tc>
        <w:tc>
          <w:tcPr>
            <w:tcW w:w="2507"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Поступления</w:t>
            </w:r>
          </w:p>
        </w:tc>
        <w:tc>
          <w:tcPr>
            <w:tcW w:w="2569"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Итого (гр. 2 - гр. 3)</w:t>
            </w:r>
          </w:p>
        </w:tc>
        <w:tc>
          <w:tcPr>
            <w:tcW w:w="3349"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Примечание</w:t>
            </w:r>
          </w:p>
        </w:tc>
      </w:tr>
      <w:tr w:rsidR="000B1E3D" w:rsidRPr="007B19E2" w:rsidTr="000B1E3D">
        <w:tc>
          <w:tcPr>
            <w:tcW w:w="3197"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1</w:t>
            </w:r>
          </w:p>
        </w:tc>
        <w:tc>
          <w:tcPr>
            <w:tcW w:w="2132"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2</w:t>
            </w:r>
          </w:p>
        </w:tc>
        <w:tc>
          <w:tcPr>
            <w:tcW w:w="2507"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3</w:t>
            </w:r>
          </w:p>
        </w:tc>
        <w:tc>
          <w:tcPr>
            <w:tcW w:w="2569"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4</w:t>
            </w:r>
          </w:p>
        </w:tc>
        <w:tc>
          <w:tcPr>
            <w:tcW w:w="3349"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5</w:t>
            </w:r>
          </w:p>
        </w:tc>
      </w:tr>
      <w:tr w:rsidR="000B1E3D" w:rsidRPr="007B19E2" w:rsidTr="000B1E3D">
        <w:tc>
          <w:tcPr>
            <w:tcW w:w="3197" w:type="dxa"/>
            <w:vAlign w:val="center"/>
          </w:tcPr>
          <w:p w:rsidR="000B1E3D" w:rsidRPr="007B19E2" w:rsidRDefault="000B1E3D" w:rsidP="000B1E3D">
            <w:pPr>
              <w:pStyle w:val="ConsPlusNormal"/>
              <w:jc w:val="center"/>
              <w:rPr>
                <w:rFonts w:ascii="Times New Roman" w:hAnsi="Times New Roman" w:cs="Times New Roman"/>
                <w:sz w:val="20"/>
              </w:rPr>
            </w:pPr>
          </w:p>
        </w:tc>
        <w:tc>
          <w:tcPr>
            <w:tcW w:w="2132" w:type="dxa"/>
            <w:vAlign w:val="center"/>
          </w:tcPr>
          <w:p w:rsidR="000B1E3D" w:rsidRPr="007B19E2" w:rsidRDefault="000B1E3D" w:rsidP="000B1E3D">
            <w:pPr>
              <w:pStyle w:val="ConsPlusNormal"/>
              <w:jc w:val="center"/>
              <w:rPr>
                <w:rFonts w:ascii="Times New Roman" w:hAnsi="Times New Roman" w:cs="Times New Roman"/>
                <w:sz w:val="20"/>
              </w:rPr>
            </w:pPr>
          </w:p>
        </w:tc>
        <w:tc>
          <w:tcPr>
            <w:tcW w:w="2507" w:type="dxa"/>
            <w:vAlign w:val="center"/>
          </w:tcPr>
          <w:p w:rsidR="000B1E3D" w:rsidRPr="007B19E2" w:rsidRDefault="000B1E3D" w:rsidP="000B1E3D">
            <w:pPr>
              <w:pStyle w:val="ConsPlusNormal"/>
              <w:jc w:val="center"/>
              <w:rPr>
                <w:rFonts w:ascii="Times New Roman" w:hAnsi="Times New Roman" w:cs="Times New Roman"/>
                <w:sz w:val="20"/>
              </w:rPr>
            </w:pPr>
          </w:p>
        </w:tc>
        <w:tc>
          <w:tcPr>
            <w:tcW w:w="2569" w:type="dxa"/>
            <w:vAlign w:val="center"/>
          </w:tcPr>
          <w:p w:rsidR="000B1E3D" w:rsidRPr="007B19E2" w:rsidRDefault="000B1E3D" w:rsidP="000B1E3D">
            <w:pPr>
              <w:pStyle w:val="ConsPlusNormal"/>
              <w:jc w:val="center"/>
              <w:rPr>
                <w:rFonts w:ascii="Times New Roman" w:hAnsi="Times New Roman" w:cs="Times New Roman"/>
                <w:sz w:val="20"/>
              </w:rPr>
            </w:pPr>
          </w:p>
        </w:tc>
        <w:tc>
          <w:tcPr>
            <w:tcW w:w="3349" w:type="dxa"/>
            <w:vAlign w:val="center"/>
          </w:tcPr>
          <w:p w:rsidR="000B1E3D" w:rsidRPr="007B19E2" w:rsidRDefault="000B1E3D" w:rsidP="000B1E3D">
            <w:pPr>
              <w:pStyle w:val="ConsPlusNormal"/>
              <w:jc w:val="center"/>
              <w:rPr>
                <w:rFonts w:ascii="Times New Roman" w:hAnsi="Times New Roman" w:cs="Times New Roman"/>
                <w:sz w:val="20"/>
              </w:rPr>
            </w:pPr>
          </w:p>
        </w:tc>
      </w:tr>
      <w:tr w:rsidR="000B1E3D" w:rsidRPr="007B19E2" w:rsidTr="000B1E3D">
        <w:tblPrEx>
          <w:tblBorders>
            <w:right w:val="nil"/>
          </w:tblBorders>
        </w:tblPrEx>
        <w:tc>
          <w:tcPr>
            <w:tcW w:w="3197" w:type="dxa"/>
            <w:vAlign w:val="center"/>
          </w:tcPr>
          <w:p w:rsidR="000B1E3D" w:rsidRPr="007B19E2" w:rsidRDefault="000B1E3D" w:rsidP="000B1E3D">
            <w:pPr>
              <w:pStyle w:val="ConsPlusNormal"/>
              <w:jc w:val="center"/>
              <w:rPr>
                <w:rFonts w:ascii="Times New Roman" w:hAnsi="Times New Roman" w:cs="Times New Roman"/>
                <w:sz w:val="20"/>
              </w:rPr>
            </w:pPr>
            <w:r w:rsidRPr="007B19E2">
              <w:rPr>
                <w:rFonts w:ascii="Times New Roman" w:hAnsi="Times New Roman" w:cs="Times New Roman"/>
                <w:sz w:val="20"/>
              </w:rPr>
              <w:t>Итого</w:t>
            </w:r>
          </w:p>
        </w:tc>
        <w:tc>
          <w:tcPr>
            <w:tcW w:w="2132" w:type="dxa"/>
            <w:vAlign w:val="center"/>
          </w:tcPr>
          <w:p w:rsidR="000B1E3D" w:rsidRPr="007B19E2" w:rsidRDefault="000B1E3D" w:rsidP="000B1E3D">
            <w:pPr>
              <w:pStyle w:val="ConsPlusNormal"/>
              <w:jc w:val="center"/>
              <w:rPr>
                <w:rFonts w:ascii="Times New Roman" w:hAnsi="Times New Roman" w:cs="Times New Roman"/>
                <w:sz w:val="20"/>
              </w:rPr>
            </w:pPr>
          </w:p>
        </w:tc>
        <w:tc>
          <w:tcPr>
            <w:tcW w:w="2507" w:type="dxa"/>
            <w:vAlign w:val="center"/>
          </w:tcPr>
          <w:p w:rsidR="000B1E3D" w:rsidRPr="007B19E2" w:rsidRDefault="000B1E3D" w:rsidP="000B1E3D">
            <w:pPr>
              <w:pStyle w:val="ConsPlusNormal"/>
              <w:jc w:val="center"/>
              <w:rPr>
                <w:rFonts w:ascii="Times New Roman" w:hAnsi="Times New Roman" w:cs="Times New Roman"/>
                <w:sz w:val="20"/>
              </w:rPr>
            </w:pPr>
          </w:p>
        </w:tc>
        <w:tc>
          <w:tcPr>
            <w:tcW w:w="2569" w:type="dxa"/>
            <w:vAlign w:val="center"/>
          </w:tcPr>
          <w:p w:rsidR="000B1E3D" w:rsidRPr="007B19E2" w:rsidRDefault="000B1E3D" w:rsidP="000B1E3D">
            <w:pPr>
              <w:pStyle w:val="ConsPlusNormal"/>
              <w:jc w:val="center"/>
              <w:rPr>
                <w:rFonts w:ascii="Times New Roman" w:hAnsi="Times New Roman" w:cs="Times New Roman"/>
                <w:sz w:val="20"/>
              </w:rPr>
            </w:pPr>
          </w:p>
        </w:tc>
        <w:tc>
          <w:tcPr>
            <w:tcW w:w="3349" w:type="dxa"/>
            <w:tcBorders>
              <w:bottom w:val="nil"/>
              <w:right w:val="nil"/>
            </w:tcBorders>
            <w:vAlign w:val="center"/>
          </w:tcPr>
          <w:p w:rsidR="000B1E3D" w:rsidRPr="007B19E2" w:rsidRDefault="000B1E3D" w:rsidP="000B1E3D">
            <w:pPr>
              <w:pStyle w:val="ConsPlusNormal"/>
              <w:jc w:val="center"/>
              <w:rPr>
                <w:rFonts w:ascii="Times New Roman" w:hAnsi="Times New Roman" w:cs="Times New Roman"/>
                <w:sz w:val="20"/>
              </w:rPr>
            </w:pPr>
          </w:p>
        </w:tc>
      </w:tr>
    </w:tbl>
    <w:p w:rsidR="000B1E3D" w:rsidRPr="007B19E2" w:rsidRDefault="000B1E3D" w:rsidP="000B1E3D">
      <w:pPr>
        <w:pStyle w:val="ConsPlusNormal"/>
        <w:ind w:firstLine="540"/>
        <w:jc w:val="both"/>
        <w:rPr>
          <w:rFonts w:ascii="Times New Roman" w:hAnsi="Times New Roman" w:cs="Times New Roman"/>
          <w:sz w:val="24"/>
        </w:rPr>
      </w:pPr>
    </w:p>
    <w:p w:rsidR="000B1E3D" w:rsidRPr="007B19E2" w:rsidRDefault="007B19E2" w:rsidP="000B1E3D">
      <w:pPr>
        <w:pStyle w:val="ConsPlusNonformat"/>
        <w:jc w:val="both"/>
        <w:rPr>
          <w:rFonts w:ascii="Times New Roman" w:hAnsi="Times New Roman" w:cs="Times New Roman"/>
          <w:sz w:val="22"/>
        </w:rPr>
      </w:pPr>
      <w:r>
        <w:rPr>
          <w:rFonts w:ascii="Times New Roman" w:hAnsi="Times New Roman" w:cs="Times New Roman"/>
        </w:rPr>
        <w:t xml:space="preserve"> </w:t>
      </w:r>
      <w:r w:rsidR="000B1E3D" w:rsidRPr="007B19E2">
        <w:rPr>
          <w:rFonts w:ascii="Times New Roman" w:hAnsi="Times New Roman" w:cs="Times New Roman"/>
        </w:rPr>
        <w:t>Ответственный исполнитель ___________ _________ _____________ _________</w:t>
      </w:r>
    </w:p>
    <w:p w:rsidR="000B1E3D" w:rsidRPr="007B19E2" w:rsidRDefault="000B1E3D" w:rsidP="000B1E3D">
      <w:pPr>
        <w:pStyle w:val="ConsPlusNonformat"/>
        <w:jc w:val="both"/>
        <w:rPr>
          <w:rFonts w:ascii="Times New Roman" w:hAnsi="Times New Roman" w:cs="Times New Roman"/>
          <w:sz w:val="22"/>
        </w:rPr>
      </w:pPr>
      <w:r w:rsidRPr="007B19E2">
        <w:rPr>
          <w:rFonts w:ascii="Times New Roman" w:hAnsi="Times New Roman" w:cs="Times New Roman"/>
        </w:rPr>
        <w:t xml:space="preserve">                        </w:t>
      </w:r>
      <w:r w:rsidR="007B19E2">
        <w:rPr>
          <w:rFonts w:ascii="Times New Roman" w:hAnsi="Times New Roman" w:cs="Times New Roman"/>
        </w:rPr>
        <w:t xml:space="preserve">                                </w:t>
      </w:r>
      <w:proofErr w:type="gramStart"/>
      <w:r w:rsidRPr="007B19E2">
        <w:rPr>
          <w:rFonts w:ascii="Times New Roman" w:hAnsi="Times New Roman" w:cs="Times New Roman"/>
        </w:rPr>
        <w:t>(должность) (подпись) (расшифровка  (телефон)</w:t>
      </w:r>
      <w:proofErr w:type="gramEnd"/>
    </w:p>
    <w:p w:rsidR="000B1E3D" w:rsidRPr="007B19E2" w:rsidRDefault="000B1E3D" w:rsidP="000B1E3D">
      <w:pPr>
        <w:pStyle w:val="ConsPlusNonformat"/>
        <w:jc w:val="both"/>
        <w:rPr>
          <w:rFonts w:ascii="Times New Roman" w:hAnsi="Times New Roman" w:cs="Times New Roman"/>
          <w:sz w:val="22"/>
        </w:rPr>
      </w:pPr>
      <w:r w:rsidRPr="007B19E2">
        <w:rPr>
          <w:rFonts w:ascii="Times New Roman" w:hAnsi="Times New Roman" w:cs="Times New Roman"/>
        </w:rPr>
        <w:t xml:space="preserve">                                                 </w:t>
      </w:r>
    </w:p>
    <w:p w:rsidR="000B1E3D" w:rsidRPr="007B19E2" w:rsidRDefault="000B1E3D" w:rsidP="000B1E3D">
      <w:pPr>
        <w:pStyle w:val="ConsPlusNonformat"/>
        <w:jc w:val="both"/>
        <w:rPr>
          <w:rFonts w:ascii="Times New Roman" w:hAnsi="Times New Roman" w:cs="Times New Roman"/>
          <w:sz w:val="22"/>
        </w:rPr>
      </w:pPr>
    </w:p>
    <w:p w:rsidR="000B1E3D" w:rsidRPr="007B19E2" w:rsidRDefault="000B1E3D" w:rsidP="000B1E3D">
      <w:pPr>
        <w:pStyle w:val="ConsPlusNonformat"/>
        <w:jc w:val="both"/>
        <w:rPr>
          <w:rFonts w:ascii="Times New Roman" w:hAnsi="Times New Roman" w:cs="Times New Roman"/>
          <w:sz w:val="22"/>
        </w:rPr>
      </w:pPr>
      <w:r w:rsidRPr="007B19E2">
        <w:rPr>
          <w:rFonts w:ascii="Times New Roman" w:hAnsi="Times New Roman" w:cs="Times New Roman"/>
        </w:rPr>
        <w:t>"___" _________________ 20___ г.</w:t>
      </w:r>
    </w:p>
    <w:p w:rsidR="000B1E3D" w:rsidRPr="007B19E2" w:rsidRDefault="000B1E3D" w:rsidP="000B1E3D">
      <w:pPr>
        <w:pStyle w:val="ConsPlusNonformat"/>
        <w:jc w:val="both"/>
        <w:rPr>
          <w:rFonts w:ascii="Times New Roman" w:hAnsi="Times New Roman" w:cs="Times New Roman"/>
          <w:sz w:val="22"/>
        </w:rPr>
      </w:pPr>
    </w:p>
    <w:p w:rsidR="000B1E3D" w:rsidRPr="007B19E2" w:rsidRDefault="000B1E3D" w:rsidP="000B1E3D">
      <w:pPr>
        <w:pStyle w:val="ConsPlusNonformat"/>
        <w:jc w:val="both"/>
        <w:rPr>
          <w:rFonts w:ascii="Times New Roman" w:hAnsi="Times New Roman" w:cs="Times New Roman"/>
          <w:sz w:val="22"/>
        </w:rPr>
      </w:pPr>
      <w:r w:rsidRPr="007B19E2">
        <w:rPr>
          <w:rFonts w:ascii="Times New Roman" w:hAnsi="Times New Roman" w:cs="Times New Roman"/>
        </w:rPr>
        <w:t xml:space="preserve">                       </w:t>
      </w:r>
      <w:r w:rsidR="007B19E2">
        <w:rPr>
          <w:rFonts w:ascii="Times New Roman" w:hAnsi="Times New Roman" w:cs="Times New Roman"/>
        </w:rPr>
        <w:t xml:space="preserve">                               </w:t>
      </w:r>
      <w:r w:rsidRPr="007B19E2">
        <w:rPr>
          <w:rFonts w:ascii="Times New Roman" w:hAnsi="Times New Roman" w:cs="Times New Roman"/>
        </w:rPr>
        <w:t xml:space="preserve">   Номер страницы _______</w:t>
      </w:r>
    </w:p>
    <w:p w:rsidR="000B1E3D" w:rsidRPr="007B19E2" w:rsidRDefault="000B1E3D" w:rsidP="000B1E3D">
      <w:pPr>
        <w:pStyle w:val="ConsPlusNonformat"/>
        <w:jc w:val="both"/>
        <w:rPr>
          <w:rFonts w:ascii="Times New Roman" w:hAnsi="Times New Roman" w:cs="Times New Roman"/>
          <w:sz w:val="22"/>
        </w:rPr>
      </w:pPr>
      <w:r w:rsidRPr="007B19E2">
        <w:rPr>
          <w:rFonts w:ascii="Times New Roman" w:hAnsi="Times New Roman" w:cs="Times New Roman"/>
        </w:rPr>
        <w:t xml:space="preserve">                          </w:t>
      </w:r>
      <w:r w:rsidR="00CC04F9">
        <w:rPr>
          <w:rFonts w:ascii="Times New Roman" w:hAnsi="Times New Roman" w:cs="Times New Roman"/>
        </w:rPr>
        <w:t xml:space="preserve">                               </w:t>
      </w:r>
      <w:r w:rsidRPr="007B19E2">
        <w:rPr>
          <w:rFonts w:ascii="Times New Roman" w:hAnsi="Times New Roman" w:cs="Times New Roman"/>
        </w:rPr>
        <w:t>Всего страниц</w:t>
      </w:r>
      <w:r w:rsidR="00CC04F9">
        <w:rPr>
          <w:rFonts w:ascii="Times New Roman" w:hAnsi="Times New Roman" w:cs="Times New Roman"/>
        </w:rPr>
        <w:t xml:space="preserve">     </w:t>
      </w:r>
      <w:r w:rsidRPr="007B19E2">
        <w:rPr>
          <w:rFonts w:ascii="Times New Roman" w:hAnsi="Times New Roman" w:cs="Times New Roman"/>
        </w:rPr>
        <w:t xml:space="preserve"> ______</w:t>
      </w:r>
    </w:p>
    <w:p w:rsidR="000B1E3D" w:rsidRDefault="000B1E3D" w:rsidP="000B1E3D">
      <w:pPr>
        <w:sectPr w:rsidR="000B1E3D" w:rsidSect="00DF1C34">
          <w:pgSz w:w="16838" w:h="11905" w:orient="landscape"/>
          <w:pgMar w:top="851" w:right="1134" w:bottom="709" w:left="1134" w:header="0" w:footer="0" w:gutter="0"/>
          <w:cols w:space="720"/>
        </w:sectPr>
      </w:pPr>
    </w:p>
    <w:p w:rsidR="000B1E3D" w:rsidRDefault="000B1E3D" w:rsidP="00CC04F9">
      <w:pPr>
        <w:pStyle w:val="ConsPlusNormal"/>
      </w:pP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Приложение N</w:t>
      </w:r>
      <w:r>
        <w:rPr>
          <w:rFonts w:ascii="Times New Roman" w:hAnsi="Times New Roman" w:cs="Times New Roman"/>
          <w:sz w:val="24"/>
          <w:szCs w:val="24"/>
        </w:rPr>
        <w:t xml:space="preserve"> </w:t>
      </w:r>
      <w:r w:rsidR="00D367BC">
        <w:rPr>
          <w:rFonts w:ascii="Times New Roman" w:hAnsi="Times New Roman" w:cs="Times New Roman"/>
          <w:sz w:val="24"/>
          <w:szCs w:val="24"/>
        </w:rPr>
        <w:t>9</w:t>
      </w: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к Порядку кассового обслуживания бюджета </w:t>
      </w: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w:t>
      </w: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Республики Башкортостан в условиях </w:t>
      </w:r>
    </w:p>
    <w:p w:rsidR="00CC04F9"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открытия и ведения лицевых счетов для учета операций по исполнению расходов бюджета 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Республики Башкортостан</w:t>
      </w:r>
    </w:p>
    <w:p w:rsidR="000B1E3D" w:rsidRDefault="000B1E3D" w:rsidP="000B1E3D">
      <w:pPr>
        <w:spacing w:after="1"/>
      </w:pPr>
    </w:p>
    <w:p w:rsidR="000B1E3D" w:rsidRPr="00CC04F9" w:rsidRDefault="000B1E3D" w:rsidP="000B1E3D">
      <w:pPr>
        <w:pStyle w:val="ConsPlusNormal"/>
        <w:jc w:val="center"/>
        <w:rPr>
          <w:rFonts w:ascii="Times New Roman" w:hAnsi="Times New Roman" w:cs="Times New Roman"/>
          <w:sz w:val="24"/>
        </w:rPr>
      </w:pPr>
      <w:r w:rsidRPr="00CC04F9">
        <w:rPr>
          <w:rFonts w:ascii="Times New Roman" w:hAnsi="Times New Roman" w:cs="Times New Roman"/>
          <w:sz w:val="24"/>
        </w:rPr>
        <w:t>ДОПОЛНЕНИЕ</w:t>
      </w:r>
    </w:p>
    <w:p w:rsidR="000B1E3D" w:rsidRPr="00CC04F9" w:rsidRDefault="000B1E3D" w:rsidP="000B1E3D">
      <w:pPr>
        <w:pStyle w:val="ConsPlusNormal"/>
        <w:jc w:val="center"/>
        <w:rPr>
          <w:rFonts w:ascii="Times New Roman" w:hAnsi="Times New Roman" w:cs="Times New Roman"/>
          <w:sz w:val="24"/>
        </w:rPr>
      </w:pPr>
      <w:r w:rsidRPr="00CC04F9">
        <w:rPr>
          <w:rFonts w:ascii="Times New Roman" w:hAnsi="Times New Roman" w:cs="Times New Roman"/>
          <w:sz w:val="24"/>
        </w:rPr>
        <w:t xml:space="preserve">к Сводным данным по лицевым счетам </w:t>
      </w:r>
      <w:proofErr w:type="gramStart"/>
      <w:r w:rsidRPr="00CC04F9">
        <w:rPr>
          <w:rFonts w:ascii="Times New Roman" w:hAnsi="Times New Roman" w:cs="Times New Roman"/>
          <w:sz w:val="24"/>
        </w:rPr>
        <w:t>подведомственных</w:t>
      </w:r>
      <w:proofErr w:type="gramEnd"/>
    </w:p>
    <w:p w:rsidR="000B1E3D" w:rsidRPr="00CC04F9" w:rsidRDefault="000B1E3D" w:rsidP="000B1E3D">
      <w:pPr>
        <w:pStyle w:val="ConsPlusNormal"/>
        <w:jc w:val="center"/>
        <w:rPr>
          <w:rFonts w:ascii="Times New Roman" w:hAnsi="Times New Roman" w:cs="Times New Roman"/>
          <w:sz w:val="24"/>
        </w:rPr>
      </w:pPr>
      <w:r w:rsidRPr="00CC04F9">
        <w:rPr>
          <w:rFonts w:ascii="Times New Roman" w:hAnsi="Times New Roman" w:cs="Times New Roman"/>
          <w:sz w:val="24"/>
        </w:rPr>
        <w:t>учреждений главного распорядителя (распорядителя)</w:t>
      </w:r>
    </w:p>
    <w:p w:rsidR="000B1E3D" w:rsidRPr="00CC04F9" w:rsidRDefault="000B1E3D" w:rsidP="000B1E3D">
      <w:pPr>
        <w:pStyle w:val="ConsPlusNormal"/>
        <w:jc w:val="center"/>
        <w:rPr>
          <w:rFonts w:ascii="Times New Roman" w:hAnsi="Times New Roman" w:cs="Times New Roman"/>
          <w:sz w:val="24"/>
        </w:rPr>
      </w:pPr>
      <w:r w:rsidRPr="00CC04F9">
        <w:rPr>
          <w:rFonts w:ascii="Times New Roman" w:hAnsi="Times New Roman" w:cs="Times New Roman"/>
          <w:sz w:val="24"/>
        </w:rPr>
        <w:t>бюджетных средств по средствам в пути</w:t>
      </w:r>
    </w:p>
    <w:p w:rsidR="000B1E3D" w:rsidRDefault="000B1E3D" w:rsidP="000B1E3D">
      <w:pPr>
        <w:pStyle w:val="ConsPlusNormal"/>
        <w:jc w:val="center"/>
      </w:pP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Коды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Форма по КФД │ 0531824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на "___" _______________ 20___ г.         Дата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Финансовый орган      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Главный распорядитель                                            │         </w:t>
      </w:r>
      <w:proofErr w:type="spellStart"/>
      <w:r>
        <w:rPr>
          <w:sz w:val="12"/>
        </w:rPr>
        <w:t>│</w:t>
      </w:r>
      <w:proofErr w:type="spellEnd"/>
    </w:p>
    <w:p w:rsidR="000B1E3D" w:rsidRDefault="000B1E3D" w:rsidP="000B1E3D">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0B1E3D" w:rsidRDefault="000B1E3D" w:rsidP="000B1E3D">
      <w:pPr>
        <w:pStyle w:val="ConsPlusNonformat"/>
        <w:jc w:val="both"/>
      </w:pPr>
      <w:r>
        <w:rPr>
          <w:sz w:val="12"/>
        </w:rPr>
        <w:t xml:space="preserve">бюджетных средств     _____________________________      реестру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Наименование бюджета  _____________________________              │         </w:t>
      </w:r>
      <w:proofErr w:type="spellStart"/>
      <w:r>
        <w:rPr>
          <w:sz w:val="12"/>
        </w:rPr>
        <w:t>│</w:t>
      </w:r>
      <w:proofErr w:type="spellEnd"/>
    </w:p>
    <w:p w:rsidR="000B1E3D" w:rsidRDefault="000B1E3D" w:rsidP="000B1E3D">
      <w:pPr>
        <w:pStyle w:val="ConsPlusNonformat"/>
        <w:jc w:val="both"/>
      </w:pPr>
      <w:r>
        <w:rPr>
          <w:sz w:val="12"/>
        </w:rPr>
        <w:t xml:space="preserve">                                                                 ├─────────┤</w:t>
      </w:r>
    </w:p>
    <w:p w:rsidR="000B1E3D" w:rsidRDefault="000B1E3D" w:rsidP="000B1E3D">
      <w:pPr>
        <w:pStyle w:val="ConsPlusNonformat"/>
        <w:jc w:val="both"/>
      </w:pPr>
      <w:r>
        <w:rPr>
          <w:sz w:val="12"/>
        </w:rPr>
        <w:t xml:space="preserve">Единица измерения: руб.                                  по ОКЕИ │   </w:t>
      </w:r>
      <w:hyperlink r:id="rId37" w:history="1">
        <w:r>
          <w:rPr>
            <w:color w:val="0000FF"/>
            <w:sz w:val="12"/>
          </w:rPr>
          <w:t>383</w:t>
        </w:r>
      </w:hyperlink>
      <w:r>
        <w:rPr>
          <w:sz w:val="12"/>
        </w:rPr>
        <w:t xml:space="preserve">   │</w:t>
      </w:r>
    </w:p>
    <w:p w:rsidR="000B1E3D" w:rsidRDefault="000B1E3D" w:rsidP="000B1E3D">
      <w:pPr>
        <w:pStyle w:val="ConsPlusNonformat"/>
        <w:jc w:val="both"/>
      </w:pPr>
      <w:r>
        <w:rPr>
          <w:sz w:val="12"/>
        </w:rPr>
        <w:t xml:space="preserve">                                                                 └─────────┘</w:t>
      </w:r>
    </w:p>
    <w:p w:rsidR="000B1E3D" w:rsidRDefault="000B1E3D" w:rsidP="000B1E3D">
      <w:pPr>
        <w:pStyle w:val="ConsPlusNonformat"/>
        <w:jc w:val="both"/>
      </w:pPr>
    </w:p>
    <w:p w:rsidR="000B1E3D" w:rsidRDefault="000B1E3D" w:rsidP="000B1E3D">
      <w:pPr>
        <w:pStyle w:val="ConsPlusNonformat"/>
        <w:jc w:val="both"/>
      </w:pPr>
      <w:r>
        <w:rPr>
          <w:sz w:val="12"/>
        </w:rPr>
        <w:t xml:space="preserve">                                                                                          "____" ______________ 20__ г.</w:t>
      </w:r>
    </w:p>
    <w:p w:rsidR="000B1E3D" w:rsidRDefault="000B1E3D" w:rsidP="000B1E3D">
      <w:pPr>
        <w:pStyle w:val="ConsPlusNormal"/>
        <w:jc w:val="both"/>
      </w:pPr>
    </w:p>
    <w:p w:rsidR="000B1E3D" w:rsidRDefault="000B1E3D" w:rsidP="000B1E3D">
      <w:pPr>
        <w:pStyle w:val="ConsPlusNormal"/>
        <w:jc w:val="both"/>
      </w:pPr>
    </w:p>
    <w:p w:rsidR="000B1E3D" w:rsidRDefault="000B1E3D" w:rsidP="000B1E3D">
      <w:pPr>
        <w:sectPr w:rsidR="000B1E3D" w:rsidSect="00D367BC">
          <w:pgSz w:w="11905" w:h="16838"/>
          <w:pgMar w:top="567" w:right="850" w:bottom="1134" w:left="1701" w:header="0" w:footer="0" w:gutter="0"/>
          <w:cols w:space="720"/>
        </w:sect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CC04F9" w:rsidRPr="00CC04F9" w:rsidTr="00CC04F9">
        <w:tc>
          <w:tcPr>
            <w:tcW w:w="14818" w:type="dxa"/>
            <w:gridSpan w:val="9"/>
            <w:tcBorders>
              <w:top w:val="nil"/>
              <w:left w:val="nil"/>
              <w:bottom w:val="single" w:sz="4" w:space="0" w:color="auto"/>
              <w:right w:val="nil"/>
            </w:tcBorders>
          </w:tcPr>
          <w:p w:rsidR="00CC04F9" w:rsidRPr="00CC04F9" w:rsidRDefault="00CC04F9" w:rsidP="00CC04F9">
            <w:pPr>
              <w:pStyle w:val="ConsPlusNormal"/>
              <w:jc w:val="center"/>
              <w:outlineLvl w:val="2"/>
              <w:rPr>
                <w:rFonts w:ascii="Times New Roman" w:hAnsi="Times New Roman" w:cs="Times New Roman"/>
                <w:sz w:val="20"/>
              </w:rPr>
            </w:pPr>
            <w:r w:rsidRPr="00CC04F9">
              <w:rPr>
                <w:rFonts w:ascii="Times New Roman" w:hAnsi="Times New Roman" w:cs="Times New Roman"/>
                <w:sz w:val="20"/>
              </w:rPr>
              <w:lastRenderedPageBreak/>
              <w:t>1. Распределенные бюджетные данные</w:t>
            </w:r>
          </w:p>
          <w:p w:rsidR="00CC04F9" w:rsidRPr="00CC04F9" w:rsidRDefault="00CC04F9" w:rsidP="00CC04F9">
            <w:pPr>
              <w:pStyle w:val="ConsPlusNormal"/>
              <w:jc w:val="center"/>
              <w:rPr>
                <w:rFonts w:ascii="Times New Roman" w:hAnsi="Times New Roman" w:cs="Times New Roman"/>
                <w:sz w:val="20"/>
              </w:rPr>
            </w:pPr>
          </w:p>
          <w:p w:rsidR="00CC04F9" w:rsidRPr="00CC04F9" w:rsidRDefault="00CC04F9" w:rsidP="00CC04F9">
            <w:pPr>
              <w:pStyle w:val="ConsPlusNormal"/>
              <w:jc w:val="center"/>
              <w:outlineLvl w:val="3"/>
              <w:rPr>
                <w:rFonts w:ascii="Times New Roman" w:hAnsi="Times New Roman" w:cs="Times New Roman"/>
                <w:sz w:val="20"/>
              </w:rPr>
            </w:pPr>
            <w:r w:rsidRPr="00CC04F9">
              <w:rPr>
                <w:rFonts w:ascii="Times New Roman" w:hAnsi="Times New Roman" w:cs="Times New Roman"/>
                <w:sz w:val="20"/>
              </w:rPr>
              <w:t>1.1. Бюджетные данные</w:t>
            </w:r>
          </w:p>
        </w:tc>
      </w:tr>
      <w:tr w:rsidR="00CC04F9" w:rsidRPr="00CC04F9" w:rsidTr="00CC04F9">
        <w:tc>
          <w:tcPr>
            <w:tcW w:w="1802" w:type="dxa"/>
            <w:vMerge w:val="restart"/>
            <w:tcBorders>
              <w:top w:val="single" w:sz="4" w:space="0" w:color="auto"/>
            </w:tcBorders>
          </w:tcPr>
          <w:p w:rsidR="00CC04F9" w:rsidRPr="00CC04F9" w:rsidRDefault="00CC04F9" w:rsidP="000B1E3D">
            <w:pPr>
              <w:pStyle w:val="ConsPlusNormal"/>
              <w:jc w:val="center"/>
              <w:rPr>
                <w:rFonts w:ascii="Times New Roman" w:hAnsi="Times New Roman" w:cs="Times New Roman"/>
                <w:sz w:val="20"/>
              </w:rPr>
            </w:pPr>
            <w:r w:rsidRPr="00CC04F9">
              <w:rPr>
                <w:rFonts w:ascii="Times New Roman" w:hAnsi="Times New Roman" w:cs="Times New Roman"/>
                <w:sz w:val="20"/>
              </w:rPr>
              <w:t>Код по БК</w:t>
            </w:r>
          </w:p>
        </w:tc>
        <w:tc>
          <w:tcPr>
            <w:tcW w:w="4485" w:type="dxa"/>
            <w:gridSpan w:val="3"/>
            <w:tcBorders>
              <w:top w:val="single" w:sz="4" w:space="0" w:color="auto"/>
            </w:tcBorders>
          </w:tcPr>
          <w:p w:rsidR="00CC04F9" w:rsidRPr="00CC04F9" w:rsidRDefault="00CC04F9" w:rsidP="000B1E3D">
            <w:pPr>
              <w:pStyle w:val="ConsPlusNormal"/>
              <w:jc w:val="center"/>
              <w:rPr>
                <w:rFonts w:ascii="Times New Roman" w:hAnsi="Times New Roman" w:cs="Times New Roman"/>
                <w:sz w:val="20"/>
              </w:rPr>
            </w:pPr>
            <w:r w:rsidRPr="00CC04F9">
              <w:rPr>
                <w:rFonts w:ascii="Times New Roman" w:hAnsi="Times New Roman" w:cs="Times New Roman"/>
                <w:sz w:val="20"/>
              </w:rPr>
              <w:t>Бюджетные ассигнования</w:t>
            </w:r>
          </w:p>
        </w:tc>
        <w:tc>
          <w:tcPr>
            <w:tcW w:w="4485" w:type="dxa"/>
            <w:gridSpan w:val="3"/>
            <w:tcBorders>
              <w:top w:val="single" w:sz="4" w:space="0" w:color="auto"/>
            </w:tcBorders>
          </w:tcPr>
          <w:p w:rsidR="00CC04F9" w:rsidRPr="00CC04F9" w:rsidRDefault="00CC04F9" w:rsidP="000B1E3D">
            <w:pPr>
              <w:pStyle w:val="ConsPlusNormal"/>
              <w:jc w:val="center"/>
              <w:rPr>
                <w:rFonts w:ascii="Times New Roman" w:hAnsi="Times New Roman" w:cs="Times New Roman"/>
                <w:sz w:val="20"/>
              </w:rPr>
            </w:pPr>
            <w:r w:rsidRPr="00CC04F9">
              <w:rPr>
                <w:rFonts w:ascii="Times New Roman" w:hAnsi="Times New Roman" w:cs="Times New Roman"/>
                <w:sz w:val="20"/>
              </w:rPr>
              <w:t>Лимиты бюджетных обязательств</w:t>
            </w:r>
          </w:p>
        </w:tc>
        <w:tc>
          <w:tcPr>
            <w:tcW w:w="2284" w:type="dxa"/>
            <w:vMerge w:val="restart"/>
            <w:tcBorders>
              <w:top w:val="single" w:sz="4" w:space="0" w:color="auto"/>
            </w:tcBorders>
            <w:vAlign w:val="center"/>
          </w:tcPr>
          <w:p w:rsidR="00CC04F9" w:rsidRPr="00CC04F9" w:rsidRDefault="00CC04F9" w:rsidP="00CC04F9">
            <w:pPr>
              <w:pStyle w:val="ConsPlusNormal"/>
              <w:jc w:val="center"/>
              <w:rPr>
                <w:rFonts w:ascii="Times New Roman" w:hAnsi="Times New Roman" w:cs="Times New Roman"/>
                <w:sz w:val="20"/>
              </w:rPr>
            </w:pPr>
            <w:r w:rsidRPr="00CC04F9">
              <w:rPr>
                <w:rFonts w:ascii="Times New Roman" w:hAnsi="Times New Roman" w:cs="Times New Roman"/>
                <w:sz w:val="20"/>
              </w:rPr>
              <w:t>Предельные объемы ф</w:t>
            </w:r>
            <w:r w:rsidRPr="00CC04F9">
              <w:rPr>
                <w:rFonts w:ascii="Times New Roman" w:hAnsi="Times New Roman" w:cs="Times New Roman"/>
                <w:sz w:val="20"/>
              </w:rPr>
              <w:t>и</w:t>
            </w:r>
            <w:r w:rsidRPr="00CC04F9">
              <w:rPr>
                <w:rFonts w:ascii="Times New Roman" w:hAnsi="Times New Roman" w:cs="Times New Roman"/>
                <w:sz w:val="20"/>
              </w:rPr>
              <w:t>нансирования</w:t>
            </w:r>
          </w:p>
        </w:tc>
        <w:tc>
          <w:tcPr>
            <w:tcW w:w="1762" w:type="dxa"/>
            <w:vMerge w:val="restart"/>
            <w:tcBorders>
              <w:top w:val="single" w:sz="4" w:space="0" w:color="auto"/>
            </w:tcBorders>
            <w:vAlign w:val="center"/>
          </w:tcPr>
          <w:p w:rsidR="00CC04F9" w:rsidRPr="00CC04F9" w:rsidRDefault="00CC04F9" w:rsidP="00CC04F9">
            <w:pPr>
              <w:pStyle w:val="ConsPlusNormal"/>
              <w:jc w:val="center"/>
              <w:rPr>
                <w:rFonts w:ascii="Times New Roman" w:hAnsi="Times New Roman" w:cs="Times New Roman"/>
                <w:sz w:val="20"/>
              </w:rPr>
            </w:pPr>
            <w:r w:rsidRPr="00CC04F9">
              <w:rPr>
                <w:rFonts w:ascii="Times New Roman" w:hAnsi="Times New Roman" w:cs="Times New Roman"/>
                <w:sz w:val="20"/>
              </w:rPr>
              <w:t>Примечание</w:t>
            </w:r>
          </w:p>
        </w:tc>
      </w:tr>
      <w:tr w:rsidR="000B1E3D" w:rsidRPr="00CC04F9" w:rsidTr="00CC04F9">
        <w:tc>
          <w:tcPr>
            <w:tcW w:w="1802" w:type="dxa"/>
            <w:vMerge/>
          </w:tcPr>
          <w:p w:rsidR="000B1E3D" w:rsidRPr="00CC04F9" w:rsidRDefault="000B1E3D" w:rsidP="000B1E3D"/>
        </w:tc>
        <w:tc>
          <w:tcPr>
            <w:tcW w:w="1729"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текущий ф</w:t>
            </w:r>
            <w:r w:rsidRPr="00CC04F9">
              <w:rPr>
                <w:rFonts w:ascii="Times New Roman" w:hAnsi="Times New Roman" w:cs="Times New Roman"/>
                <w:sz w:val="20"/>
              </w:rPr>
              <w:t>и</w:t>
            </w:r>
            <w:r w:rsidRPr="00CC04F9">
              <w:rPr>
                <w:rFonts w:ascii="Times New Roman" w:hAnsi="Times New Roman" w:cs="Times New Roman"/>
                <w:sz w:val="20"/>
              </w:rPr>
              <w:t>нансовый год</w:t>
            </w:r>
          </w:p>
        </w:tc>
        <w:tc>
          <w:tcPr>
            <w:tcW w:w="2756"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плановый период</w:t>
            </w:r>
          </w:p>
        </w:tc>
        <w:tc>
          <w:tcPr>
            <w:tcW w:w="1729"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текущий ф</w:t>
            </w:r>
            <w:r w:rsidRPr="00CC04F9">
              <w:rPr>
                <w:rFonts w:ascii="Times New Roman" w:hAnsi="Times New Roman" w:cs="Times New Roman"/>
                <w:sz w:val="20"/>
              </w:rPr>
              <w:t>и</w:t>
            </w:r>
            <w:r w:rsidRPr="00CC04F9">
              <w:rPr>
                <w:rFonts w:ascii="Times New Roman" w:hAnsi="Times New Roman" w:cs="Times New Roman"/>
                <w:sz w:val="20"/>
              </w:rPr>
              <w:t>нансовый год</w:t>
            </w:r>
          </w:p>
        </w:tc>
        <w:tc>
          <w:tcPr>
            <w:tcW w:w="2756"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плановый период</w:t>
            </w:r>
          </w:p>
        </w:tc>
        <w:tc>
          <w:tcPr>
            <w:tcW w:w="2284" w:type="dxa"/>
            <w:vMerge/>
          </w:tcPr>
          <w:p w:rsidR="000B1E3D" w:rsidRPr="00CC04F9" w:rsidRDefault="000B1E3D" w:rsidP="000B1E3D"/>
        </w:tc>
        <w:tc>
          <w:tcPr>
            <w:tcW w:w="1762" w:type="dxa"/>
            <w:vMerge/>
          </w:tcPr>
          <w:p w:rsidR="000B1E3D" w:rsidRPr="00CC04F9" w:rsidRDefault="000B1E3D" w:rsidP="000B1E3D"/>
        </w:tc>
      </w:tr>
      <w:tr w:rsidR="000B1E3D" w:rsidRPr="00CC04F9" w:rsidTr="00CC04F9">
        <w:tc>
          <w:tcPr>
            <w:tcW w:w="1802" w:type="dxa"/>
            <w:vMerge/>
          </w:tcPr>
          <w:p w:rsidR="000B1E3D" w:rsidRPr="00CC04F9" w:rsidRDefault="000B1E3D" w:rsidP="000B1E3D"/>
        </w:tc>
        <w:tc>
          <w:tcPr>
            <w:tcW w:w="1729" w:type="dxa"/>
            <w:vMerge/>
          </w:tcPr>
          <w:p w:rsidR="000B1E3D" w:rsidRPr="00CC04F9" w:rsidRDefault="000B1E3D" w:rsidP="000B1E3D"/>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первый год</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второй год</w:t>
            </w:r>
          </w:p>
        </w:tc>
        <w:tc>
          <w:tcPr>
            <w:tcW w:w="1729" w:type="dxa"/>
            <w:vMerge/>
          </w:tcPr>
          <w:p w:rsidR="000B1E3D" w:rsidRPr="00CC04F9" w:rsidRDefault="000B1E3D" w:rsidP="000B1E3D"/>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первый год</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второй год</w:t>
            </w:r>
          </w:p>
        </w:tc>
        <w:tc>
          <w:tcPr>
            <w:tcW w:w="2284" w:type="dxa"/>
            <w:vMerge/>
          </w:tcPr>
          <w:p w:rsidR="000B1E3D" w:rsidRPr="00CC04F9" w:rsidRDefault="000B1E3D" w:rsidP="000B1E3D"/>
        </w:tc>
        <w:tc>
          <w:tcPr>
            <w:tcW w:w="1762" w:type="dxa"/>
            <w:vMerge/>
          </w:tcPr>
          <w:p w:rsidR="000B1E3D" w:rsidRPr="00CC04F9" w:rsidRDefault="000B1E3D" w:rsidP="000B1E3D"/>
        </w:tc>
      </w:tr>
      <w:tr w:rsidR="000B1E3D" w:rsidRPr="00CC04F9" w:rsidTr="00CC04F9">
        <w:tc>
          <w:tcPr>
            <w:tcW w:w="1802"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1</w:t>
            </w:r>
          </w:p>
        </w:tc>
        <w:tc>
          <w:tcPr>
            <w:tcW w:w="172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2</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3</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4</w:t>
            </w:r>
          </w:p>
        </w:tc>
        <w:tc>
          <w:tcPr>
            <w:tcW w:w="172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5</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6</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7</w:t>
            </w:r>
          </w:p>
        </w:tc>
        <w:tc>
          <w:tcPr>
            <w:tcW w:w="228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8</w:t>
            </w:r>
          </w:p>
        </w:tc>
        <w:tc>
          <w:tcPr>
            <w:tcW w:w="1762" w:type="dxa"/>
          </w:tcPr>
          <w:p w:rsidR="000B1E3D" w:rsidRPr="00CC04F9" w:rsidRDefault="000B1E3D" w:rsidP="000B1E3D">
            <w:pPr>
              <w:pStyle w:val="ConsPlusNormal"/>
              <w:jc w:val="center"/>
              <w:rPr>
                <w:rFonts w:ascii="Times New Roman" w:hAnsi="Times New Roman" w:cs="Times New Roman"/>
                <w:sz w:val="20"/>
              </w:rPr>
            </w:pPr>
          </w:p>
        </w:tc>
      </w:tr>
      <w:tr w:rsidR="000B1E3D" w:rsidRPr="00CC04F9" w:rsidTr="00CC04F9">
        <w:tc>
          <w:tcPr>
            <w:tcW w:w="1802" w:type="dxa"/>
          </w:tcPr>
          <w:p w:rsidR="000B1E3D" w:rsidRPr="00CC04F9" w:rsidRDefault="000B1E3D" w:rsidP="000B1E3D">
            <w:pPr>
              <w:pStyle w:val="ConsPlusNormal"/>
              <w:rPr>
                <w:rFonts w:ascii="Times New Roman" w:hAnsi="Times New Roman" w:cs="Times New Roman"/>
                <w:sz w:val="20"/>
              </w:rPr>
            </w:pP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2284" w:type="dxa"/>
          </w:tcPr>
          <w:p w:rsidR="000B1E3D" w:rsidRPr="00CC04F9" w:rsidRDefault="000B1E3D" w:rsidP="000B1E3D">
            <w:pPr>
              <w:pStyle w:val="ConsPlusNormal"/>
              <w:rPr>
                <w:rFonts w:ascii="Times New Roman" w:hAnsi="Times New Roman" w:cs="Times New Roman"/>
                <w:sz w:val="20"/>
              </w:rPr>
            </w:pPr>
          </w:p>
        </w:tc>
        <w:tc>
          <w:tcPr>
            <w:tcW w:w="1762" w:type="dxa"/>
          </w:tcPr>
          <w:p w:rsidR="000B1E3D" w:rsidRPr="00CC04F9" w:rsidRDefault="000B1E3D" w:rsidP="000B1E3D">
            <w:pPr>
              <w:pStyle w:val="ConsPlusNormal"/>
              <w:rPr>
                <w:rFonts w:ascii="Times New Roman" w:hAnsi="Times New Roman" w:cs="Times New Roman"/>
                <w:sz w:val="20"/>
              </w:rPr>
            </w:pPr>
          </w:p>
        </w:tc>
      </w:tr>
      <w:tr w:rsidR="000B1E3D" w:rsidRPr="00CC04F9" w:rsidTr="00CC04F9">
        <w:tc>
          <w:tcPr>
            <w:tcW w:w="1802"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Итого</w:t>
            </w: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2284" w:type="dxa"/>
          </w:tcPr>
          <w:p w:rsidR="000B1E3D" w:rsidRPr="00CC04F9" w:rsidRDefault="000B1E3D" w:rsidP="000B1E3D">
            <w:pPr>
              <w:pStyle w:val="ConsPlusNormal"/>
              <w:rPr>
                <w:rFonts w:ascii="Times New Roman" w:hAnsi="Times New Roman" w:cs="Times New Roman"/>
                <w:sz w:val="20"/>
              </w:rPr>
            </w:pPr>
          </w:p>
        </w:tc>
        <w:tc>
          <w:tcPr>
            <w:tcW w:w="1762" w:type="dxa"/>
          </w:tcPr>
          <w:p w:rsidR="000B1E3D" w:rsidRPr="00CC04F9"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0B1E3D" w:rsidRPr="00CC04F9" w:rsidRDefault="000B1E3D" w:rsidP="000B1E3D">
      <w:pPr>
        <w:pStyle w:val="ConsPlusNormal"/>
        <w:jc w:val="center"/>
        <w:outlineLvl w:val="2"/>
        <w:rPr>
          <w:rFonts w:ascii="Times New Roman" w:hAnsi="Times New Roman" w:cs="Times New Roman"/>
          <w:sz w:val="20"/>
        </w:rPr>
      </w:pPr>
      <w:r w:rsidRPr="00CC04F9">
        <w:rPr>
          <w:rFonts w:ascii="Times New Roman" w:hAnsi="Times New Roman" w:cs="Times New Roman"/>
          <w:sz w:val="20"/>
        </w:rPr>
        <w:t>2. Доведенные бюджетные данные</w:t>
      </w:r>
    </w:p>
    <w:p w:rsidR="000B1E3D" w:rsidRPr="00CC04F9" w:rsidRDefault="000B1E3D" w:rsidP="000B1E3D">
      <w:pPr>
        <w:pStyle w:val="ConsPlusNormal"/>
        <w:jc w:val="center"/>
        <w:rPr>
          <w:rFonts w:ascii="Times New Roman" w:hAnsi="Times New Roman" w:cs="Times New Roman"/>
          <w:sz w:val="20"/>
        </w:rPr>
      </w:pPr>
    </w:p>
    <w:p w:rsidR="000B1E3D" w:rsidRPr="00CC04F9" w:rsidRDefault="000B1E3D" w:rsidP="000B1E3D">
      <w:pPr>
        <w:pStyle w:val="ConsPlusNormal"/>
        <w:jc w:val="center"/>
        <w:outlineLvl w:val="3"/>
        <w:rPr>
          <w:rFonts w:ascii="Times New Roman" w:hAnsi="Times New Roman" w:cs="Times New Roman"/>
          <w:sz w:val="20"/>
        </w:rPr>
      </w:pPr>
      <w:r w:rsidRPr="00CC04F9">
        <w:rPr>
          <w:rFonts w:ascii="Times New Roman" w:hAnsi="Times New Roman" w:cs="Times New Roman"/>
          <w:sz w:val="20"/>
        </w:rPr>
        <w:t>2.1. Бюджетные данные</w:t>
      </w:r>
    </w:p>
    <w:p w:rsidR="000B1E3D" w:rsidRPr="00CC04F9" w:rsidRDefault="000B1E3D" w:rsidP="000B1E3D">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0B1E3D" w:rsidRPr="00CC04F9" w:rsidTr="000B1E3D">
        <w:tc>
          <w:tcPr>
            <w:tcW w:w="1802"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Код по БК</w:t>
            </w:r>
          </w:p>
        </w:tc>
        <w:tc>
          <w:tcPr>
            <w:tcW w:w="4485" w:type="dxa"/>
            <w:gridSpan w:val="3"/>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Бюджетные ассигнования</w:t>
            </w:r>
          </w:p>
        </w:tc>
        <w:tc>
          <w:tcPr>
            <w:tcW w:w="4485" w:type="dxa"/>
            <w:gridSpan w:val="3"/>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Лимиты бюджетных обязательств</w:t>
            </w:r>
          </w:p>
        </w:tc>
        <w:tc>
          <w:tcPr>
            <w:tcW w:w="2284"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Предельные объемы ф</w:t>
            </w:r>
            <w:r w:rsidRPr="00CC04F9">
              <w:rPr>
                <w:rFonts w:ascii="Times New Roman" w:hAnsi="Times New Roman" w:cs="Times New Roman"/>
                <w:sz w:val="20"/>
              </w:rPr>
              <w:t>и</w:t>
            </w:r>
            <w:r w:rsidRPr="00CC04F9">
              <w:rPr>
                <w:rFonts w:ascii="Times New Roman" w:hAnsi="Times New Roman" w:cs="Times New Roman"/>
                <w:sz w:val="20"/>
              </w:rPr>
              <w:t>нансирования</w:t>
            </w:r>
          </w:p>
        </w:tc>
        <w:tc>
          <w:tcPr>
            <w:tcW w:w="1800"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Примечание</w:t>
            </w:r>
          </w:p>
        </w:tc>
      </w:tr>
      <w:tr w:rsidR="000B1E3D" w:rsidRPr="00CC04F9" w:rsidTr="000B1E3D">
        <w:tc>
          <w:tcPr>
            <w:tcW w:w="1802" w:type="dxa"/>
            <w:vMerge/>
          </w:tcPr>
          <w:p w:rsidR="000B1E3D" w:rsidRPr="00CC04F9" w:rsidRDefault="000B1E3D" w:rsidP="000B1E3D"/>
        </w:tc>
        <w:tc>
          <w:tcPr>
            <w:tcW w:w="1729"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текущий ф</w:t>
            </w:r>
            <w:r w:rsidRPr="00CC04F9">
              <w:rPr>
                <w:rFonts w:ascii="Times New Roman" w:hAnsi="Times New Roman" w:cs="Times New Roman"/>
                <w:sz w:val="20"/>
              </w:rPr>
              <w:t>и</w:t>
            </w:r>
            <w:r w:rsidRPr="00CC04F9">
              <w:rPr>
                <w:rFonts w:ascii="Times New Roman" w:hAnsi="Times New Roman" w:cs="Times New Roman"/>
                <w:sz w:val="20"/>
              </w:rPr>
              <w:t>нансовый год</w:t>
            </w:r>
          </w:p>
        </w:tc>
        <w:tc>
          <w:tcPr>
            <w:tcW w:w="2756"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плановый период</w:t>
            </w:r>
          </w:p>
        </w:tc>
        <w:tc>
          <w:tcPr>
            <w:tcW w:w="1729"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текущий ф</w:t>
            </w:r>
            <w:r w:rsidRPr="00CC04F9">
              <w:rPr>
                <w:rFonts w:ascii="Times New Roman" w:hAnsi="Times New Roman" w:cs="Times New Roman"/>
                <w:sz w:val="20"/>
              </w:rPr>
              <w:t>и</w:t>
            </w:r>
            <w:r w:rsidRPr="00CC04F9">
              <w:rPr>
                <w:rFonts w:ascii="Times New Roman" w:hAnsi="Times New Roman" w:cs="Times New Roman"/>
                <w:sz w:val="20"/>
              </w:rPr>
              <w:t>нансовый год</w:t>
            </w:r>
          </w:p>
        </w:tc>
        <w:tc>
          <w:tcPr>
            <w:tcW w:w="2756"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плановый период</w:t>
            </w:r>
          </w:p>
        </w:tc>
        <w:tc>
          <w:tcPr>
            <w:tcW w:w="2284" w:type="dxa"/>
            <w:vMerge/>
          </w:tcPr>
          <w:p w:rsidR="000B1E3D" w:rsidRPr="00CC04F9" w:rsidRDefault="000B1E3D" w:rsidP="000B1E3D"/>
        </w:tc>
        <w:tc>
          <w:tcPr>
            <w:tcW w:w="1800" w:type="dxa"/>
            <w:vMerge/>
          </w:tcPr>
          <w:p w:rsidR="000B1E3D" w:rsidRPr="00CC04F9" w:rsidRDefault="000B1E3D" w:rsidP="000B1E3D"/>
        </w:tc>
      </w:tr>
      <w:tr w:rsidR="000B1E3D" w:rsidRPr="00CC04F9" w:rsidTr="000B1E3D">
        <w:tc>
          <w:tcPr>
            <w:tcW w:w="1802" w:type="dxa"/>
            <w:vMerge/>
          </w:tcPr>
          <w:p w:rsidR="000B1E3D" w:rsidRPr="00CC04F9" w:rsidRDefault="000B1E3D" w:rsidP="000B1E3D"/>
        </w:tc>
        <w:tc>
          <w:tcPr>
            <w:tcW w:w="1729" w:type="dxa"/>
            <w:vMerge/>
          </w:tcPr>
          <w:p w:rsidR="000B1E3D" w:rsidRPr="00CC04F9" w:rsidRDefault="000B1E3D" w:rsidP="000B1E3D"/>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первый год</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второй год</w:t>
            </w:r>
          </w:p>
        </w:tc>
        <w:tc>
          <w:tcPr>
            <w:tcW w:w="1729" w:type="dxa"/>
            <w:vMerge/>
          </w:tcPr>
          <w:p w:rsidR="000B1E3D" w:rsidRPr="00CC04F9" w:rsidRDefault="000B1E3D" w:rsidP="000B1E3D"/>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первый год</w:t>
            </w:r>
          </w:p>
        </w:tc>
        <w:tc>
          <w:tcPr>
            <w:tcW w:w="1378"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второй год</w:t>
            </w:r>
          </w:p>
        </w:tc>
        <w:tc>
          <w:tcPr>
            <w:tcW w:w="2284" w:type="dxa"/>
            <w:vMerge/>
          </w:tcPr>
          <w:p w:rsidR="000B1E3D" w:rsidRPr="00CC04F9" w:rsidRDefault="000B1E3D" w:rsidP="000B1E3D"/>
        </w:tc>
        <w:tc>
          <w:tcPr>
            <w:tcW w:w="1800" w:type="dxa"/>
            <w:vMerge/>
          </w:tcPr>
          <w:p w:rsidR="000B1E3D" w:rsidRPr="00CC04F9" w:rsidRDefault="000B1E3D" w:rsidP="000B1E3D"/>
        </w:tc>
      </w:tr>
      <w:tr w:rsidR="000B1E3D" w:rsidRPr="00CC04F9" w:rsidTr="000B1E3D">
        <w:tc>
          <w:tcPr>
            <w:tcW w:w="1802"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1</w:t>
            </w:r>
          </w:p>
        </w:tc>
        <w:tc>
          <w:tcPr>
            <w:tcW w:w="1729"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2</w:t>
            </w:r>
          </w:p>
        </w:tc>
        <w:tc>
          <w:tcPr>
            <w:tcW w:w="1378"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3</w:t>
            </w:r>
          </w:p>
        </w:tc>
        <w:tc>
          <w:tcPr>
            <w:tcW w:w="1378"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4</w:t>
            </w:r>
          </w:p>
        </w:tc>
        <w:tc>
          <w:tcPr>
            <w:tcW w:w="1729"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5</w:t>
            </w:r>
          </w:p>
        </w:tc>
        <w:tc>
          <w:tcPr>
            <w:tcW w:w="1378"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6</w:t>
            </w:r>
          </w:p>
        </w:tc>
        <w:tc>
          <w:tcPr>
            <w:tcW w:w="1378"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7</w:t>
            </w:r>
          </w:p>
        </w:tc>
        <w:tc>
          <w:tcPr>
            <w:tcW w:w="2284"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8</w:t>
            </w:r>
          </w:p>
        </w:tc>
        <w:tc>
          <w:tcPr>
            <w:tcW w:w="1800" w:type="dxa"/>
          </w:tcPr>
          <w:p w:rsidR="000B1E3D" w:rsidRPr="00CC04F9" w:rsidRDefault="000B1E3D" w:rsidP="000B1E3D">
            <w:pPr>
              <w:pStyle w:val="ConsPlusNormal"/>
              <w:rPr>
                <w:rFonts w:ascii="Times New Roman" w:hAnsi="Times New Roman" w:cs="Times New Roman"/>
                <w:sz w:val="20"/>
              </w:rPr>
            </w:pPr>
            <w:r w:rsidRPr="00CC04F9">
              <w:rPr>
                <w:rFonts w:ascii="Times New Roman" w:hAnsi="Times New Roman" w:cs="Times New Roman"/>
                <w:sz w:val="20"/>
              </w:rPr>
              <w:t>9</w:t>
            </w:r>
          </w:p>
        </w:tc>
      </w:tr>
      <w:tr w:rsidR="000B1E3D" w:rsidRPr="00CC04F9" w:rsidTr="000B1E3D">
        <w:tc>
          <w:tcPr>
            <w:tcW w:w="1802" w:type="dxa"/>
          </w:tcPr>
          <w:p w:rsidR="000B1E3D" w:rsidRPr="00CC04F9" w:rsidRDefault="000B1E3D" w:rsidP="000B1E3D">
            <w:pPr>
              <w:pStyle w:val="ConsPlusNormal"/>
              <w:rPr>
                <w:rFonts w:ascii="Times New Roman" w:hAnsi="Times New Roman" w:cs="Times New Roman"/>
                <w:sz w:val="20"/>
              </w:rPr>
            </w:pP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2284" w:type="dxa"/>
          </w:tcPr>
          <w:p w:rsidR="000B1E3D" w:rsidRPr="00CC04F9" w:rsidRDefault="000B1E3D" w:rsidP="000B1E3D">
            <w:pPr>
              <w:pStyle w:val="ConsPlusNormal"/>
              <w:rPr>
                <w:rFonts w:ascii="Times New Roman" w:hAnsi="Times New Roman" w:cs="Times New Roman"/>
                <w:sz w:val="20"/>
              </w:rPr>
            </w:pPr>
          </w:p>
        </w:tc>
        <w:tc>
          <w:tcPr>
            <w:tcW w:w="1800" w:type="dxa"/>
          </w:tcPr>
          <w:p w:rsidR="000B1E3D" w:rsidRPr="00CC04F9" w:rsidRDefault="000B1E3D" w:rsidP="000B1E3D">
            <w:pPr>
              <w:pStyle w:val="ConsPlusNormal"/>
              <w:rPr>
                <w:rFonts w:ascii="Times New Roman" w:hAnsi="Times New Roman" w:cs="Times New Roman"/>
                <w:sz w:val="20"/>
              </w:rPr>
            </w:pPr>
          </w:p>
        </w:tc>
      </w:tr>
      <w:tr w:rsidR="000B1E3D" w:rsidRPr="00CC04F9" w:rsidTr="000B1E3D">
        <w:tc>
          <w:tcPr>
            <w:tcW w:w="1802"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Итого</w:t>
            </w: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729"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1378" w:type="dxa"/>
          </w:tcPr>
          <w:p w:rsidR="000B1E3D" w:rsidRPr="00CC04F9" w:rsidRDefault="000B1E3D" w:rsidP="000B1E3D">
            <w:pPr>
              <w:pStyle w:val="ConsPlusNormal"/>
              <w:rPr>
                <w:rFonts w:ascii="Times New Roman" w:hAnsi="Times New Roman" w:cs="Times New Roman"/>
                <w:sz w:val="20"/>
              </w:rPr>
            </w:pPr>
          </w:p>
        </w:tc>
        <w:tc>
          <w:tcPr>
            <w:tcW w:w="2284" w:type="dxa"/>
          </w:tcPr>
          <w:p w:rsidR="000B1E3D" w:rsidRPr="00CC04F9" w:rsidRDefault="000B1E3D" w:rsidP="000B1E3D">
            <w:pPr>
              <w:pStyle w:val="ConsPlusNormal"/>
              <w:rPr>
                <w:rFonts w:ascii="Times New Roman" w:hAnsi="Times New Roman" w:cs="Times New Roman"/>
                <w:sz w:val="20"/>
              </w:rPr>
            </w:pPr>
          </w:p>
        </w:tc>
        <w:tc>
          <w:tcPr>
            <w:tcW w:w="1800" w:type="dxa"/>
          </w:tcPr>
          <w:p w:rsidR="000B1E3D" w:rsidRPr="00CC04F9" w:rsidRDefault="000B1E3D" w:rsidP="000B1E3D">
            <w:pPr>
              <w:pStyle w:val="ConsPlusNormal"/>
              <w:rPr>
                <w:rFonts w:ascii="Times New Roman" w:hAnsi="Times New Roman" w:cs="Times New Roman"/>
                <w:sz w:val="20"/>
              </w:rPr>
            </w:pPr>
          </w:p>
        </w:tc>
      </w:tr>
    </w:tbl>
    <w:p w:rsidR="000B1E3D" w:rsidRPr="00CC04F9" w:rsidRDefault="000B1E3D" w:rsidP="000B1E3D">
      <w:pPr>
        <w:pStyle w:val="ConsPlusNormal"/>
        <w:jc w:val="both"/>
        <w:rPr>
          <w:rFonts w:ascii="Times New Roman" w:hAnsi="Times New Roman" w:cs="Times New Roman"/>
          <w:sz w:val="20"/>
        </w:rPr>
      </w:pPr>
    </w:p>
    <w:p w:rsidR="000B1E3D" w:rsidRPr="00CC04F9" w:rsidRDefault="000B1E3D" w:rsidP="000B1E3D">
      <w:pPr>
        <w:pStyle w:val="ConsPlusNonformat"/>
        <w:jc w:val="both"/>
        <w:rPr>
          <w:rFonts w:ascii="Times New Roman" w:hAnsi="Times New Roman" w:cs="Times New Roman"/>
        </w:rPr>
      </w:pPr>
      <w:r w:rsidRPr="00CC04F9">
        <w:rPr>
          <w:rFonts w:ascii="Times New Roman" w:hAnsi="Times New Roman" w:cs="Times New Roman"/>
        </w:rPr>
        <w:t>Ответственный исполнитель         ___________  _________  __________________  ___________</w:t>
      </w:r>
    </w:p>
    <w:p w:rsidR="000B1E3D" w:rsidRPr="00CC04F9" w:rsidRDefault="000B1E3D" w:rsidP="000B1E3D">
      <w:pPr>
        <w:pStyle w:val="ConsPlusNonformat"/>
        <w:jc w:val="both"/>
        <w:rPr>
          <w:rFonts w:ascii="Times New Roman" w:hAnsi="Times New Roman" w:cs="Times New Roman"/>
        </w:rPr>
      </w:pPr>
      <w:r w:rsidRPr="00CC04F9">
        <w:rPr>
          <w:rFonts w:ascii="Times New Roman" w:hAnsi="Times New Roman" w:cs="Times New Roman"/>
        </w:rPr>
        <w:t xml:space="preserve">                               </w:t>
      </w:r>
      <w:r w:rsidR="00CC04F9">
        <w:rPr>
          <w:rFonts w:ascii="Times New Roman" w:hAnsi="Times New Roman" w:cs="Times New Roman"/>
        </w:rPr>
        <w:t xml:space="preserve">                             </w:t>
      </w:r>
      <w:r w:rsidRPr="00CC04F9">
        <w:rPr>
          <w:rFonts w:ascii="Times New Roman" w:hAnsi="Times New Roman" w:cs="Times New Roman"/>
        </w:rPr>
        <w:t xml:space="preserve">   </w:t>
      </w:r>
      <w:proofErr w:type="gramStart"/>
      <w:r w:rsidRPr="00CC04F9">
        <w:rPr>
          <w:rFonts w:ascii="Times New Roman" w:hAnsi="Times New Roman" w:cs="Times New Roman"/>
        </w:rPr>
        <w:t>(должность)  (подпись)     (расшифровка      (телефон)</w:t>
      </w:r>
      <w:proofErr w:type="gramEnd"/>
    </w:p>
    <w:p w:rsidR="000B1E3D" w:rsidRPr="00CC04F9" w:rsidRDefault="000B1E3D" w:rsidP="000B1E3D">
      <w:pPr>
        <w:pStyle w:val="ConsPlusNonformat"/>
        <w:jc w:val="both"/>
        <w:rPr>
          <w:rFonts w:ascii="Times New Roman" w:hAnsi="Times New Roman" w:cs="Times New Roman"/>
        </w:rPr>
      </w:pPr>
    </w:p>
    <w:p w:rsidR="000B1E3D" w:rsidRPr="00CC04F9" w:rsidRDefault="000B1E3D" w:rsidP="000B1E3D">
      <w:pPr>
        <w:pStyle w:val="ConsPlusNonformat"/>
        <w:jc w:val="both"/>
        <w:rPr>
          <w:rFonts w:ascii="Times New Roman" w:hAnsi="Times New Roman" w:cs="Times New Roman"/>
        </w:rPr>
      </w:pPr>
      <w:r w:rsidRPr="00CC04F9">
        <w:rPr>
          <w:rFonts w:ascii="Times New Roman" w:hAnsi="Times New Roman" w:cs="Times New Roman"/>
        </w:rPr>
        <w:t>"___" ___________ 20___ г.</w:t>
      </w:r>
    </w:p>
    <w:p w:rsidR="000B1E3D" w:rsidRPr="00CC04F9" w:rsidRDefault="000B1E3D" w:rsidP="000B1E3D">
      <w:pPr>
        <w:pStyle w:val="ConsPlusNonformat"/>
        <w:jc w:val="both"/>
        <w:rPr>
          <w:rFonts w:ascii="Times New Roman" w:hAnsi="Times New Roman" w:cs="Times New Roman"/>
        </w:rPr>
      </w:pPr>
    </w:p>
    <w:p w:rsidR="000B1E3D" w:rsidRPr="00CC04F9" w:rsidRDefault="000B1E3D" w:rsidP="000B1E3D">
      <w:pPr>
        <w:pStyle w:val="ConsPlusNonformat"/>
        <w:jc w:val="both"/>
        <w:rPr>
          <w:rFonts w:ascii="Times New Roman" w:hAnsi="Times New Roman" w:cs="Times New Roman"/>
        </w:rPr>
      </w:pPr>
      <w:r w:rsidRPr="00CC04F9">
        <w:rPr>
          <w:rFonts w:ascii="Times New Roman" w:hAnsi="Times New Roman" w:cs="Times New Roman"/>
        </w:rPr>
        <w:t xml:space="preserve">                                                                                            </w:t>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Pr="00CC04F9">
        <w:rPr>
          <w:rFonts w:ascii="Times New Roman" w:hAnsi="Times New Roman" w:cs="Times New Roman"/>
        </w:rPr>
        <w:t xml:space="preserve"> Номер страницы _____</w:t>
      </w:r>
    </w:p>
    <w:p w:rsidR="000B1E3D" w:rsidRPr="00CC04F9" w:rsidRDefault="000B1E3D" w:rsidP="000B1E3D">
      <w:pPr>
        <w:pStyle w:val="ConsPlusNonformat"/>
        <w:jc w:val="both"/>
        <w:rPr>
          <w:rFonts w:ascii="Times New Roman" w:hAnsi="Times New Roman" w:cs="Times New Roman"/>
        </w:rPr>
      </w:pPr>
      <w:r w:rsidRPr="00CC04F9">
        <w:rPr>
          <w:rFonts w:ascii="Times New Roman" w:hAnsi="Times New Roman" w:cs="Times New Roman"/>
        </w:rPr>
        <w:t xml:space="preserve">                                                                                            </w:t>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Pr="00CC04F9">
        <w:rPr>
          <w:rFonts w:ascii="Times New Roman" w:hAnsi="Times New Roman" w:cs="Times New Roman"/>
        </w:rPr>
        <w:t xml:space="preserve"> Всего страниц _____</w:t>
      </w:r>
    </w:p>
    <w:p w:rsidR="000B1E3D" w:rsidRDefault="000B1E3D" w:rsidP="000B1E3D">
      <w:pPr>
        <w:sectPr w:rsidR="000B1E3D" w:rsidSect="00D367BC">
          <w:pgSz w:w="16838" w:h="11905" w:orient="landscape"/>
          <w:pgMar w:top="709" w:right="1134" w:bottom="850" w:left="1134" w:header="0" w:footer="0" w:gutter="0"/>
          <w:cols w:space="720"/>
        </w:sectPr>
      </w:pP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lastRenderedPageBreak/>
        <w:t>Приложение N</w:t>
      </w:r>
      <w:r w:rsidR="00D367BC">
        <w:rPr>
          <w:rFonts w:ascii="Times New Roman" w:hAnsi="Times New Roman" w:cs="Times New Roman"/>
          <w:sz w:val="24"/>
          <w:szCs w:val="24"/>
        </w:rPr>
        <w:t>10</w:t>
      </w: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к Порядку кассового обслуживания бюджета </w:t>
      </w: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w:t>
      </w:r>
    </w:p>
    <w:p w:rsidR="00CC04F9" w:rsidRPr="00CA1A55"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Республики Башкортостан в условиях </w:t>
      </w:r>
    </w:p>
    <w:p w:rsidR="00CC04F9" w:rsidRDefault="00CC04F9" w:rsidP="00CC04F9">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открытия и ведения лицевых счетов для учета операций по исполнению расходов бюджета 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r>
              <w:rPr>
                <w:color w:val="392C69"/>
              </w:rPr>
              <w:t>Список изменяющих документов</w:t>
            </w:r>
          </w:p>
          <w:p w:rsidR="000B1E3D" w:rsidRDefault="000B1E3D" w:rsidP="000B1E3D">
            <w:pPr>
              <w:pStyle w:val="ConsPlusNormal"/>
              <w:jc w:val="center"/>
            </w:pPr>
            <w:r>
              <w:rPr>
                <w:color w:val="392C69"/>
              </w:rPr>
              <w:t xml:space="preserve">(в ред. </w:t>
            </w:r>
            <w:hyperlink r:id="rId38" w:history="1">
              <w:r>
                <w:rPr>
                  <w:color w:val="0000FF"/>
                </w:rPr>
                <w:t>Приказа</w:t>
              </w:r>
            </w:hyperlink>
            <w:r>
              <w:rPr>
                <w:color w:val="392C69"/>
              </w:rPr>
              <w:t xml:space="preserve"> Минфина РБ от 30.09.2013 N 94)</w:t>
            </w:r>
          </w:p>
        </w:tc>
      </w:tr>
    </w:tbl>
    <w:p w:rsidR="000B1E3D" w:rsidRDefault="000B1E3D" w:rsidP="000B1E3D">
      <w:pPr>
        <w:pStyle w:val="ConsPlusNormal"/>
        <w:jc w:val="both"/>
      </w:pPr>
    </w:p>
    <w:p w:rsidR="000B1E3D" w:rsidRDefault="000B1E3D" w:rsidP="000B1E3D">
      <w:pPr>
        <w:pStyle w:val="ConsPlusNonformat"/>
        <w:jc w:val="both"/>
      </w:pPr>
      <w:r>
        <w:t xml:space="preserve">        Сводные данные по лицевым счетам </w:t>
      </w:r>
      <w:proofErr w:type="gramStart"/>
      <w:r>
        <w:t>подведомственных</w:t>
      </w:r>
      <w:proofErr w:type="gramEnd"/>
      <w:r>
        <w:t xml:space="preserve">         ┌───────┐</w:t>
      </w:r>
    </w:p>
    <w:p w:rsidR="000B1E3D" w:rsidRDefault="000B1E3D" w:rsidP="000B1E3D">
      <w:pPr>
        <w:pStyle w:val="ConsPlusNonformat"/>
        <w:jc w:val="both"/>
      </w:pPr>
      <w:r>
        <w:t xml:space="preserve">        </w:t>
      </w:r>
      <w:proofErr w:type="gramStart"/>
      <w:r>
        <w:t>учреждений главного администратора (администратора        │ Коды  │</w:t>
      </w:r>
      <w:proofErr w:type="gramEnd"/>
    </w:p>
    <w:p w:rsidR="000B1E3D" w:rsidRDefault="000B1E3D" w:rsidP="000B1E3D">
      <w:pPr>
        <w:pStyle w:val="ConsPlusNonformat"/>
        <w:jc w:val="both"/>
      </w:pPr>
      <w:r>
        <w:t xml:space="preserve">          источников финансирования дефицита бюджета              ├───────┤</w:t>
      </w:r>
    </w:p>
    <w:p w:rsidR="000B1E3D" w:rsidRDefault="000B1E3D" w:rsidP="000B1E3D">
      <w:pPr>
        <w:pStyle w:val="ConsPlusNonformat"/>
        <w:jc w:val="both"/>
      </w:pPr>
      <w:r>
        <w:t xml:space="preserve">            с полномочиями главного администратора)               │       </w:t>
      </w:r>
      <w:proofErr w:type="spellStart"/>
      <w:r>
        <w:t>│</w:t>
      </w:r>
      <w:proofErr w:type="spellEnd"/>
    </w:p>
    <w:p w:rsidR="000B1E3D" w:rsidRDefault="000B1E3D" w:rsidP="000B1E3D">
      <w:pPr>
        <w:pStyle w:val="ConsPlusNonformat"/>
        <w:jc w:val="both"/>
      </w:pPr>
      <w:r>
        <w:t xml:space="preserve">           источников финансирования дефицита бюджета             ├───────┤</w:t>
      </w:r>
    </w:p>
    <w:p w:rsidR="000B1E3D" w:rsidRDefault="000B1E3D" w:rsidP="000B1E3D">
      <w:pPr>
        <w:pStyle w:val="ConsPlusNonformat"/>
        <w:jc w:val="both"/>
      </w:pPr>
      <w:r>
        <w:t xml:space="preserve">                   на "___" ___________ 20__ г.               </w:t>
      </w:r>
      <w:proofErr w:type="spellStart"/>
      <w:r>
        <w:t>Дата│</w:t>
      </w:r>
      <w:proofErr w:type="spellEnd"/>
      <w:r>
        <w:t xml:space="preserve">       │</w:t>
      </w:r>
    </w:p>
    <w:p w:rsidR="000B1E3D" w:rsidRDefault="000B1E3D" w:rsidP="000B1E3D">
      <w:pPr>
        <w:pStyle w:val="ConsPlusNonformat"/>
        <w:jc w:val="both"/>
      </w:pPr>
      <w:r>
        <w:t xml:space="preserve">                                                                  ├───────┤</w:t>
      </w:r>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Финансовый орган        ____________________________              │       </w:t>
      </w:r>
      <w:proofErr w:type="spellStart"/>
      <w:r>
        <w:t>│</w:t>
      </w:r>
      <w:proofErr w:type="spellEnd"/>
    </w:p>
    <w:p w:rsidR="000B1E3D" w:rsidRDefault="000B1E3D" w:rsidP="000B1E3D">
      <w:pPr>
        <w:pStyle w:val="ConsPlusNonformat"/>
        <w:jc w:val="both"/>
      </w:pPr>
      <w:r>
        <w:t>Главный  администратор                                            ├───────┤</w:t>
      </w:r>
    </w:p>
    <w:p w:rsidR="000B1E3D" w:rsidRDefault="000B1E3D" w:rsidP="000B1E3D">
      <w:pPr>
        <w:pStyle w:val="ConsPlusNonformat"/>
        <w:jc w:val="both"/>
      </w:pPr>
      <w:r>
        <w:t xml:space="preserve">источников                                                        │       </w:t>
      </w:r>
      <w:proofErr w:type="spellStart"/>
      <w:r>
        <w:t>│</w:t>
      </w:r>
      <w:proofErr w:type="spellEnd"/>
    </w:p>
    <w:p w:rsidR="000B1E3D" w:rsidRDefault="000B1E3D" w:rsidP="000B1E3D">
      <w:pPr>
        <w:pStyle w:val="ConsPlusNonformat"/>
        <w:jc w:val="both"/>
      </w:pPr>
      <w:r>
        <w:t>финансирования                                         Глава по БК│       │</w:t>
      </w:r>
    </w:p>
    <w:p w:rsidR="000B1E3D" w:rsidRDefault="000B1E3D" w:rsidP="000B1E3D">
      <w:pPr>
        <w:pStyle w:val="ConsPlusNonformat"/>
        <w:jc w:val="both"/>
      </w:pPr>
      <w:r>
        <w:t>дефицита бюджета        ____________________________              ├───────┤</w:t>
      </w:r>
    </w:p>
    <w:p w:rsidR="000B1E3D" w:rsidRDefault="000B1E3D" w:rsidP="000B1E3D">
      <w:pPr>
        <w:pStyle w:val="ConsPlusNonformat"/>
        <w:jc w:val="both"/>
      </w:pPr>
      <w:r>
        <w:t xml:space="preserve">Администратор                                                     │       </w:t>
      </w:r>
      <w:proofErr w:type="spellStart"/>
      <w:r>
        <w:t>│</w:t>
      </w:r>
      <w:proofErr w:type="spellEnd"/>
    </w:p>
    <w:p w:rsidR="000B1E3D" w:rsidRDefault="000B1E3D" w:rsidP="000B1E3D">
      <w:pPr>
        <w:pStyle w:val="ConsPlusNonformat"/>
        <w:jc w:val="both"/>
      </w:pPr>
      <w:r>
        <w:t xml:space="preserve">источников                                                        │       </w:t>
      </w:r>
      <w:proofErr w:type="spellStart"/>
      <w:r>
        <w:t>│</w:t>
      </w:r>
      <w:proofErr w:type="spellEnd"/>
    </w:p>
    <w:p w:rsidR="000B1E3D" w:rsidRDefault="000B1E3D" w:rsidP="000B1E3D">
      <w:pPr>
        <w:pStyle w:val="ConsPlusNonformat"/>
        <w:jc w:val="both"/>
      </w:pPr>
      <w:r>
        <w:t xml:space="preserve">финансирования дефицита                                           │       </w:t>
      </w:r>
      <w:proofErr w:type="spellStart"/>
      <w:r>
        <w:t>│</w:t>
      </w:r>
      <w:proofErr w:type="spellEnd"/>
    </w:p>
    <w:p w:rsidR="000B1E3D" w:rsidRDefault="000B1E3D" w:rsidP="000B1E3D">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0B1E3D" w:rsidRDefault="000B1E3D" w:rsidP="000B1E3D">
      <w:pPr>
        <w:pStyle w:val="ConsPlusNonformat"/>
        <w:jc w:val="both"/>
      </w:pPr>
      <w:r>
        <w:t xml:space="preserve">главного администратора ____________________________       </w:t>
      </w:r>
      <w:proofErr w:type="spellStart"/>
      <w:r>
        <w:t>реестру├───────┤</w:t>
      </w:r>
      <w:proofErr w:type="spellEnd"/>
    </w:p>
    <w:p w:rsidR="000B1E3D" w:rsidRDefault="000B1E3D" w:rsidP="000B1E3D">
      <w:pPr>
        <w:pStyle w:val="ConsPlusNonformat"/>
        <w:jc w:val="both"/>
      </w:pPr>
      <w:r>
        <w:t xml:space="preserve">Наименование бюджета    ____________________________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Единица измерения: руб.                                    по ОКЕИ│  </w:t>
      </w:r>
      <w:hyperlink r:id="rId39" w:history="1">
        <w:r>
          <w:rPr>
            <w:color w:val="0000FF"/>
          </w:rPr>
          <w:t>383</w:t>
        </w:r>
      </w:hyperlink>
      <w:r>
        <w:t xml:space="preserve">  │</w:t>
      </w:r>
    </w:p>
    <w:p w:rsidR="000B1E3D" w:rsidRDefault="000B1E3D" w:rsidP="000B1E3D">
      <w:pPr>
        <w:pStyle w:val="ConsPlusNonformat"/>
        <w:jc w:val="both"/>
      </w:pPr>
      <w:r>
        <w:t xml:space="preserve">                                                                  └───────┘</w:t>
      </w:r>
    </w:p>
    <w:p w:rsidR="000B1E3D" w:rsidRDefault="000B1E3D" w:rsidP="000B1E3D">
      <w:pPr>
        <w:pStyle w:val="ConsPlusNormal"/>
        <w:jc w:val="both"/>
      </w:pPr>
    </w:p>
    <w:p w:rsidR="000B1E3D" w:rsidRDefault="000B1E3D" w:rsidP="000B1E3D">
      <w:pPr>
        <w:pStyle w:val="ConsPlusNormal"/>
        <w:jc w:val="both"/>
      </w:pPr>
    </w:p>
    <w:p w:rsidR="000B1E3D" w:rsidRDefault="000B1E3D" w:rsidP="000B1E3D">
      <w:pPr>
        <w:sectPr w:rsidR="000B1E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CC04F9" w:rsidRPr="00CC04F9" w:rsidTr="00CC04F9">
        <w:tc>
          <w:tcPr>
            <w:tcW w:w="12084" w:type="dxa"/>
            <w:gridSpan w:val="7"/>
            <w:tcBorders>
              <w:top w:val="nil"/>
              <w:left w:val="nil"/>
              <w:bottom w:val="single" w:sz="4" w:space="0" w:color="auto"/>
              <w:right w:val="nil"/>
            </w:tcBorders>
          </w:tcPr>
          <w:p w:rsidR="00CC04F9" w:rsidRPr="00CC04F9" w:rsidRDefault="00CC04F9" w:rsidP="00CC04F9">
            <w:pPr>
              <w:pStyle w:val="ConsPlusNormal"/>
              <w:jc w:val="center"/>
              <w:outlineLvl w:val="2"/>
              <w:rPr>
                <w:rFonts w:ascii="Times New Roman" w:hAnsi="Times New Roman" w:cs="Times New Roman"/>
                <w:sz w:val="20"/>
              </w:rPr>
            </w:pPr>
            <w:r w:rsidRPr="00CC04F9">
              <w:rPr>
                <w:rFonts w:ascii="Times New Roman" w:hAnsi="Times New Roman" w:cs="Times New Roman"/>
                <w:sz w:val="20"/>
              </w:rPr>
              <w:lastRenderedPageBreak/>
              <w:t>1. Операции с бюджетными ассигнованиями</w:t>
            </w:r>
          </w:p>
          <w:p w:rsidR="00CC04F9" w:rsidRPr="00CC04F9" w:rsidRDefault="00CC04F9" w:rsidP="00CC04F9">
            <w:pPr>
              <w:pStyle w:val="ConsPlusNormal"/>
              <w:jc w:val="center"/>
              <w:outlineLvl w:val="3"/>
              <w:rPr>
                <w:rFonts w:ascii="Times New Roman" w:hAnsi="Times New Roman" w:cs="Times New Roman"/>
                <w:sz w:val="20"/>
              </w:rPr>
            </w:pPr>
            <w:r w:rsidRPr="00CC04F9">
              <w:rPr>
                <w:rFonts w:ascii="Times New Roman" w:hAnsi="Times New Roman" w:cs="Times New Roman"/>
                <w:sz w:val="20"/>
              </w:rPr>
              <w:t>1.1. Бюджетные ассигнования, подлежащие распределению</w:t>
            </w:r>
          </w:p>
        </w:tc>
      </w:tr>
      <w:tr w:rsidR="00CC04F9" w:rsidRPr="00CC04F9" w:rsidTr="00CC04F9">
        <w:tc>
          <w:tcPr>
            <w:tcW w:w="1755" w:type="dxa"/>
            <w:vMerge w:val="restart"/>
            <w:tcBorders>
              <w:top w:val="single" w:sz="4" w:space="0" w:color="auto"/>
            </w:tcBorders>
          </w:tcPr>
          <w:p w:rsidR="00CC04F9" w:rsidRPr="00CC04F9" w:rsidRDefault="00CC04F9" w:rsidP="000B1E3D">
            <w:pPr>
              <w:pStyle w:val="ConsPlusNormal"/>
              <w:jc w:val="center"/>
              <w:rPr>
                <w:rFonts w:ascii="Times New Roman" w:hAnsi="Times New Roman" w:cs="Times New Roman"/>
                <w:sz w:val="20"/>
              </w:rPr>
            </w:pPr>
            <w:r w:rsidRPr="00CC04F9">
              <w:rPr>
                <w:rFonts w:ascii="Times New Roman" w:hAnsi="Times New Roman" w:cs="Times New Roman"/>
                <w:sz w:val="20"/>
              </w:rPr>
              <w:t>Код по БК</w:t>
            </w:r>
          </w:p>
        </w:tc>
        <w:tc>
          <w:tcPr>
            <w:tcW w:w="10329" w:type="dxa"/>
            <w:gridSpan w:val="6"/>
            <w:tcBorders>
              <w:top w:val="single" w:sz="4" w:space="0" w:color="auto"/>
            </w:tcBorders>
          </w:tcPr>
          <w:p w:rsidR="00CC04F9" w:rsidRPr="00CC04F9" w:rsidRDefault="00CC04F9" w:rsidP="000B1E3D">
            <w:pPr>
              <w:pStyle w:val="ConsPlusNormal"/>
              <w:jc w:val="center"/>
              <w:rPr>
                <w:rFonts w:ascii="Times New Roman" w:hAnsi="Times New Roman" w:cs="Times New Roman"/>
                <w:sz w:val="20"/>
              </w:rPr>
            </w:pPr>
            <w:r w:rsidRPr="00CC04F9">
              <w:rPr>
                <w:rFonts w:ascii="Times New Roman" w:hAnsi="Times New Roman" w:cs="Times New Roman"/>
                <w:sz w:val="20"/>
              </w:rPr>
              <w:t>Бюджетные ассигнования</w:t>
            </w:r>
          </w:p>
        </w:tc>
      </w:tr>
      <w:tr w:rsidR="000B1E3D" w:rsidRPr="00CC04F9" w:rsidTr="000B1E3D">
        <w:tc>
          <w:tcPr>
            <w:tcW w:w="1755" w:type="dxa"/>
            <w:vMerge/>
          </w:tcPr>
          <w:p w:rsidR="000B1E3D" w:rsidRPr="00CC04F9" w:rsidRDefault="000B1E3D" w:rsidP="000B1E3D"/>
        </w:tc>
        <w:tc>
          <w:tcPr>
            <w:tcW w:w="3443" w:type="dxa"/>
            <w:gridSpan w:val="2"/>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текущий финансовый год</w:t>
            </w:r>
          </w:p>
        </w:tc>
        <w:tc>
          <w:tcPr>
            <w:tcW w:w="6886" w:type="dxa"/>
            <w:gridSpan w:val="4"/>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плановый период</w:t>
            </w:r>
          </w:p>
        </w:tc>
      </w:tr>
      <w:tr w:rsidR="000B1E3D" w:rsidRPr="00CC04F9" w:rsidTr="000B1E3D">
        <w:tc>
          <w:tcPr>
            <w:tcW w:w="1755" w:type="dxa"/>
            <w:vMerge/>
          </w:tcPr>
          <w:p w:rsidR="000B1E3D" w:rsidRPr="00CC04F9" w:rsidRDefault="000B1E3D" w:rsidP="000B1E3D"/>
        </w:tc>
        <w:tc>
          <w:tcPr>
            <w:tcW w:w="3443" w:type="dxa"/>
            <w:gridSpan w:val="2"/>
            <w:vMerge/>
          </w:tcPr>
          <w:p w:rsidR="000B1E3D" w:rsidRPr="00CC04F9" w:rsidRDefault="000B1E3D" w:rsidP="000B1E3D"/>
        </w:tc>
        <w:tc>
          <w:tcPr>
            <w:tcW w:w="3443"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первый год</w:t>
            </w:r>
          </w:p>
        </w:tc>
        <w:tc>
          <w:tcPr>
            <w:tcW w:w="3443"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второй год</w:t>
            </w:r>
          </w:p>
        </w:tc>
      </w:tr>
      <w:tr w:rsidR="000B1E3D" w:rsidRPr="00CC04F9" w:rsidTr="000B1E3D">
        <w:tc>
          <w:tcPr>
            <w:tcW w:w="1755" w:type="dxa"/>
            <w:vMerge/>
          </w:tcPr>
          <w:p w:rsidR="000B1E3D" w:rsidRPr="00CC04F9" w:rsidRDefault="000B1E3D" w:rsidP="000B1E3D"/>
        </w:tc>
        <w:tc>
          <w:tcPr>
            <w:tcW w:w="132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получено</w:t>
            </w:r>
          </w:p>
        </w:tc>
        <w:tc>
          <w:tcPr>
            <w:tcW w:w="211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подлежит распредел</w:t>
            </w:r>
            <w:r w:rsidRPr="00CC04F9">
              <w:rPr>
                <w:rFonts w:ascii="Times New Roman" w:hAnsi="Times New Roman" w:cs="Times New Roman"/>
                <w:sz w:val="20"/>
              </w:rPr>
              <w:t>е</w:t>
            </w:r>
            <w:r w:rsidRPr="00CC04F9">
              <w:rPr>
                <w:rFonts w:ascii="Times New Roman" w:hAnsi="Times New Roman" w:cs="Times New Roman"/>
                <w:sz w:val="20"/>
              </w:rPr>
              <w:t>нию</w:t>
            </w:r>
          </w:p>
        </w:tc>
        <w:tc>
          <w:tcPr>
            <w:tcW w:w="132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получено</w:t>
            </w:r>
          </w:p>
        </w:tc>
        <w:tc>
          <w:tcPr>
            <w:tcW w:w="211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подлежит распредел</w:t>
            </w:r>
            <w:r w:rsidRPr="00CC04F9">
              <w:rPr>
                <w:rFonts w:ascii="Times New Roman" w:hAnsi="Times New Roman" w:cs="Times New Roman"/>
                <w:sz w:val="20"/>
              </w:rPr>
              <w:t>е</w:t>
            </w:r>
            <w:r w:rsidRPr="00CC04F9">
              <w:rPr>
                <w:rFonts w:ascii="Times New Roman" w:hAnsi="Times New Roman" w:cs="Times New Roman"/>
                <w:sz w:val="20"/>
              </w:rPr>
              <w:t>нию</w:t>
            </w:r>
          </w:p>
        </w:tc>
        <w:tc>
          <w:tcPr>
            <w:tcW w:w="132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получено</w:t>
            </w:r>
          </w:p>
        </w:tc>
        <w:tc>
          <w:tcPr>
            <w:tcW w:w="211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подлежит распредел</w:t>
            </w:r>
            <w:r w:rsidRPr="00CC04F9">
              <w:rPr>
                <w:rFonts w:ascii="Times New Roman" w:hAnsi="Times New Roman" w:cs="Times New Roman"/>
                <w:sz w:val="20"/>
              </w:rPr>
              <w:t>е</w:t>
            </w:r>
            <w:r w:rsidRPr="00CC04F9">
              <w:rPr>
                <w:rFonts w:ascii="Times New Roman" w:hAnsi="Times New Roman" w:cs="Times New Roman"/>
                <w:sz w:val="20"/>
              </w:rPr>
              <w:t>нию</w:t>
            </w:r>
          </w:p>
        </w:tc>
      </w:tr>
      <w:tr w:rsidR="000B1E3D" w:rsidRPr="00CC04F9" w:rsidTr="000B1E3D">
        <w:tc>
          <w:tcPr>
            <w:tcW w:w="1755"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1</w:t>
            </w:r>
          </w:p>
        </w:tc>
        <w:tc>
          <w:tcPr>
            <w:tcW w:w="132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2</w:t>
            </w:r>
          </w:p>
        </w:tc>
        <w:tc>
          <w:tcPr>
            <w:tcW w:w="211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3</w:t>
            </w:r>
          </w:p>
        </w:tc>
        <w:tc>
          <w:tcPr>
            <w:tcW w:w="132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4</w:t>
            </w:r>
          </w:p>
        </w:tc>
        <w:tc>
          <w:tcPr>
            <w:tcW w:w="211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5</w:t>
            </w:r>
          </w:p>
        </w:tc>
        <w:tc>
          <w:tcPr>
            <w:tcW w:w="132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6</w:t>
            </w:r>
          </w:p>
        </w:tc>
        <w:tc>
          <w:tcPr>
            <w:tcW w:w="211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7</w:t>
            </w:r>
          </w:p>
        </w:tc>
      </w:tr>
      <w:tr w:rsidR="000B1E3D" w:rsidRPr="00CC04F9" w:rsidTr="000B1E3D">
        <w:tc>
          <w:tcPr>
            <w:tcW w:w="1755"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r>
      <w:tr w:rsidR="000B1E3D" w:rsidRPr="00CC04F9" w:rsidTr="000B1E3D">
        <w:tc>
          <w:tcPr>
            <w:tcW w:w="1755"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r>
      <w:tr w:rsidR="000B1E3D" w:rsidRPr="00CC04F9" w:rsidTr="000B1E3D">
        <w:tc>
          <w:tcPr>
            <w:tcW w:w="1755"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Итого</w:t>
            </w: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c>
          <w:tcPr>
            <w:tcW w:w="1324" w:type="dxa"/>
          </w:tcPr>
          <w:p w:rsidR="000B1E3D" w:rsidRPr="00CC04F9" w:rsidRDefault="000B1E3D" w:rsidP="000B1E3D">
            <w:pPr>
              <w:pStyle w:val="ConsPlusNormal"/>
              <w:rPr>
                <w:rFonts w:ascii="Times New Roman" w:hAnsi="Times New Roman" w:cs="Times New Roman"/>
                <w:sz w:val="20"/>
              </w:rPr>
            </w:pPr>
          </w:p>
        </w:tc>
        <w:tc>
          <w:tcPr>
            <w:tcW w:w="2119" w:type="dxa"/>
          </w:tcPr>
          <w:p w:rsidR="000B1E3D" w:rsidRPr="00CC04F9"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0B1E3D" w:rsidRPr="00CC04F9" w:rsidRDefault="000B1E3D" w:rsidP="000B1E3D">
      <w:pPr>
        <w:pStyle w:val="ConsPlusNonformat"/>
        <w:jc w:val="both"/>
        <w:rPr>
          <w:rFonts w:ascii="Times New Roman" w:hAnsi="Times New Roman" w:cs="Times New Roman"/>
        </w:rPr>
      </w:pPr>
      <w:r w:rsidRPr="00CC04F9">
        <w:rPr>
          <w:rFonts w:ascii="Times New Roman" w:hAnsi="Times New Roman" w:cs="Times New Roman"/>
        </w:rPr>
        <w:t xml:space="preserve">                                           </w:t>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00CC04F9">
        <w:rPr>
          <w:rFonts w:ascii="Times New Roman" w:hAnsi="Times New Roman" w:cs="Times New Roman"/>
        </w:rPr>
        <w:tab/>
      </w:r>
      <w:r w:rsidRPr="00CC04F9">
        <w:rPr>
          <w:rFonts w:ascii="Times New Roman" w:hAnsi="Times New Roman" w:cs="Times New Roman"/>
        </w:rPr>
        <w:t xml:space="preserve"> на "___" ______________ 20__ г.</w:t>
      </w:r>
    </w:p>
    <w:p w:rsidR="000B1E3D" w:rsidRPr="00CC04F9" w:rsidRDefault="00CC04F9" w:rsidP="000B1E3D">
      <w:pPr>
        <w:pStyle w:val="ConsPlusNormal"/>
        <w:jc w:val="both"/>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p>
    <w:p w:rsidR="000B1E3D" w:rsidRPr="00CC04F9" w:rsidRDefault="000B1E3D" w:rsidP="00CC04F9">
      <w:pPr>
        <w:pStyle w:val="ConsPlusNormal"/>
        <w:jc w:val="center"/>
        <w:outlineLvl w:val="3"/>
        <w:rPr>
          <w:rFonts w:ascii="Times New Roman" w:hAnsi="Times New Roman" w:cs="Times New Roman"/>
          <w:sz w:val="20"/>
        </w:rPr>
      </w:pPr>
      <w:r w:rsidRPr="00CC04F9">
        <w:rPr>
          <w:rFonts w:ascii="Times New Roman" w:hAnsi="Times New Roman" w:cs="Times New Roman"/>
          <w:sz w:val="20"/>
        </w:rPr>
        <w:t>1.2. Доведенные бюджетные ассигнования администраторов</w:t>
      </w:r>
      <w:r w:rsidR="00CC04F9" w:rsidRPr="00CC04F9">
        <w:rPr>
          <w:rFonts w:ascii="Times New Roman" w:hAnsi="Times New Roman" w:cs="Times New Roman"/>
          <w:sz w:val="20"/>
        </w:rPr>
        <w:t xml:space="preserve"> </w:t>
      </w:r>
      <w:r w:rsidRPr="00CC04F9">
        <w:rPr>
          <w:rFonts w:ascii="Times New Roman" w:hAnsi="Times New Roman" w:cs="Times New Roman"/>
          <w:sz w:val="20"/>
        </w:rPr>
        <w:t>источников финансирования</w:t>
      </w:r>
    </w:p>
    <w:p w:rsidR="000B1E3D" w:rsidRDefault="000B1E3D" w:rsidP="000B1E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0B1E3D" w:rsidRPr="00CC04F9" w:rsidTr="000B1E3D">
        <w:tc>
          <w:tcPr>
            <w:tcW w:w="2220" w:type="dxa"/>
            <w:vMerge w:val="restart"/>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Код по БК</w:t>
            </w:r>
          </w:p>
        </w:tc>
        <w:tc>
          <w:tcPr>
            <w:tcW w:w="11455" w:type="dxa"/>
            <w:gridSpan w:val="4"/>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Бюджетные ассигнования</w:t>
            </w:r>
          </w:p>
        </w:tc>
      </w:tr>
      <w:tr w:rsidR="000B1E3D" w:rsidRPr="00CC04F9" w:rsidTr="000B1E3D">
        <w:tc>
          <w:tcPr>
            <w:tcW w:w="2220" w:type="dxa"/>
            <w:vMerge/>
          </w:tcPr>
          <w:p w:rsidR="000B1E3D" w:rsidRPr="00CC04F9" w:rsidRDefault="000B1E3D" w:rsidP="000B1E3D"/>
        </w:tc>
        <w:tc>
          <w:tcPr>
            <w:tcW w:w="7594"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текущий финансовый год</w:t>
            </w:r>
          </w:p>
        </w:tc>
        <w:tc>
          <w:tcPr>
            <w:tcW w:w="3861" w:type="dxa"/>
            <w:gridSpan w:val="2"/>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на плановый период</w:t>
            </w:r>
          </w:p>
        </w:tc>
      </w:tr>
      <w:tr w:rsidR="000B1E3D" w:rsidRPr="00CC04F9" w:rsidTr="000B1E3D">
        <w:tc>
          <w:tcPr>
            <w:tcW w:w="2220" w:type="dxa"/>
            <w:vMerge/>
          </w:tcPr>
          <w:p w:rsidR="000B1E3D" w:rsidRPr="00CC04F9" w:rsidRDefault="000B1E3D" w:rsidP="000B1E3D"/>
        </w:tc>
        <w:tc>
          <w:tcPr>
            <w:tcW w:w="1755"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всего</w:t>
            </w:r>
          </w:p>
        </w:tc>
        <w:tc>
          <w:tcPr>
            <w:tcW w:w="583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из них с отложенной датой ввода в действие</w:t>
            </w:r>
          </w:p>
        </w:tc>
        <w:tc>
          <w:tcPr>
            <w:tcW w:w="198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первый год</w:t>
            </w:r>
          </w:p>
        </w:tc>
        <w:tc>
          <w:tcPr>
            <w:tcW w:w="1872"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второй год</w:t>
            </w:r>
          </w:p>
        </w:tc>
      </w:tr>
      <w:tr w:rsidR="000B1E3D" w:rsidRPr="00CC04F9" w:rsidTr="000B1E3D">
        <w:tc>
          <w:tcPr>
            <w:tcW w:w="2220"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1</w:t>
            </w:r>
          </w:p>
        </w:tc>
        <w:tc>
          <w:tcPr>
            <w:tcW w:w="1755"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2</w:t>
            </w:r>
          </w:p>
        </w:tc>
        <w:tc>
          <w:tcPr>
            <w:tcW w:w="583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3</w:t>
            </w:r>
          </w:p>
        </w:tc>
        <w:tc>
          <w:tcPr>
            <w:tcW w:w="1989"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4</w:t>
            </w:r>
          </w:p>
        </w:tc>
        <w:tc>
          <w:tcPr>
            <w:tcW w:w="1872"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5</w:t>
            </w:r>
          </w:p>
        </w:tc>
      </w:tr>
      <w:tr w:rsidR="000B1E3D" w:rsidRPr="00CC04F9" w:rsidTr="000B1E3D">
        <w:tc>
          <w:tcPr>
            <w:tcW w:w="2220" w:type="dxa"/>
          </w:tcPr>
          <w:p w:rsidR="000B1E3D" w:rsidRPr="00CC04F9" w:rsidRDefault="000B1E3D" w:rsidP="000B1E3D">
            <w:pPr>
              <w:pStyle w:val="ConsPlusNormal"/>
              <w:rPr>
                <w:rFonts w:ascii="Times New Roman" w:hAnsi="Times New Roman" w:cs="Times New Roman"/>
                <w:sz w:val="20"/>
              </w:rPr>
            </w:pPr>
          </w:p>
        </w:tc>
        <w:tc>
          <w:tcPr>
            <w:tcW w:w="1755" w:type="dxa"/>
          </w:tcPr>
          <w:p w:rsidR="000B1E3D" w:rsidRPr="00CC04F9" w:rsidRDefault="000B1E3D" w:rsidP="000B1E3D">
            <w:pPr>
              <w:pStyle w:val="ConsPlusNormal"/>
              <w:rPr>
                <w:rFonts w:ascii="Times New Roman" w:hAnsi="Times New Roman" w:cs="Times New Roman"/>
                <w:sz w:val="20"/>
              </w:rPr>
            </w:pPr>
          </w:p>
        </w:tc>
        <w:tc>
          <w:tcPr>
            <w:tcW w:w="5839" w:type="dxa"/>
          </w:tcPr>
          <w:p w:rsidR="000B1E3D" w:rsidRPr="00CC04F9" w:rsidRDefault="000B1E3D" w:rsidP="000B1E3D">
            <w:pPr>
              <w:pStyle w:val="ConsPlusNormal"/>
              <w:rPr>
                <w:rFonts w:ascii="Times New Roman" w:hAnsi="Times New Roman" w:cs="Times New Roman"/>
                <w:sz w:val="20"/>
              </w:rPr>
            </w:pPr>
          </w:p>
        </w:tc>
        <w:tc>
          <w:tcPr>
            <w:tcW w:w="1989" w:type="dxa"/>
          </w:tcPr>
          <w:p w:rsidR="000B1E3D" w:rsidRPr="00CC04F9" w:rsidRDefault="000B1E3D" w:rsidP="000B1E3D">
            <w:pPr>
              <w:pStyle w:val="ConsPlusNormal"/>
              <w:rPr>
                <w:rFonts w:ascii="Times New Roman" w:hAnsi="Times New Roman" w:cs="Times New Roman"/>
                <w:sz w:val="20"/>
              </w:rPr>
            </w:pPr>
          </w:p>
        </w:tc>
        <w:tc>
          <w:tcPr>
            <w:tcW w:w="1872" w:type="dxa"/>
          </w:tcPr>
          <w:p w:rsidR="000B1E3D" w:rsidRPr="00CC04F9" w:rsidRDefault="000B1E3D" w:rsidP="000B1E3D">
            <w:pPr>
              <w:pStyle w:val="ConsPlusNormal"/>
              <w:rPr>
                <w:rFonts w:ascii="Times New Roman" w:hAnsi="Times New Roman" w:cs="Times New Roman"/>
                <w:sz w:val="20"/>
              </w:rPr>
            </w:pPr>
          </w:p>
        </w:tc>
      </w:tr>
      <w:tr w:rsidR="000B1E3D" w:rsidRPr="00CC04F9" w:rsidTr="000B1E3D">
        <w:tc>
          <w:tcPr>
            <w:tcW w:w="2220" w:type="dxa"/>
          </w:tcPr>
          <w:p w:rsidR="000B1E3D" w:rsidRPr="00CC04F9" w:rsidRDefault="000B1E3D" w:rsidP="000B1E3D">
            <w:pPr>
              <w:pStyle w:val="ConsPlusNormal"/>
              <w:rPr>
                <w:rFonts w:ascii="Times New Roman" w:hAnsi="Times New Roman" w:cs="Times New Roman"/>
                <w:sz w:val="20"/>
              </w:rPr>
            </w:pPr>
          </w:p>
        </w:tc>
        <w:tc>
          <w:tcPr>
            <w:tcW w:w="1755" w:type="dxa"/>
          </w:tcPr>
          <w:p w:rsidR="000B1E3D" w:rsidRPr="00CC04F9" w:rsidRDefault="000B1E3D" w:rsidP="000B1E3D">
            <w:pPr>
              <w:pStyle w:val="ConsPlusNormal"/>
              <w:rPr>
                <w:rFonts w:ascii="Times New Roman" w:hAnsi="Times New Roman" w:cs="Times New Roman"/>
                <w:sz w:val="20"/>
              </w:rPr>
            </w:pPr>
          </w:p>
        </w:tc>
        <w:tc>
          <w:tcPr>
            <w:tcW w:w="5839" w:type="dxa"/>
          </w:tcPr>
          <w:p w:rsidR="000B1E3D" w:rsidRPr="00CC04F9" w:rsidRDefault="000B1E3D" w:rsidP="000B1E3D">
            <w:pPr>
              <w:pStyle w:val="ConsPlusNormal"/>
              <w:rPr>
                <w:rFonts w:ascii="Times New Roman" w:hAnsi="Times New Roman" w:cs="Times New Roman"/>
                <w:sz w:val="20"/>
              </w:rPr>
            </w:pPr>
          </w:p>
        </w:tc>
        <w:tc>
          <w:tcPr>
            <w:tcW w:w="1989" w:type="dxa"/>
          </w:tcPr>
          <w:p w:rsidR="000B1E3D" w:rsidRPr="00CC04F9" w:rsidRDefault="000B1E3D" w:rsidP="000B1E3D">
            <w:pPr>
              <w:pStyle w:val="ConsPlusNormal"/>
              <w:rPr>
                <w:rFonts w:ascii="Times New Roman" w:hAnsi="Times New Roman" w:cs="Times New Roman"/>
                <w:sz w:val="20"/>
              </w:rPr>
            </w:pPr>
          </w:p>
        </w:tc>
        <w:tc>
          <w:tcPr>
            <w:tcW w:w="1872" w:type="dxa"/>
          </w:tcPr>
          <w:p w:rsidR="000B1E3D" w:rsidRPr="00CC04F9" w:rsidRDefault="000B1E3D" w:rsidP="000B1E3D">
            <w:pPr>
              <w:pStyle w:val="ConsPlusNormal"/>
              <w:rPr>
                <w:rFonts w:ascii="Times New Roman" w:hAnsi="Times New Roman" w:cs="Times New Roman"/>
                <w:sz w:val="20"/>
              </w:rPr>
            </w:pPr>
          </w:p>
        </w:tc>
      </w:tr>
      <w:tr w:rsidR="000B1E3D" w:rsidRPr="00CC04F9" w:rsidTr="000B1E3D">
        <w:tc>
          <w:tcPr>
            <w:tcW w:w="2220"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Итого</w:t>
            </w:r>
          </w:p>
        </w:tc>
        <w:tc>
          <w:tcPr>
            <w:tcW w:w="1755" w:type="dxa"/>
          </w:tcPr>
          <w:p w:rsidR="000B1E3D" w:rsidRPr="00CC04F9" w:rsidRDefault="000B1E3D" w:rsidP="000B1E3D">
            <w:pPr>
              <w:pStyle w:val="ConsPlusNormal"/>
              <w:rPr>
                <w:rFonts w:ascii="Times New Roman" w:hAnsi="Times New Roman" w:cs="Times New Roman"/>
                <w:sz w:val="20"/>
              </w:rPr>
            </w:pPr>
          </w:p>
        </w:tc>
        <w:tc>
          <w:tcPr>
            <w:tcW w:w="5839" w:type="dxa"/>
          </w:tcPr>
          <w:p w:rsidR="000B1E3D" w:rsidRPr="00CC04F9" w:rsidRDefault="000B1E3D" w:rsidP="000B1E3D">
            <w:pPr>
              <w:pStyle w:val="ConsPlusNormal"/>
              <w:rPr>
                <w:rFonts w:ascii="Times New Roman" w:hAnsi="Times New Roman" w:cs="Times New Roman"/>
                <w:sz w:val="20"/>
              </w:rPr>
            </w:pPr>
          </w:p>
        </w:tc>
        <w:tc>
          <w:tcPr>
            <w:tcW w:w="1989" w:type="dxa"/>
          </w:tcPr>
          <w:p w:rsidR="000B1E3D" w:rsidRPr="00CC04F9" w:rsidRDefault="000B1E3D" w:rsidP="000B1E3D">
            <w:pPr>
              <w:pStyle w:val="ConsPlusNormal"/>
              <w:rPr>
                <w:rFonts w:ascii="Times New Roman" w:hAnsi="Times New Roman" w:cs="Times New Roman"/>
                <w:sz w:val="20"/>
              </w:rPr>
            </w:pPr>
          </w:p>
        </w:tc>
        <w:tc>
          <w:tcPr>
            <w:tcW w:w="1872" w:type="dxa"/>
          </w:tcPr>
          <w:p w:rsidR="000B1E3D" w:rsidRPr="00CC04F9"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CC04F9" w:rsidRDefault="00CC04F9" w:rsidP="000B1E3D">
      <w:pPr>
        <w:pStyle w:val="ConsPlusNormal"/>
        <w:jc w:val="center"/>
        <w:outlineLvl w:val="3"/>
      </w:pPr>
    </w:p>
    <w:p w:rsidR="00CC04F9" w:rsidRDefault="00CC04F9" w:rsidP="000B1E3D">
      <w:pPr>
        <w:pStyle w:val="ConsPlusNormal"/>
        <w:jc w:val="center"/>
        <w:outlineLvl w:val="3"/>
      </w:pPr>
    </w:p>
    <w:p w:rsidR="00CC04F9" w:rsidRDefault="00CC04F9" w:rsidP="000B1E3D">
      <w:pPr>
        <w:pStyle w:val="ConsPlusNormal"/>
        <w:jc w:val="center"/>
        <w:outlineLvl w:val="3"/>
      </w:pPr>
    </w:p>
    <w:p w:rsidR="00CC04F9" w:rsidRDefault="00CC04F9" w:rsidP="000B1E3D">
      <w:pPr>
        <w:pStyle w:val="ConsPlusNormal"/>
        <w:jc w:val="center"/>
        <w:outlineLvl w:val="3"/>
      </w:pPr>
    </w:p>
    <w:p w:rsidR="000B1E3D" w:rsidRPr="00CC04F9" w:rsidRDefault="000B1E3D" w:rsidP="00CC04F9">
      <w:pPr>
        <w:pStyle w:val="ConsPlusNormal"/>
        <w:jc w:val="center"/>
        <w:outlineLvl w:val="3"/>
        <w:rPr>
          <w:rFonts w:ascii="Times New Roman" w:hAnsi="Times New Roman" w:cs="Times New Roman"/>
        </w:rPr>
      </w:pPr>
      <w:r w:rsidRPr="00CC04F9">
        <w:rPr>
          <w:rFonts w:ascii="Times New Roman" w:hAnsi="Times New Roman" w:cs="Times New Roman"/>
        </w:rPr>
        <w:lastRenderedPageBreak/>
        <w:t>1.3. Неиспользованные бюджетные ассигнования</w:t>
      </w:r>
      <w:r w:rsidR="002F0598">
        <w:rPr>
          <w:rFonts w:ascii="Times New Roman" w:hAnsi="Times New Roman" w:cs="Times New Roman"/>
        </w:rPr>
        <w:t xml:space="preserve"> </w:t>
      </w:r>
      <w:r w:rsidRPr="00CC04F9">
        <w:rPr>
          <w:rFonts w:ascii="Times New Roman" w:hAnsi="Times New Roman" w:cs="Times New Roman"/>
        </w:rPr>
        <w:t>администраторов источников финансирования</w:t>
      </w:r>
    </w:p>
    <w:p w:rsidR="000B1E3D" w:rsidRDefault="000B1E3D" w:rsidP="000B1E3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0B1E3D" w:rsidRPr="00CC04F9" w:rsidTr="000B1E3D">
        <w:tc>
          <w:tcPr>
            <w:tcW w:w="3744"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Код по БК</w:t>
            </w:r>
          </w:p>
        </w:tc>
        <w:tc>
          <w:tcPr>
            <w:tcW w:w="5916" w:type="dxa"/>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Сумма (раздел 1.2 гр. 2 - раздел 2 гр. 4)</w:t>
            </w:r>
          </w:p>
        </w:tc>
      </w:tr>
      <w:tr w:rsidR="000B1E3D" w:rsidRPr="00CC04F9" w:rsidTr="002F0598">
        <w:tc>
          <w:tcPr>
            <w:tcW w:w="3744" w:type="dxa"/>
            <w:tcBorders>
              <w:bottom w:val="single" w:sz="4" w:space="0" w:color="auto"/>
            </w:tcBorders>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1</w:t>
            </w:r>
          </w:p>
        </w:tc>
        <w:tc>
          <w:tcPr>
            <w:tcW w:w="5916" w:type="dxa"/>
            <w:tcBorders>
              <w:bottom w:val="single" w:sz="4" w:space="0" w:color="auto"/>
            </w:tcBorders>
          </w:tcPr>
          <w:p w:rsidR="000B1E3D" w:rsidRPr="00CC04F9" w:rsidRDefault="000B1E3D" w:rsidP="000B1E3D">
            <w:pPr>
              <w:pStyle w:val="ConsPlusNormal"/>
              <w:jc w:val="center"/>
              <w:rPr>
                <w:rFonts w:ascii="Times New Roman" w:hAnsi="Times New Roman" w:cs="Times New Roman"/>
                <w:sz w:val="20"/>
              </w:rPr>
            </w:pPr>
            <w:r w:rsidRPr="00CC04F9">
              <w:rPr>
                <w:rFonts w:ascii="Times New Roman" w:hAnsi="Times New Roman" w:cs="Times New Roman"/>
                <w:sz w:val="20"/>
              </w:rPr>
              <w:t>2</w:t>
            </w:r>
          </w:p>
        </w:tc>
      </w:tr>
      <w:tr w:rsidR="000B1E3D" w:rsidRPr="00CC04F9" w:rsidTr="002F0598">
        <w:tc>
          <w:tcPr>
            <w:tcW w:w="3744" w:type="dxa"/>
            <w:tcBorders>
              <w:bottom w:val="single" w:sz="4" w:space="0" w:color="auto"/>
            </w:tcBorders>
          </w:tcPr>
          <w:p w:rsidR="000B1E3D" w:rsidRPr="00CC04F9" w:rsidRDefault="000B1E3D" w:rsidP="000B1E3D">
            <w:pPr>
              <w:pStyle w:val="ConsPlusNormal"/>
              <w:rPr>
                <w:rFonts w:ascii="Times New Roman" w:hAnsi="Times New Roman" w:cs="Times New Roman"/>
                <w:sz w:val="20"/>
              </w:rPr>
            </w:pPr>
          </w:p>
        </w:tc>
        <w:tc>
          <w:tcPr>
            <w:tcW w:w="5916" w:type="dxa"/>
            <w:tcBorders>
              <w:bottom w:val="single" w:sz="4" w:space="0" w:color="auto"/>
            </w:tcBorders>
          </w:tcPr>
          <w:p w:rsidR="000B1E3D" w:rsidRPr="00CC04F9" w:rsidRDefault="000B1E3D" w:rsidP="000B1E3D">
            <w:pPr>
              <w:pStyle w:val="ConsPlusNormal"/>
              <w:rPr>
                <w:rFonts w:ascii="Times New Roman" w:hAnsi="Times New Roman" w:cs="Times New Roman"/>
                <w:sz w:val="20"/>
              </w:rPr>
            </w:pPr>
          </w:p>
        </w:tc>
      </w:tr>
      <w:tr w:rsidR="000B1E3D" w:rsidRPr="00CC04F9" w:rsidTr="002F0598">
        <w:tc>
          <w:tcPr>
            <w:tcW w:w="3744" w:type="dxa"/>
            <w:tcBorders>
              <w:bottom w:val="single" w:sz="4" w:space="0" w:color="auto"/>
            </w:tcBorders>
          </w:tcPr>
          <w:p w:rsidR="000B1E3D" w:rsidRPr="00CC04F9" w:rsidRDefault="00CC04F9" w:rsidP="000B1E3D">
            <w:pPr>
              <w:pStyle w:val="ConsPlusNormal"/>
              <w:rPr>
                <w:rFonts w:ascii="Times New Roman" w:hAnsi="Times New Roman" w:cs="Times New Roman"/>
                <w:sz w:val="20"/>
              </w:rPr>
            </w:pPr>
            <w:r w:rsidRPr="00CC04F9">
              <w:rPr>
                <w:rFonts w:ascii="Times New Roman" w:hAnsi="Times New Roman" w:cs="Times New Roman"/>
                <w:sz w:val="20"/>
              </w:rPr>
              <w:t>Итого</w:t>
            </w:r>
          </w:p>
        </w:tc>
        <w:tc>
          <w:tcPr>
            <w:tcW w:w="5916" w:type="dxa"/>
            <w:tcBorders>
              <w:bottom w:val="single" w:sz="4" w:space="0" w:color="auto"/>
            </w:tcBorders>
          </w:tcPr>
          <w:p w:rsidR="000B1E3D" w:rsidRPr="00CC04F9" w:rsidRDefault="000B1E3D" w:rsidP="000B1E3D">
            <w:pPr>
              <w:pStyle w:val="ConsPlusNormal"/>
              <w:rPr>
                <w:rFonts w:ascii="Times New Roman" w:hAnsi="Times New Roman" w:cs="Times New Roman"/>
                <w:sz w:val="20"/>
              </w:rPr>
            </w:pPr>
          </w:p>
        </w:tc>
      </w:tr>
    </w:tbl>
    <w:p w:rsidR="000B1E3D" w:rsidRDefault="000B1E3D" w:rsidP="000B1E3D">
      <w:pPr>
        <w:pStyle w:val="ConsPlusNormal"/>
        <w:jc w:val="both"/>
      </w:pPr>
    </w:p>
    <w:p w:rsidR="00CC04F9" w:rsidRDefault="00CC04F9" w:rsidP="000B1E3D">
      <w:pPr>
        <w:pStyle w:val="ConsPlusNormal"/>
        <w:jc w:val="center"/>
        <w:outlineLvl w:val="2"/>
      </w:pPr>
    </w:p>
    <w:p w:rsidR="000B1E3D" w:rsidRPr="00CC04F9" w:rsidRDefault="000B1E3D" w:rsidP="00CC04F9">
      <w:pPr>
        <w:pStyle w:val="ConsPlusNormal"/>
        <w:jc w:val="center"/>
        <w:outlineLvl w:val="2"/>
        <w:rPr>
          <w:rFonts w:ascii="Times New Roman" w:hAnsi="Times New Roman" w:cs="Times New Roman"/>
          <w:sz w:val="20"/>
        </w:rPr>
      </w:pPr>
      <w:r w:rsidRPr="00CC04F9">
        <w:rPr>
          <w:rFonts w:ascii="Times New Roman" w:hAnsi="Times New Roman" w:cs="Times New Roman"/>
          <w:sz w:val="20"/>
        </w:rPr>
        <w:t xml:space="preserve">2. Операции с источниками </w:t>
      </w:r>
      <w:proofErr w:type="gramStart"/>
      <w:r w:rsidRPr="00CC04F9">
        <w:rPr>
          <w:rFonts w:ascii="Times New Roman" w:hAnsi="Times New Roman" w:cs="Times New Roman"/>
          <w:sz w:val="20"/>
        </w:rPr>
        <w:t>финансирования дефицита</w:t>
      </w:r>
      <w:r w:rsidR="00CC04F9" w:rsidRPr="00CC04F9">
        <w:rPr>
          <w:rFonts w:ascii="Times New Roman" w:hAnsi="Times New Roman" w:cs="Times New Roman"/>
          <w:sz w:val="20"/>
        </w:rPr>
        <w:t xml:space="preserve"> </w:t>
      </w:r>
      <w:r w:rsidRPr="00CC04F9">
        <w:rPr>
          <w:rFonts w:ascii="Times New Roman" w:hAnsi="Times New Roman" w:cs="Times New Roman"/>
          <w:sz w:val="20"/>
        </w:rPr>
        <w:t>бюджета администраторов источников финансирования</w:t>
      </w:r>
      <w:proofErr w:type="gramEnd"/>
    </w:p>
    <w:p w:rsidR="000B1E3D" w:rsidRDefault="000B1E3D" w:rsidP="000B1E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0B1E3D" w:rsidRPr="002F0598" w:rsidTr="000B1E3D">
        <w:tc>
          <w:tcPr>
            <w:tcW w:w="2340"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Код по БК</w:t>
            </w:r>
          </w:p>
        </w:tc>
        <w:tc>
          <w:tcPr>
            <w:tcW w:w="2106"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Поступления</w:t>
            </w:r>
          </w:p>
        </w:tc>
        <w:tc>
          <w:tcPr>
            <w:tcW w:w="2106"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Выплаты</w:t>
            </w:r>
          </w:p>
        </w:tc>
        <w:tc>
          <w:tcPr>
            <w:tcW w:w="3108"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Итого (гр. 2 - гр. 3)</w:t>
            </w:r>
          </w:p>
        </w:tc>
      </w:tr>
      <w:tr w:rsidR="000B1E3D" w:rsidRPr="002F0598" w:rsidTr="000B1E3D">
        <w:tc>
          <w:tcPr>
            <w:tcW w:w="2340"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1</w:t>
            </w:r>
          </w:p>
        </w:tc>
        <w:tc>
          <w:tcPr>
            <w:tcW w:w="2106"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2</w:t>
            </w:r>
          </w:p>
        </w:tc>
        <w:tc>
          <w:tcPr>
            <w:tcW w:w="2106"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3</w:t>
            </w:r>
          </w:p>
        </w:tc>
        <w:tc>
          <w:tcPr>
            <w:tcW w:w="3108" w:type="dxa"/>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4</w:t>
            </w:r>
          </w:p>
        </w:tc>
      </w:tr>
      <w:tr w:rsidR="000B1E3D" w:rsidRPr="002F0598" w:rsidTr="000B1E3D">
        <w:tc>
          <w:tcPr>
            <w:tcW w:w="2340"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3108" w:type="dxa"/>
          </w:tcPr>
          <w:p w:rsidR="000B1E3D" w:rsidRPr="002F0598" w:rsidRDefault="000B1E3D" w:rsidP="000B1E3D">
            <w:pPr>
              <w:pStyle w:val="ConsPlusNormal"/>
              <w:rPr>
                <w:rFonts w:ascii="Times New Roman" w:hAnsi="Times New Roman" w:cs="Times New Roman"/>
                <w:sz w:val="20"/>
              </w:rPr>
            </w:pPr>
          </w:p>
        </w:tc>
      </w:tr>
      <w:tr w:rsidR="000B1E3D" w:rsidRPr="002F0598" w:rsidTr="000B1E3D">
        <w:tc>
          <w:tcPr>
            <w:tcW w:w="2340"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3108" w:type="dxa"/>
          </w:tcPr>
          <w:p w:rsidR="000B1E3D" w:rsidRPr="002F0598" w:rsidRDefault="000B1E3D" w:rsidP="000B1E3D">
            <w:pPr>
              <w:pStyle w:val="ConsPlusNormal"/>
              <w:rPr>
                <w:rFonts w:ascii="Times New Roman" w:hAnsi="Times New Roman" w:cs="Times New Roman"/>
                <w:sz w:val="20"/>
              </w:rPr>
            </w:pPr>
          </w:p>
        </w:tc>
      </w:tr>
      <w:tr w:rsidR="000B1E3D" w:rsidRPr="002F0598" w:rsidTr="000B1E3D">
        <w:tc>
          <w:tcPr>
            <w:tcW w:w="2340"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3108" w:type="dxa"/>
          </w:tcPr>
          <w:p w:rsidR="000B1E3D" w:rsidRPr="002F0598" w:rsidRDefault="000B1E3D" w:rsidP="000B1E3D">
            <w:pPr>
              <w:pStyle w:val="ConsPlusNormal"/>
              <w:rPr>
                <w:rFonts w:ascii="Times New Roman" w:hAnsi="Times New Roman" w:cs="Times New Roman"/>
                <w:sz w:val="20"/>
              </w:rPr>
            </w:pPr>
          </w:p>
        </w:tc>
      </w:tr>
      <w:tr w:rsidR="000B1E3D" w:rsidRPr="002F0598" w:rsidTr="000B1E3D">
        <w:tblPrEx>
          <w:tblBorders>
            <w:left w:val="nil"/>
          </w:tblBorders>
        </w:tblPrEx>
        <w:tc>
          <w:tcPr>
            <w:tcW w:w="2340" w:type="dxa"/>
            <w:tcBorders>
              <w:left w:val="nil"/>
              <w:bottom w:val="nil"/>
            </w:tcBorders>
          </w:tcPr>
          <w:p w:rsidR="000B1E3D" w:rsidRPr="002F0598" w:rsidRDefault="000B1E3D" w:rsidP="000B1E3D">
            <w:pPr>
              <w:pStyle w:val="ConsPlusNormal"/>
              <w:jc w:val="center"/>
              <w:rPr>
                <w:rFonts w:ascii="Times New Roman" w:hAnsi="Times New Roman" w:cs="Times New Roman"/>
                <w:sz w:val="20"/>
              </w:rPr>
            </w:pPr>
            <w:r w:rsidRPr="002F0598">
              <w:rPr>
                <w:rFonts w:ascii="Times New Roman" w:hAnsi="Times New Roman" w:cs="Times New Roman"/>
                <w:sz w:val="20"/>
              </w:rPr>
              <w:t>Итого</w:t>
            </w:r>
          </w:p>
        </w:tc>
        <w:tc>
          <w:tcPr>
            <w:tcW w:w="2106" w:type="dxa"/>
          </w:tcPr>
          <w:p w:rsidR="000B1E3D" w:rsidRPr="002F0598" w:rsidRDefault="000B1E3D" w:rsidP="000B1E3D">
            <w:pPr>
              <w:pStyle w:val="ConsPlusNormal"/>
              <w:rPr>
                <w:rFonts w:ascii="Times New Roman" w:hAnsi="Times New Roman" w:cs="Times New Roman"/>
                <w:sz w:val="20"/>
              </w:rPr>
            </w:pPr>
          </w:p>
        </w:tc>
        <w:tc>
          <w:tcPr>
            <w:tcW w:w="2106" w:type="dxa"/>
          </w:tcPr>
          <w:p w:rsidR="000B1E3D" w:rsidRPr="002F0598" w:rsidRDefault="000B1E3D" w:rsidP="000B1E3D">
            <w:pPr>
              <w:pStyle w:val="ConsPlusNormal"/>
              <w:rPr>
                <w:rFonts w:ascii="Times New Roman" w:hAnsi="Times New Roman" w:cs="Times New Roman"/>
                <w:sz w:val="20"/>
              </w:rPr>
            </w:pPr>
          </w:p>
        </w:tc>
        <w:tc>
          <w:tcPr>
            <w:tcW w:w="3108" w:type="dxa"/>
          </w:tcPr>
          <w:p w:rsidR="000B1E3D" w:rsidRPr="002F0598" w:rsidRDefault="000B1E3D" w:rsidP="000B1E3D">
            <w:pPr>
              <w:pStyle w:val="ConsPlusNormal"/>
              <w:rPr>
                <w:rFonts w:ascii="Times New Roman" w:hAnsi="Times New Roman" w:cs="Times New Roman"/>
                <w:sz w:val="20"/>
              </w:rPr>
            </w:pPr>
          </w:p>
        </w:tc>
      </w:tr>
    </w:tbl>
    <w:p w:rsidR="000B1E3D" w:rsidRPr="002F0598" w:rsidRDefault="000B1E3D" w:rsidP="000B1E3D">
      <w:pPr>
        <w:pStyle w:val="ConsPlusNormal"/>
        <w:jc w:val="both"/>
        <w:rPr>
          <w:rFonts w:ascii="Times New Roman" w:hAnsi="Times New Roman" w:cs="Times New Roman"/>
        </w:rPr>
      </w:pPr>
    </w:p>
    <w:p w:rsidR="000B1E3D" w:rsidRPr="002F0598" w:rsidRDefault="000B1E3D" w:rsidP="000B1E3D">
      <w:pPr>
        <w:pStyle w:val="ConsPlusNonformat"/>
        <w:jc w:val="both"/>
        <w:rPr>
          <w:rFonts w:ascii="Times New Roman" w:hAnsi="Times New Roman" w:cs="Times New Roman"/>
        </w:rPr>
      </w:pPr>
      <w:r w:rsidRPr="002F0598">
        <w:rPr>
          <w:rFonts w:ascii="Times New Roman" w:hAnsi="Times New Roman" w:cs="Times New Roman"/>
        </w:rPr>
        <w:t>Ответственный</w:t>
      </w:r>
    </w:p>
    <w:p w:rsidR="000B1E3D" w:rsidRPr="002F0598" w:rsidRDefault="000B1E3D" w:rsidP="000B1E3D">
      <w:pPr>
        <w:pStyle w:val="ConsPlusNonformat"/>
        <w:jc w:val="both"/>
        <w:rPr>
          <w:rFonts w:ascii="Times New Roman" w:hAnsi="Times New Roman" w:cs="Times New Roman"/>
        </w:rPr>
      </w:pPr>
      <w:r w:rsidRPr="002F0598">
        <w:rPr>
          <w:rFonts w:ascii="Times New Roman" w:hAnsi="Times New Roman" w:cs="Times New Roman"/>
        </w:rPr>
        <w:t>исполнитель   _____________ __________ ________________________ ___________</w:t>
      </w:r>
    </w:p>
    <w:p w:rsidR="000B1E3D" w:rsidRPr="002F0598" w:rsidRDefault="000B1E3D" w:rsidP="000B1E3D">
      <w:pPr>
        <w:pStyle w:val="ConsPlusNonformat"/>
        <w:jc w:val="both"/>
        <w:rPr>
          <w:rFonts w:ascii="Times New Roman" w:hAnsi="Times New Roman" w:cs="Times New Roman"/>
        </w:rPr>
      </w:pPr>
      <w:r w:rsidRPr="002F0598">
        <w:rPr>
          <w:rFonts w:ascii="Times New Roman" w:hAnsi="Times New Roman" w:cs="Times New Roman"/>
        </w:rPr>
        <w:t xml:space="preserve">             </w:t>
      </w:r>
      <w:r w:rsidR="002F0598">
        <w:rPr>
          <w:rFonts w:ascii="Times New Roman" w:hAnsi="Times New Roman" w:cs="Times New Roman"/>
        </w:rPr>
        <w:t xml:space="preserve">                </w:t>
      </w:r>
      <w:r w:rsidRPr="002F0598">
        <w:rPr>
          <w:rFonts w:ascii="Times New Roman" w:hAnsi="Times New Roman" w:cs="Times New Roman"/>
        </w:rPr>
        <w:t xml:space="preserve">  (должность)  (подпись)    (расшифровки подписи)   (телефон)</w:t>
      </w:r>
    </w:p>
    <w:p w:rsidR="000B1E3D" w:rsidRPr="002F0598" w:rsidRDefault="000B1E3D" w:rsidP="000B1E3D">
      <w:pPr>
        <w:pStyle w:val="ConsPlusNonformat"/>
        <w:jc w:val="both"/>
        <w:rPr>
          <w:rFonts w:ascii="Times New Roman" w:hAnsi="Times New Roman" w:cs="Times New Roman"/>
        </w:rPr>
      </w:pPr>
    </w:p>
    <w:p w:rsidR="000B1E3D" w:rsidRPr="002F0598" w:rsidRDefault="000B1E3D" w:rsidP="000B1E3D">
      <w:pPr>
        <w:pStyle w:val="ConsPlusNonformat"/>
        <w:jc w:val="both"/>
        <w:rPr>
          <w:rFonts w:ascii="Times New Roman" w:hAnsi="Times New Roman" w:cs="Times New Roman"/>
        </w:rPr>
      </w:pPr>
      <w:r w:rsidRPr="002F0598">
        <w:rPr>
          <w:rFonts w:ascii="Times New Roman" w:hAnsi="Times New Roman" w:cs="Times New Roman"/>
        </w:rPr>
        <w:t>"___" ______________ 20___ г.</w:t>
      </w:r>
    </w:p>
    <w:p w:rsidR="000B1E3D" w:rsidRPr="002F0598" w:rsidRDefault="000B1E3D" w:rsidP="000B1E3D">
      <w:pPr>
        <w:pStyle w:val="ConsPlusNonformat"/>
        <w:jc w:val="both"/>
        <w:rPr>
          <w:rFonts w:ascii="Times New Roman" w:hAnsi="Times New Roman" w:cs="Times New Roman"/>
        </w:rPr>
      </w:pPr>
    </w:p>
    <w:p w:rsidR="000B1E3D" w:rsidRPr="002F0598" w:rsidRDefault="000B1E3D" w:rsidP="000B1E3D">
      <w:pPr>
        <w:pStyle w:val="ConsPlusNonformat"/>
        <w:jc w:val="both"/>
        <w:rPr>
          <w:rFonts w:ascii="Times New Roman" w:hAnsi="Times New Roman" w:cs="Times New Roman"/>
        </w:rPr>
      </w:pPr>
      <w:r w:rsidRPr="002F0598">
        <w:rPr>
          <w:rFonts w:ascii="Times New Roman" w:hAnsi="Times New Roman" w:cs="Times New Roman"/>
        </w:rPr>
        <w:t xml:space="preserve">                                                  Номер страницы __________</w:t>
      </w:r>
    </w:p>
    <w:p w:rsidR="000B1E3D" w:rsidRPr="002F0598" w:rsidRDefault="000B1E3D" w:rsidP="000B1E3D">
      <w:pPr>
        <w:pStyle w:val="ConsPlusNonformat"/>
        <w:jc w:val="both"/>
        <w:rPr>
          <w:rFonts w:ascii="Times New Roman" w:hAnsi="Times New Roman" w:cs="Times New Roman"/>
        </w:rPr>
      </w:pPr>
      <w:r w:rsidRPr="002F0598">
        <w:rPr>
          <w:rFonts w:ascii="Times New Roman" w:hAnsi="Times New Roman" w:cs="Times New Roman"/>
        </w:rPr>
        <w:t xml:space="preserve">                                                  Всего страниц ___________</w:t>
      </w:r>
    </w:p>
    <w:p w:rsidR="000B1E3D" w:rsidRDefault="000B1E3D" w:rsidP="000B1E3D">
      <w:pPr>
        <w:sectPr w:rsidR="000B1E3D" w:rsidSect="00CC04F9">
          <w:pgSz w:w="16838" w:h="11905" w:orient="landscape"/>
          <w:pgMar w:top="709" w:right="1134" w:bottom="850" w:left="1134" w:header="0" w:footer="0" w:gutter="0"/>
          <w:cols w:space="720"/>
        </w:sectPr>
      </w:pPr>
    </w:p>
    <w:p w:rsidR="002F0598" w:rsidRPr="00CA1A55" w:rsidRDefault="002F0598" w:rsidP="002F0598">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lastRenderedPageBreak/>
        <w:t>Приложение N</w:t>
      </w:r>
      <w:r>
        <w:rPr>
          <w:rFonts w:ascii="Times New Roman" w:hAnsi="Times New Roman" w:cs="Times New Roman"/>
          <w:sz w:val="24"/>
          <w:szCs w:val="24"/>
        </w:rPr>
        <w:t xml:space="preserve"> </w:t>
      </w:r>
      <w:r w:rsidR="00D367BC">
        <w:rPr>
          <w:rFonts w:ascii="Times New Roman" w:hAnsi="Times New Roman" w:cs="Times New Roman"/>
          <w:sz w:val="24"/>
          <w:szCs w:val="24"/>
        </w:rPr>
        <w:t>11</w:t>
      </w:r>
    </w:p>
    <w:p w:rsidR="002F0598" w:rsidRPr="00CA1A55" w:rsidRDefault="002F0598" w:rsidP="002F0598">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к Порядку кассового обслуживания бюджета </w:t>
      </w:r>
    </w:p>
    <w:p w:rsidR="002F0598" w:rsidRPr="00CA1A55" w:rsidRDefault="002F0598" w:rsidP="002F0598">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w:t>
      </w:r>
    </w:p>
    <w:p w:rsidR="002F0598" w:rsidRPr="00CA1A55" w:rsidRDefault="002F0598" w:rsidP="002F0598">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Республики Башкортостан в условиях </w:t>
      </w:r>
    </w:p>
    <w:p w:rsidR="002F0598" w:rsidRDefault="002F0598" w:rsidP="002F0598">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открытия и ведения лицевых счетов для учета операций по исполнению расходов бюджета 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p>
        </w:tc>
      </w:tr>
    </w:tbl>
    <w:p w:rsidR="000B1E3D" w:rsidRDefault="000B1E3D" w:rsidP="000B1E3D">
      <w:pPr>
        <w:pStyle w:val="ConsPlusNormal"/>
        <w:jc w:val="both"/>
      </w:pPr>
    </w:p>
    <w:p w:rsidR="000B1E3D" w:rsidRDefault="000B1E3D" w:rsidP="000B1E3D">
      <w:pPr>
        <w:pStyle w:val="ConsPlusNonformat"/>
        <w:jc w:val="both"/>
      </w:pPr>
      <w:bookmarkStart w:id="31" w:name="P2403"/>
      <w:bookmarkEnd w:id="31"/>
      <w:r>
        <w:t xml:space="preserve">                           ДОПОЛНЕНИЕ</w:t>
      </w:r>
    </w:p>
    <w:p w:rsidR="000B1E3D" w:rsidRDefault="000B1E3D" w:rsidP="000B1E3D">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0B1E3D" w:rsidRDefault="000B1E3D" w:rsidP="000B1E3D">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0B1E3D" w:rsidRDefault="000B1E3D" w:rsidP="000B1E3D">
      <w:pPr>
        <w:pStyle w:val="ConsPlusNonformat"/>
        <w:jc w:val="both"/>
      </w:pPr>
      <w:r>
        <w:t xml:space="preserve">      финансирования дефицита бюджета с полномочиями главного     ├───────┤</w:t>
      </w:r>
    </w:p>
    <w:p w:rsidR="000B1E3D" w:rsidRDefault="000B1E3D" w:rsidP="000B1E3D">
      <w:pPr>
        <w:pStyle w:val="ConsPlusNonformat"/>
        <w:jc w:val="both"/>
      </w:pPr>
      <w:r>
        <w:t xml:space="preserve">    администратора) источников финансирования дефицита бюджета    │       </w:t>
      </w:r>
      <w:proofErr w:type="spellStart"/>
      <w:r>
        <w:t>│</w:t>
      </w:r>
      <w:proofErr w:type="spellEnd"/>
    </w:p>
    <w:p w:rsidR="000B1E3D" w:rsidRDefault="000B1E3D" w:rsidP="000B1E3D">
      <w:pPr>
        <w:pStyle w:val="ConsPlusNonformat"/>
        <w:jc w:val="both"/>
      </w:pPr>
      <w:r>
        <w:t xml:space="preserve">                       по средствам в пути                        ├───────┤</w:t>
      </w:r>
    </w:p>
    <w:p w:rsidR="000B1E3D" w:rsidRDefault="000B1E3D" w:rsidP="000B1E3D">
      <w:pPr>
        <w:pStyle w:val="ConsPlusNonformat"/>
        <w:jc w:val="both"/>
      </w:pPr>
      <w:r>
        <w:t xml:space="preserve">                   на "___" ___________ 20___ г.              </w:t>
      </w:r>
      <w:proofErr w:type="spellStart"/>
      <w:r>
        <w:t>Дата│</w:t>
      </w:r>
      <w:proofErr w:type="spellEnd"/>
      <w:r>
        <w:t xml:space="preserve">       │</w:t>
      </w:r>
    </w:p>
    <w:p w:rsidR="000B1E3D" w:rsidRDefault="000B1E3D" w:rsidP="000B1E3D">
      <w:pPr>
        <w:pStyle w:val="ConsPlusNonformat"/>
        <w:jc w:val="both"/>
      </w:pPr>
      <w:r>
        <w:t xml:space="preserve">                                                                  ├───────┤</w:t>
      </w:r>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Финансовый орган        ____________________________              │       </w:t>
      </w:r>
      <w:proofErr w:type="spellStart"/>
      <w:r>
        <w:t>│</w:t>
      </w:r>
      <w:proofErr w:type="spellEnd"/>
    </w:p>
    <w:p w:rsidR="000B1E3D" w:rsidRDefault="000B1E3D" w:rsidP="000B1E3D">
      <w:pPr>
        <w:pStyle w:val="ConsPlusNonformat"/>
        <w:jc w:val="both"/>
      </w:pPr>
      <w:r>
        <w:t>Главный  администратор                                            ├───────┤</w:t>
      </w:r>
    </w:p>
    <w:p w:rsidR="000B1E3D" w:rsidRDefault="000B1E3D" w:rsidP="000B1E3D">
      <w:pPr>
        <w:pStyle w:val="ConsPlusNonformat"/>
        <w:jc w:val="both"/>
      </w:pPr>
      <w:r>
        <w:t xml:space="preserve">источников                                                        │       </w:t>
      </w:r>
      <w:proofErr w:type="spellStart"/>
      <w:r>
        <w:t>│</w:t>
      </w:r>
      <w:proofErr w:type="spellEnd"/>
    </w:p>
    <w:p w:rsidR="000B1E3D" w:rsidRDefault="000B1E3D" w:rsidP="000B1E3D">
      <w:pPr>
        <w:pStyle w:val="ConsPlusNonformat"/>
        <w:jc w:val="both"/>
      </w:pPr>
      <w:r>
        <w:t>финансирования                                         Глава по БК│       │</w:t>
      </w:r>
    </w:p>
    <w:p w:rsidR="000B1E3D" w:rsidRDefault="000B1E3D" w:rsidP="000B1E3D">
      <w:pPr>
        <w:pStyle w:val="ConsPlusNonformat"/>
        <w:jc w:val="both"/>
      </w:pPr>
      <w:r>
        <w:t>дефицита бюджета        ____________________________              ├───────┤</w:t>
      </w:r>
    </w:p>
    <w:p w:rsidR="000B1E3D" w:rsidRDefault="000B1E3D" w:rsidP="000B1E3D">
      <w:pPr>
        <w:pStyle w:val="ConsPlusNonformat"/>
        <w:jc w:val="both"/>
      </w:pPr>
      <w:r>
        <w:t xml:space="preserve">Администратор                                                     │       </w:t>
      </w:r>
      <w:proofErr w:type="spellStart"/>
      <w:r>
        <w:t>│</w:t>
      </w:r>
      <w:proofErr w:type="spellEnd"/>
    </w:p>
    <w:p w:rsidR="000B1E3D" w:rsidRDefault="000B1E3D" w:rsidP="000B1E3D">
      <w:pPr>
        <w:pStyle w:val="ConsPlusNonformat"/>
        <w:jc w:val="both"/>
      </w:pPr>
      <w:r>
        <w:t xml:space="preserve">источников                                                        │       </w:t>
      </w:r>
      <w:proofErr w:type="spellStart"/>
      <w:r>
        <w:t>│</w:t>
      </w:r>
      <w:proofErr w:type="spellEnd"/>
    </w:p>
    <w:p w:rsidR="000B1E3D" w:rsidRDefault="000B1E3D" w:rsidP="000B1E3D">
      <w:pPr>
        <w:pStyle w:val="ConsPlusNonformat"/>
        <w:jc w:val="both"/>
      </w:pPr>
      <w:r>
        <w:t xml:space="preserve">финансирования дефицита                                           │       </w:t>
      </w:r>
      <w:proofErr w:type="spellStart"/>
      <w:r>
        <w:t>│</w:t>
      </w:r>
      <w:proofErr w:type="spellEnd"/>
    </w:p>
    <w:p w:rsidR="000B1E3D" w:rsidRDefault="000B1E3D" w:rsidP="000B1E3D">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0B1E3D" w:rsidRDefault="000B1E3D" w:rsidP="000B1E3D">
      <w:pPr>
        <w:pStyle w:val="ConsPlusNonformat"/>
        <w:jc w:val="both"/>
      </w:pPr>
      <w:r>
        <w:t xml:space="preserve">главного администратора ____________________________       </w:t>
      </w:r>
      <w:proofErr w:type="spellStart"/>
      <w:r>
        <w:t>реестру├───────┤</w:t>
      </w:r>
      <w:proofErr w:type="spellEnd"/>
    </w:p>
    <w:p w:rsidR="000B1E3D" w:rsidRDefault="000B1E3D" w:rsidP="000B1E3D">
      <w:pPr>
        <w:pStyle w:val="ConsPlusNonformat"/>
        <w:jc w:val="both"/>
      </w:pPr>
      <w:r>
        <w:t xml:space="preserve">Наименование бюджета    ____________________________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Единица измерения: руб.                                    по ОКЕИ│  </w:t>
      </w:r>
      <w:hyperlink r:id="rId40" w:history="1">
        <w:r>
          <w:rPr>
            <w:color w:val="0000FF"/>
          </w:rPr>
          <w:t>383</w:t>
        </w:r>
      </w:hyperlink>
      <w:r>
        <w:t xml:space="preserve">  │</w:t>
      </w:r>
    </w:p>
    <w:p w:rsidR="000B1E3D" w:rsidRDefault="000B1E3D" w:rsidP="000B1E3D">
      <w:pPr>
        <w:pStyle w:val="ConsPlusNonformat"/>
        <w:jc w:val="both"/>
      </w:pPr>
      <w:r>
        <w:t xml:space="preserve">                                                                  └───────┘</w:t>
      </w:r>
    </w:p>
    <w:p w:rsidR="000B1E3D" w:rsidRDefault="000B1E3D" w:rsidP="000B1E3D">
      <w:pPr>
        <w:pStyle w:val="ConsPlusNormal"/>
        <w:jc w:val="both"/>
      </w:pPr>
    </w:p>
    <w:p w:rsidR="000B1E3D" w:rsidRDefault="000B1E3D" w:rsidP="000B1E3D">
      <w:pPr>
        <w:pStyle w:val="ConsPlusNormal"/>
        <w:jc w:val="both"/>
      </w:pPr>
    </w:p>
    <w:p w:rsidR="000B1E3D" w:rsidRDefault="000B1E3D" w:rsidP="000B1E3D">
      <w:pPr>
        <w:sectPr w:rsidR="000B1E3D" w:rsidSect="002F0598">
          <w:pgSz w:w="11905" w:h="16838"/>
          <w:pgMar w:top="426"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F0598" w:rsidTr="00B07E51">
        <w:tc>
          <w:tcPr>
            <w:tcW w:w="10296" w:type="dxa"/>
            <w:gridSpan w:val="5"/>
          </w:tcPr>
          <w:p w:rsidR="002F0598" w:rsidRDefault="002F0598" w:rsidP="002F0598">
            <w:pPr>
              <w:pStyle w:val="ConsPlusNormal"/>
              <w:jc w:val="center"/>
              <w:outlineLvl w:val="2"/>
            </w:pPr>
            <w:r>
              <w:lastRenderedPageBreak/>
              <w:t>1. Распределенные бюджетные ассигнования</w:t>
            </w:r>
          </w:p>
        </w:tc>
      </w:tr>
      <w:tr w:rsidR="002F0598" w:rsidTr="000B1E3D">
        <w:tc>
          <w:tcPr>
            <w:tcW w:w="1521" w:type="dxa"/>
            <w:vMerge w:val="restart"/>
          </w:tcPr>
          <w:p w:rsidR="002F0598" w:rsidRDefault="002F0598" w:rsidP="000B1E3D">
            <w:pPr>
              <w:pStyle w:val="ConsPlusNormal"/>
              <w:jc w:val="center"/>
            </w:pPr>
            <w:r>
              <w:t>Код по БК</w:t>
            </w:r>
          </w:p>
        </w:tc>
        <w:tc>
          <w:tcPr>
            <w:tcW w:w="6837" w:type="dxa"/>
            <w:gridSpan w:val="3"/>
          </w:tcPr>
          <w:p w:rsidR="002F0598" w:rsidRDefault="002F0598" w:rsidP="000B1E3D">
            <w:pPr>
              <w:pStyle w:val="ConsPlusNormal"/>
              <w:jc w:val="center"/>
            </w:pPr>
            <w:r>
              <w:t>Бюджетные ассигнования</w:t>
            </w:r>
          </w:p>
        </w:tc>
        <w:tc>
          <w:tcPr>
            <w:tcW w:w="1938" w:type="dxa"/>
            <w:vMerge w:val="restart"/>
          </w:tcPr>
          <w:p w:rsidR="002F0598" w:rsidRDefault="002F0598" w:rsidP="000B1E3D">
            <w:pPr>
              <w:pStyle w:val="ConsPlusNormal"/>
              <w:jc w:val="center"/>
            </w:pPr>
            <w:r>
              <w:t>Примечание</w:t>
            </w:r>
          </w:p>
        </w:tc>
      </w:tr>
      <w:tr w:rsidR="000B1E3D" w:rsidTr="000B1E3D">
        <w:tc>
          <w:tcPr>
            <w:tcW w:w="1521" w:type="dxa"/>
            <w:vMerge/>
          </w:tcPr>
          <w:p w:rsidR="000B1E3D" w:rsidRDefault="000B1E3D" w:rsidP="000B1E3D"/>
        </w:tc>
        <w:tc>
          <w:tcPr>
            <w:tcW w:w="3769" w:type="dxa"/>
          </w:tcPr>
          <w:p w:rsidR="000B1E3D" w:rsidRDefault="000B1E3D" w:rsidP="000B1E3D">
            <w:pPr>
              <w:pStyle w:val="ConsPlusNormal"/>
              <w:jc w:val="center"/>
            </w:pPr>
            <w:r>
              <w:t>на текущий финансовый год</w:t>
            </w:r>
          </w:p>
        </w:tc>
        <w:tc>
          <w:tcPr>
            <w:tcW w:w="3068" w:type="dxa"/>
            <w:gridSpan w:val="2"/>
          </w:tcPr>
          <w:p w:rsidR="000B1E3D" w:rsidRDefault="000B1E3D" w:rsidP="000B1E3D">
            <w:pPr>
              <w:pStyle w:val="ConsPlusNormal"/>
              <w:jc w:val="center"/>
            </w:pPr>
            <w:r>
              <w:t>на плановый период</w:t>
            </w:r>
          </w:p>
        </w:tc>
        <w:tc>
          <w:tcPr>
            <w:tcW w:w="1938" w:type="dxa"/>
            <w:vMerge/>
          </w:tcPr>
          <w:p w:rsidR="000B1E3D" w:rsidRDefault="000B1E3D" w:rsidP="000B1E3D"/>
        </w:tc>
      </w:tr>
      <w:tr w:rsidR="000B1E3D" w:rsidTr="000B1E3D">
        <w:tc>
          <w:tcPr>
            <w:tcW w:w="1521" w:type="dxa"/>
            <w:vMerge/>
          </w:tcPr>
          <w:p w:rsidR="000B1E3D" w:rsidRDefault="000B1E3D" w:rsidP="000B1E3D"/>
        </w:tc>
        <w:tc>
          <w:tcPr>
            <w:tcW w:w="3769" w:type="dxa"/>
          </w:tcPr>
          <w:p w:rsidR="000B1E3D" w:rsidRDefault="000B1E3D" w:rsidP="000B1E3D">
            <w:pPr>
              <w:pStyle w:val="ConsPlusNormal"/>
              <w:jc w:val="center"/>
            </w:pPr>
            <w:r>
              <w:t>всего</w:t>
            </w:r>
          </w:p>
        </w:tc>
        <w:tc>
          <w:tcPr>
            <w:tcW w:w="1564" w:type="dxa"/>
          </w:tcPr>
          <w:p w:rsidR="000B1E3D" w:rsidRDefault="000B1E3D" w:rsidP="000B1E3D">
            <w:pPr>
              <w:pStyle w:val="ConsPlusNormal"/>
              <w:jc w:val="center"/>
            </w:pPr>
            <w:r>
              <w:t>первый год</w:t>
            </w:r>
          </w:p>
        </w:tc>
        <w:tc>
          <w:tcPr>
            <w:tcW w:w="1504" w:type="dxa"/>
          </w:tcPr>
          <w:p w:rsidR="000B1E3D" w:rsidRDefault="000B1E3D" w:rsidP="000B1E3D">
            <w:pPr>
              <w:pStyle w:val="ConsPlusNormal"/>
              <w:jc w:val="center"/>
            </w:pPr>
            <w:r>
              <w:t>второй год</w:t>
            </w:r>
          </w:p>
        </w:tc>
        <w:tc>
          <w:tcPr>
            <w:tcW w:w="1938" w:type="dxa"/>
            <w:vMerge/>
          </w:tcPr>
          <w:p w:rsidR="000B1E3D" w:rsidRDefault="000B1E3D" w:rsidP="000B1E3D"/>
        </w:tc>
      </w:tr>
      <w:tr w:rsidR="000B1E3D" w:rsidTr="000B1E3D">
        <w:tc>
          <w:tcPr>
            <w:tcW w:w="1521" w:type="dxa"/>
          </w:tcPr>
          <w:p w:rsidR="000B1E3D" w:rsidRDefault="000B1E3D" w:rsidP="000B1E3D">
            <w:pPr>
              <w:pStyle w:val="ConsPlusNormal"/>
              <w:jc w:val="center"/>
            </w:pPr>
            <w:r>
              <w:t>1</w:t>
            </w:r>
          </w:p>
        </w:tc>
        <w:tc>
          <w:tcPr>
            <w:tcW w:w="3769" w:type="dxa"/>
          </w:tcPr>
          <w:p w:rsidR="000B1E3D" w:rsidRDefault="000B1E3D" w:rsidP="000B1E3D">
            <w:pPr>
              <w:pStyle w:val="ConsPlusNormal"/>
              <w:jc w:val="center"/>
            </w:pPr>
            <w:r>
              <w:t>2</w:t>
            </w:r>
          </w:p>
        </w:tc>
        <w:tc>
          <w:tcPr>
            <w:tcW w:w="1564" w:type="dxa"/>
          </w:tcPr>
          <w:p w:rsidR="000B1E3D" w:rsidRDefault="000B1E3D" w:rsidP="000B1E3D">
            <w:pPr>
              <w:pStyle w:val="ConsPlusNormal"/>
              <w:jc w:val="center"/>
            </w:pPr>
            <w:r>
              <w:t>3</w:t>
            </w:r>
          </w:p>
        </w:tc>
        <w:tc>
          <w:tcPr>
            <w:tcW w:w="1504" w:type="dxa"/>
          </w:tcPr>
          <w:p w:rsidR="000B1E3D" w:rsidRDefault="000B1E3D" w:rsidP="000B1E3D">
            <w:pPr>
              <w:pStyle w:val="ConsPlusNormal"/>
              <w:jc w:val="center"/>
            </w:pPr>
            <w:r>
              <w:t>4</w:t>
            </w:r>
          </w:p>
        </w:tc>
        <w:tc>
          <w:tcPr>
            <w:tcW w:w="1938" w:type="dxa"/>
          </w:tcPr>
          <w:p w:rsidR="000B1E3D" w:rsidRDefault="000B1E3D" w:rsidP="000B1E3D">
            <w:pPr>
              <w:pStyle w:val="ConsPlusNormal"/>
              <w:jc w:val="center"/>
            </w:pPr>
            <w:r>
              <w:t>5</w:t>
            </w:r>
          </w:p>
        </w:tc>
      </w:tr>
      <w:tr w:rsidR="000B1E3D" w:rsidTr="000B1E3D">
        <w:tc>
          <w:tcPr>
            <w:tcW w:w="1521" w:type="dxa"/>
          </w:tcPr>
          <w:p w:rsidR="000B1E3D" w:rsidRDefault="000B1E3D" w:rsidP="000B1E3D">
            <w:pPr>
              <w:pStyle w:val="ConsPlusNormal"/>
            </w:pPr>
          </w:p>
        </w:tc>
        <w:tc>
          <w:tcPr>
            <w:tcW w:w="3769" w:type="dxa"/>
          </w:tcPr>
          <w:p w:rsidR="000B1E3D" w:rsidRDefault="000B1E3D" w:rsidP="000B1E3D">
            <w:pPr>
              <w:pStyle w:val="ConsPlusNormal"/>
            </w:pPr>
          </w:p>
        </w:tc>
        <w:tc>
          <w:tcPr>
            <w:tcW w:w="1564" w:type="dxa"/>
          </w:tcPr>
          <w:p w:rsidR="000B1E3D" w:rsidRDefault="000B1E3D" w:rsidP="000B1E3D">
            <w:pPr>
              <w:pStyle w:val="ConsPlusNormal"/>
            </w:pPr>
          </w:p>
        </w:tc>
        <w:tc>
          <w:tcPr>
            <w:tcW w:w="1504" w:type="dxa"/>
          </w:tcPr>
          <w:p w:rsidR="000B1E3D" w:rsidRDefault="000B1E3D" w:rsidP="000B1E3D">
            <w:pPr>
              <w:pStyle w:val="ConsPlusNormal"/>
            </w:pPr>
          </w:p>
        </w:tc>
        <w:tc>
          <w:tcPr>
            <w:tcW w:w="1938" w:type="dxa"/>
          </w:tcPr>
          <w:p w:rsidR="000B1E3D" w:rsidRDefault="000B1E3D" w:rsidP="000B1E3D">
            <w:pPr>
              <w:pStyle w:val="ConsPlusNormal"/>
            </w:pPr>
          </w:p>
        </w:tc>
      </w:tr>
      <w:tr w:rsidR="000B1E3D" w:rsidTr="000B1E3D">
        <w:tc>
          <w:tcPr>
            <w:tcW w:w="1521" w:type="dxa"/>
          </w:tcPr>
          <w:p w:rsidR="000B1E3D" w:rsidRDefault="000B1E3D" w:rsidP="000B1E3D">
            <w:pPr>
              <w:pStyle w:val="ConsPlusNormal"/>
            </w:pPr>
          </w:p>
        </w:tc>
        <w:tc>
          <w:tcPr>
            <w:tcW w:w="3769" w:type="dxa"/>
          </w:tcPr>
          <w:p w:rsidR="000B1E3D" w:rsidRDefault="000B1E3D" w:rsidP="000B1E3D">
            <w:pPr>
              <w:pStyle w:val="ConsPlusNormal"/>
            </w:pPr>
          </w:p>
        </w:tc>
        <w:tc>
          <w:tcPr>
            <w:tcW w:w="1564" w:type="dxa"/>
          </w:tcPr>
          <w:p w:rsidR="000B1E3D" w:rsidRDefault="000B1E3D" w:rsidP="000B1E3D">
            <w:pPr>
              <w:pStyle w:val="ConsPlusNormal"/>
            </w:pPr>
          </w:p>
        </w:tc>
        <w:tc>
          <w:tcPr>
            <w:tcW w:w="1504" w:type="dxa"/>
          </w:tcPr>
          <w:p w:rsidR="000B1E3D" w:rsidRDefault="000B1E3D" w:rsidP="000B1E3D">
            <w:pPr>
              <w:pStyle w:val="ConsPlusNormal"/>
            </w:pPr>
          </w:p>
        </w:tc>
        <w:tc>
          <w:tcPr>
            <w:tcW w:w="1938" w:type="dxa"/>
          </w:tcPr>
          <w:p w:rsidR="000B1E3D" w:rsidRDefault="000B1E3D" w:rsidP="000B1E3D">
            <w:pPr>
              <w:pStyle w:val="ConsPlusNormal"/>
            </w:pPr>
          </w:p>
        </w:tc>
      </w:tr>
      <w:tr w:rsidR="000B1E3D" w:rsidTr="000B1E3D">
        <w:tc>
          <w:tcPr>
            <w:tcW w:w="1521" w:type="dxa"/>
          </w:tcPr>
          <w:p w:rsidR="000B1E3D" w:rsidRDefault="000B1E3D" w:rsidP="000B1E3D">
            <w:pPr>
              <w:pStyle w:val="ConsPlusNormal"/>
              <w:jc w:val="center"/>
            </w:pPr>
            <w:r>
              <w:t>Итого</w:t>
            </w:r>
          </w:p>
        </w:tc>
        <w:tc>
          <w:tcPr>
            <w:tcW w:w="3769" w:type="dxa"/>
          </w:tcPr>
          <w:p w:rsidR="000B1E3D" w:rsidRDefault="000B1E3D" w:rsidP="000B1E3D">
            <w:pPr>
              <w:pStyle w:val="ConsPlusNormal"/>
            </w:pPr>
          </w:p>
        </w:tc>
        <w:tc>
          <w:tcPr>
            <w:tcW w:w="1564" w:type="dxa"/>
          </w:tcPr>
          <w:p w:rsidR="000B1E3D" w:rsidRDefault="000B1E3D" w:rsidP="000B1E3D">
            <w:pPr>
              <w:pStyle w:val="ConsPlusNormal"/>
            </w:pPr>
          </w:p>
        </w:tc>
        <w:tc>
          <w:tcPr>
            <w:tcW w:w="1504" w:type="dxa"/>
          </w:tcPr>
          <w:p w:rsidR="000B1E3D" w:rsidRDefault="000B1E3D" w:rsidP="000B1E3D">
            <w:pPr>
              <w:pStyle w:val="ConsPlusNormal"/>
            </w:pPr>
          </w:p>
        </w:tc>
        <w:tc>
          <w:tcPr>
            <w:tcW w:w="1938" w:type="dxa"/>
          </w:tcPr>
          <w:p w:rsidR="000B1E3D" w:rsidRDefault="000B1E3D" w:rsidP="000B1E3D">
            <w:pPr>
              <w:pStyle w:val="ConsPlusNormal"/>
            </w:pPr>
          </w:p>
        </w:tc>
      </w:tr>
    </w:tbl>
    <w:p w:rsidR="000B1E3D" w:rsidRDefault="000B1E3D" w:rsidP="000B1E3D">
      <w:pPr>
        <w:pStyle w:val="ConsPlusNormal"/>
        <w:jc w:val="both"/>
      </w:pPr>
    </w:p>
    <w:p w:rsidR="000B1E3D" w:rsidRPr="00D367BC" w:rsidRDefault="000B1E3D" w:rsidP="000B1E3D">
      <w:pPr>
        <w:pStyle w:val="ConsPlusNonformat"/>
        <w:jc w:val="both"/>
        <w:rPr>
          <w:rFonts w:ascii="Times New Roman" w:hAnsi="Times New Roman" w:cs="Times New Roman"/>
        </w:rPr>
      </w:pPr>
      <w:r w:rsidRPr="00D367BC">
        <w:rPr>
          <w:rFonts w:ascii="Times New Roman" w:hAnsi="Times New Roman" w:cs="Times New Roman"/>
        </w:rPr>
        <w:t xml:space="preserve">                                         </w:t>
      </w:r>
      <w:r w:rsidR="00D367BC">
        <w:rPr>
          <w:rFonts w:ascii="Times New Roman" w:hAnsi="Times New Roman" w:cs="Times New Roman"/>
        </w:rPr>
        <w:tab/>
      </w:r>
      <w:r w:rsidR="00D367BC">
        <w:rPr>
          <w:rFonts w:ascii="Times New Roman" w:hAnsi="Times New Roman" w:cs="Times New Roman"/>
        </w:rPr>
        <w:tab/>
      </w:r>
      <w:r w:rsidR="00D367BC">
        <w:rPr>
          <w:rFonts w:ascii="Times New Roman" w:hAnsi="Times New Roman" w:cs="Times New Roman"/>
        </w:rPr>
        <w:tab/>
      </w:r>
      <w:r w:rsidR="00D367BC">
        <w:rPr>
          <w:rFonts w:ascii="Times New Roman" w:hAnsi="Times New Roman" w:cs="Times New Roman"/>
        </w:rPr>
        <w:tab/>
      </w:r>
      <w:r w:rsidR="00D367BC">
        <w:rPr>
          <w:rFonts w:ascii="Times New Roman" w:hAnsi="Times New Roman" w:cs="Times New Roman"/>
        </w:rPr>
        <w:tab/>
      </w:r>
      <w:r w:rsidR="00D367BC">
        <w:rPr>
          <w:rFonts w:ascii="Times New Roman" w:hAnsi="Times New Roman" w:cs="Times New Roman"/>
        </w:rPr>
        <w:tab/>
      </w:r>
      <w:r w:rsidR="00D367BC">
        <w:rPr>
          <w:rFonts w:ascii="Times New Roman" w:hAnsi="Times New Roman" w:cs="Times New Roman"/>
        </w:rPr>
        <w:tab/>
      </w:r>
      <w:r w:rsidR="00D367BC">
        <w:rPr>
          <w:rFonts w:ascii="Times New Roman" w:hAnsi="Times New Roman" w:cs="Times New Roman"/>
        </w:rPr>
        <w:tab/>
      </w:r>
      <w:r w:rsidRPr="00D367BC">
        <w:rPr>
          <w:rFonts w:ascii="Times New Roman" w:hAnsi="Times New Roman" w:cs="Times New Roman"/>
        </w:rPr>
        <w:t xml:space="preserve">  на "___" _______________ 20__ г.</w:t>
      </w:r>
    </w:p>
    <w:p w:rsidR="000B1E3D" w:rsidRPr="00D367BC" w:rsidRDefault="000B1E3D" w:rsidP="000B1E3D">
      <w:pPr>
        <w:pStyle w:val="ConsPlusNormal"/>
        <w:jc w:val="both"/>
        <w:rPr>
          <w:rFonts w:ascii="Times New Roman" w:hAnsi="Times New Roman" w:cs="Times New Roman"/>
        </w:rPr>
      </w:pPr>
    </w:p>
    <w:p w:rsidR="000B1E3D" w:rsidRPr="00D367BC" w:rsidRDefault="000B1E3D" w:rsidP="000B1E3D">
      <w:pPr>
        <w:pStyle w:val="ConsPlusNormal"/>
        <w:jc w:val="center"/>
        <w:outlineLvl w:val="2"/>
        <w:rPr>
          <w:rFonts w:ascii="Times New Roman" w:hAnsi="Times New Roman" w:cs="Times New Roman"/>
        </w:rPr>
      </w:pPr>
      <w:r w:rsidRPr="00D367BC">
        <w:rPr>
          <w:rFonts w:ascii="Times New Roman" w:hAnsi="Times New Roman" w:cs="Times New Roman"/>
        </w:rPr>
        <w:t>2. Доведенные бюджетные ассигнования</w:t>
      </w:r>
    </w:p>
    <w:p w:rsidR="000B1E3D" w:rsidRPr="00D367BC" w:rsidRDefault="000B1E3D" w:rsidP="000B1E3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0B1E3D" w:rsidRPr="00D367BC" w:rsidTr="000B1E3D">
        <w:tc>
          <w:tcPr>
            <w:tcW w:w="1521" w:type="dxa"/>
            <w:vMerge w:val="restart"/>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Код по БК</w:t>
            </w:r>
          </w:p>
        </w:tc>
        <w:tc>
          <w:tcPr>
            <w:tcW w:w="6837" w:type="dxa"/>
            <w:gridSpan w:val="3"/>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Бюджетные ассигнования</w:t>
            </w:r>
          </w:p>
        </w:tc>
        <w:tc>
          <w:tcPr>
            <w:tcW w:w="2040" w:type="dxa"/>
            <w:vMerge w:val="restart"/>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Примечание</w:t>
            </w:r>
          </w:p>
        </w:tc>
      </w:tr>
      <w:tr w:rsidR="000B1E3D" w:rsidRPr="00D367BC" w:rsidTr="000B1E3D">
        <w:tc>
          <w:tcPr>
            <w:tcW w:w="1521" w:type="dxa"/>
            <w:vMerge/>
          </w:tcPr>
          <w:p w:rsidR="000B1E3D" w:rsidRPr="00D367BC" w:rsidRDefault="000B1E3D" w:rsidP="000B1E3D"/>
        </w:tc>
        <w:tc>
          <w:tcPr>
            <w:tcW w:w="3769"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на текущий финансовый год</w:t>
            </w:r>
          </w:p>
        </w:tc>
        <w:tc>
          <w:tcPr>
            <w:tcW w:w="3068" w:type="dxa"/>
            <w:gridSpan w:val="2"/>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на плановый период</w:t>
            </w:r>
          </w:p>
        </w:tc>
        <w:tc>
          <w:tcPr>
            <w:tcW w:w="2040" w:type="dxa"/>
            <w:vMerge/>
          </w:tcPr>
          <w:p w:rsidR="000B1E3D" w:rsidRPr="00D367BC" w:rsidRDefault="000B1E3D" w:rsidP="000B1E3D"/>
        </w:tc>
      </w:tr>
      <w:tr w:rsidR="000B1E3D" w:rsidRPr="00D367BC" w:rsidTr="000B1E3D">
        <w:tc>
          <w:tcPr>
            <w:tcW w:w="1521" w:type="dxa"/>
            <w:vMerge/>
          </w:tcPr>
          <w:p w:rsidR="000B1E3D" w:rsidRPr="00D367BC" w:rsidRDefault="000B1E3D" w:rsidP="000B1E3D"/>
        </w:tc>
        <w:tc>
          <w:tcPr>
            <w:tcW w:w="3769"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всего</w:t>
            </w:r>
          </w:p>
        </w:tc>
        <w:tc>
          <w:tcPr>
            <w:tcW w:w="1564"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первый год</w:t>
            </w:r>
          </w:p>
        </w:tc>
        <w:tc>
          <w:tcPr>
            <w:tcW w:w="1504"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второй год</w:t>
            </w:r>
          </w:p>
        </w:tc>
        <w:tc>
          <w:tcPr>
            <w:tcW w:w="2040" w:type="dxa"/>
            <w:vMerge/>
          </w:tcPr>
          <w:p w:rsidR="000B1E3D" w:rsidRPr="00D367BC" w:rsidRDefault="000B1E3D" w:rsidP="000B1E3D"/>
        </w:tc>
      </w:tr>
      <w:tr w:rsidR="000B1E3D" w:rsidRPr="00D367BC" w:rsidTr="000B1E3D">
        <w:tc>
          <w:tcPr>
            <w:tcW w:w="1521"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1</w:t>
            </w:r>
          </w:p>
        </w:tc>
        <w:tc>
          <w:tcPr>
            <w:tcW w:w="3769"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2</w:t>
            </w:r>
          </w:p>
        </w:tc>
        <w:tc>
          <w:tcPr>
            <w:tcW w:w="1564"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3</w:t>
            </w:r>
          </w:p>
        </w:tc>
        <w:tc>
          <w:tcPr>
            <w:tcW w:w="1504"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4</w:t>
            </w:r>
          </w:p>
        </w:tc>
        <w:tc>
          <w:tcPr>
            <w:tcW w:w="2040"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5</w:t>
            </w:r>
          </w:p>
        </w:tc>
      </w:tr>
      <w:tr w:rsidR="000B1E3D" w:rsidRPr="00D367BC" w:rsidTr="000B1E3D">
        <w:tc>
          <w:tcPr>
            <w:tcW w:w="1521" w:type="dxa"/>
          </w:tcPr>
          <w:p w:rsidR="000B1E3D" w:rsidRPr="00D367BC" w:rsidRDefault="000B1E3D" w:rsidP="000B1E3D">
            <w:pPr>
              <w:pStyle w:val="ConsPlusNormal"/>
              <w:rPr>
                <w:rFonts w:ascii="Times New Roman" w:hAnsi="Times New Roman" w:cs="Times New Roman"/>
              </w:rPr>
            </w:pPr>
          </w:p>
        </w:tc>
        <w:tc>
          <w:tcPr>
            <w:tcW w:w="3769" w:type="dxa"/>
          </w:tcPr>
          <w:p w:rsidR="000B1E3D" w:rsidRPr="00D367BC" w:rsidRDefault="000B1E3D" w:rsidP="000B1E3D">
            <w:pPr>
              <w:pStyle w:val="ConsPlusNormal"/>
              <w:rPr>
                <w:rFonts w:ascii="Times New Roman" w:hAnsi="Times New Roman" w:cs="Times New Roman"/>
              </w:rPr>
            </w:pPr>
          </w:p>
        </w:tc>
        <w:tc>
          <w:tcPr>
            <w:tcW w:w="1564" w:type="dxa"/>
          </w:tcPr>
          <w:p w:rsidR="000B1E3D" w:rsidRPr="00D367BC" w:rsidRDefault="000B1E3D" w:rsidP="000B1E3D">
            <w:pPr>
              <w:pStyle w:val="ConsPlusNormal"/>
              <w:rPr>
                <w:rFonts w:ascii="Times New Roman" w:hAnsi="Times New Roman" w:cs="Times New Roman"/>
              </w:rPr>
            </w:pPr>
          </w:p>
        </w:tc>
        <w:tc>
          <w:tcPr>
            <w:tcW w:w="1504" w:type="dxa"/>
          </w:tcPr>
          <w:p w:rsidR="000B1E3D" w:rsidRPr="00D367BC" w:rsidRDefault="000B1E3D" w:rsidP="000B1E3D">
            <w:pPr>
              <w:pStyle w:val="ConsPlusNormal"/>
              <w:rPr>
                <w:rFonts w:ascii="Times New Roman" w:hAnsi="Times New Roman" w:cs="Times New Roman"/>
              </w:rPr>
            </w:pPr>
          </w:p>
        </w:tc>
        <w:tc>
          <w:tcPr>
            <w:tcW w:w="2040" w:type="dxa"/>
          </w:tcPr>
          <w:p w:rsidR="000B1E3D" w:rsidRPr="00D367BC" w:rsidRDefault="000B1E3D" w:rsidP="000B1E3D">
            <w:pPr>
              <w:pStyle w:val="ConsPlusNormal"/>
              <w:rPr>
                <w:rFonts w:ascii="Times New Roman" w:hAnsi="Times New Roman" w:cs="Times New Roman"/>
              </w:rPr>
            </w:pPr>
          </w:p>
        </w:tc>
      </w:tr>
      <w:tr w:rsidR="000B1E3D" w:rsidRPr="00D367BC" w:rsidTr="000B1E3D">
        <w:tc>
          <w:tcPr>
            <w:tcW w:w="1521" w:type="dxa"/>
          </w:tcPr>
          <w:p w:rsidR="000B1E3D" w:rsidRPr="00D367BC" w:rsidRDefault="000B1E3D" w:rsidP="000B1E3D">
            <w:pPr>
              <w:pStyle w:val="ConsPlusNormal"/>
              <w:rPr>
                <w:rFonts w:ascii="Times New Roman" w:hAnsi="Times New Roman" w:cs="Times New Roman"/>
              </w:rPr>
            </w:pPr>
          </w:p>
        </w:tc>
        <w:tc>
          <w:tcPr>
            <w:tcW w:w="3769" w:type="dxa"/>
          </w:tcPr>
          <w:p w:rsidR="000B1E3D" w:rsidRPr="00D367BC" w:rsidRDefault="000B1E3D" w:rsidP="000B1E3D">
            <w:pPr>
              <w:pStyle w:val="ConsPlusNormal"/>
              <w:rPr>
                <w:rFonts w:ascii="Times New Roman" w:hAnsi="Times New Roman" w:cs="Times New Roman"/>
              </w:rPr>
            </w:pPr>
          </w:p>
        </w:tc>
        <w:tc>
          <w:tcPr>
            <w:tcW w:w="1564" w:type="dxa"/>
          </w:tcPr>
          <w:p w:rsidR="000B1E3D" w:rsidRPr="00D367BC" w:rsidRDefault="000B1E3D" w:rsidP="000B1E3D">
            <w:pPr>
              <w:pStyle w:val="ConsPlusNormal"/>
              <w:rPr>
                <w:rFonts w:ascii="Times New Roman" w:hAnsi="Times New Roman" w:cs="Times New Roman"/>
              </w:rPr>
            </w:pPr>
          </w:p>
        </w:tc>
        <w:tc>
          <w:tcPr>
            <w:tcW w:w="1504" w:type="dxa"/>
          </w:tcPr>
          <w:p w:rsidR="000B1E3D" w:rsidRPr="00D367BC" w:rsidRDefault="000B1E3D" w:rsidP="000B1E3D">
            <w:pPr>
              <w:pStyle w:val="ConsPlusNormal"/>
              <w:rPr>
                <w:rFonts w:ascii="Times New Roman" w:hAnsi="Times New Roman" w:cs="Times New Roman"/>
              </w:rPr>
            </w:pPr>
          </w:p>
        </w:tc>
        <w:tc>
          <w:tcPr>
            <w:tcW w:w="2040" w:type="dxa"/>
          </w:tcPr>
          <w:p w:rsidR="000B1E3D" w:rsidRPr="00D367BC" w:rsidRDefault="000B1E3D" w:rsidP="000B1E3D">
            <w:pPr>
              <w:pStyle w:val="ConsPlusNormal"/>
              <w:rPr>
                <w:rFonts w:ascii="Times New Roman" w:hAnsi="Times New Roman" w:cs="Times New Roman"/>
              </w:rPr>
            </w:pPr>
          </w:p>
        </w:tc>
      </w:tr>
      <w:tr w:rsidR="000B1E3D" w:rsidRPr="00D367BC" w:rsidTr="000B1E3D">
        <w:tc>
          <w:tcPr>
            <w:tcW w:w="1521" w:type="dxa"/>
          </w:tcPr>
          <w:p w:rsidR="000B1E3D" w:rsidRPr="00D367BC" w:rsidRDefault="000B1E3D" w:rsidP="000B1E3D">
            <w:pPr>
              <w:pStyle w:val="ConsPlusNormal"/>
              <w:jc w:val="center"/>
              <w:rPr>
                <w:rFonts w:ascii="Times New Roman" w:hAnsi="Times New Roman" w:cs="Times New Roman"/>
              </w:rPr>
            </w:pPr>
            <w:r w:rsidRPr="00D367BC">
              <w:rPr>
                <w:rFonts w:ascii="Times New Roman" w:hAnsi="Times New Roman" w:cs="Times New Roman"/>
              </w:rPr>
              <w:t>Итого</w:t>
            </w:r>
          </w:p>
        </w:tc>
        <w:tc>
          <w:tcPr>
            <w:tcW w:w="3769" w:type="dxa"/>
          </w:tcPr>
          <w:p w:rsidR="000B1E3D" w:rsidRPr="00D367BC" w:rsidRDefault="000B1E3D" w:rsidP="000B1E3D">
            <w:pPr>
              <w:pStyle w:val="ConsPlusNormal"/>
              <w:rPr>
                <w:rFonts w:ascii="Times New Roman" w:hAnsi="Times New Roman" w:cs="Times New Roman"/>
              </w:rPr>
            </w:pPr>
          </w:p>
        </w:tc>
        <w:tc>
          <w:tcPr>
            <w:tcW w:w="1564" w:type="dxa"/>
          </w:tcPr>
          <w:p w:rsidR="000B1E3D" w:rsidRPr="00D367BC" w:rsidRDefault="000B1E3D" w:rsidP="000B1E3D">
            <w:pPr>
              <w:pStyle w:val="ConsPlusNormal"/>
              <w:rPr>
                <w:rFonts w:ascii="Times New Roman" w:hAnsi="Times New Roman" w:cs="Times New Roman"/>
              </w:rPr>
            </w:pPr>
          </w:p>
        </w:tc>
        <w:tc>
          <w:tcPr>
            <w:tcW w:w="1504" w:type="dxa"/>
          </w:tcPr>
          <w:p w:rsidR="000B1E3D" w:rsidRPr="00D367BC" w:rsidRDefault="000B1E3D" w:rsidP="000B1E3D">
            <w:pPr>
              <w:pStyle w:val="ConsPlusNormal"/>
              <w:rPr>
                <w:rFonts w:ascii="Times New Roman" w:hAnsi="Times New Roman" w:cs="Times New Roman"/>
              </w:rPr>
            </w:pPr>
          </w:p>
        </w:tc>
        <w:tc>
          <w:tcPr>
            <w:tcW w:w="2040" w:type="dxa"/>
          </w:tcPr>
          <w:p w:rsidR="000B1E3D" w:rsidRPr="00D367BC" w:rsidRDefault="000B1E3D" w:rsidP="000B1E3D">
            <w:pPr>
              <w:pStyle w:val="ConsPlusNormal"/>
              <w:rPr>
                <w:rFonts w:ascii="Times New Roman" w:hAnsi="Times New Roman" w:cs="Times New Roman"/>
              </w:rPr>
            </w:pPr>
          </w:p>
        </w:tc>
      </w:tr>
    </w:tbl>
    <w:p w:rsidR="000B1E3D" w:rsidRPr="00D367BC" w:rsidRDefault="000B1E3D" w:rsidP="000B1E3D">
      <w:pPr>
        <w:pStyle w:val="ConsPlusNonformat"/>
        <w:jc w:val="both"/>
        <w:rPr>
          <w:rFonts w:ascii="Times New Roman" w:hAnsi="Times New Roman" w:cs="Times New Roman"/>
        </w:rPr>
      </w:pPr>
      <w:r w:rsidRPr="00D367BC">
        <w:rPr>
          <w:rFonts w:ascii="Times New Roman" w:hAnsi="Times New Roman" w:cs="Times New Roman"/>
        </w:rPr>
        <w:t>Ответственный</w:t>
      </w:r>
    </w:p>
    <w:p w:rsidR="000B1E3D" w:rsidRPr="00D367BC" w:rsidRDefault="000B1E3D" w:rsidP="000B1E3D">
      <w:pPr>
        <w:pStyle w:val="ConsPlusNonformat"/>
        <w:jc w:val="both"/>
        <w:rPr>
          <w:rFonts w:ascii="Times New Roman" w:hAnsi="Times New Roman" w:cs="Times New Roman"/>
        </w:rPr>
      </w:pPr>
      <w:r w:rsidRPr="00D367BC">
        <w:rPr>
          <w:rFonts w:ascii="Times New Roman" w:hAnsi="Times New Roman" w:cs="Times New Roman"/>
        </w:rPr>
        <w:t>исполнитель   _____________ __________ ________________________ ___________</w:t>
      </w:r>
    </w:p>
    <w:p w:rsidR="000B1E3D" w:rsidRPr="00D367BC" w:rsidRDefault="000B1E3D" w:rsidP="000B1E3D">
      <w:pPr>
        <w:pStyle w:val="ConsPlusNonformat"/>
        <w:jc w:val="both"/>
        <w:rPr>
          <w:rFonts w:ascii="Times New Roman" w:hAnsi="Times New Roman" w:cs="Times New Roman"/>
        </w:rPr>
      </w:pPr>
      <w:r w:rsidRPr="00D367BC">
        <w:rPr>
          <w:rFonts w:ascii="Times New Roman" w:hAnsi="Times New Roman" w:cs="Times New Roman"/>
        </w:rPr>
        <w:t xml:space="preserve">              </w:t>
      </w:r>
      <w:r w:rsidR="00D367BC">
        <w:rPr>
          <w:rFonts w:ascii="Times New Roman" w:hAnsi="Times New Roman" w:cs="Times New Roman"/>
        </w:rPr>
        <w:t xml:space="preserve">       </w:t>
      </w:r>
      <w:r w:rsidRPr="00D367BC">
        <w:rPr>
          <w:rFonts w:ascii="Times New Roman" w:hAnsi="Times New Roman" w:cs="Times New Roman"/>
        </w:rPr>
        <w:t xml:space="preserve"> (должность)  (подпись)    (расшифровка подписи)   (телефон)</w:t>
      </w:r>
    </w:p>
    <w:p w:rsidR="000B1E3D" w:rsidRPr="00D367BC" w:rsidRDefault="000B1E3D" w:rsidP="000B1E3D">
      <w:pPr>
        <w:pStyle w:val="ConsPlusNonformat"/>
        <w:jc w:val="both"/>
        <w:rPr>
          <w:rFonts w:ascii="Times New Roman" w:hAnsi="Times New Roman" w:cs="Times New Roman"/>
        </w:rPr>
      </w:pPr>
    </w:p>
    <w:p w:rsidR="000B1E3D" w:rsidRPr="00D367BC" w:rsidRDefault="000B1E3D" w:rsidP="000B1E3D">
      <w:pPr>
        <w:pStyle w:val="ConsPlusNonformat"/>
        <w:jc w:val="both"/>
        <w:rPr>
          <w:rFonts w:ascii="Times New Roman" w:hAnsi="Times New Roman" w:cs="Times New Roman"/>
        </w:rPr>
      </w:pPr>
      <w:r w:rsidRPr="00D367BC">
        <w:rPr>
          <w:rFonts w:ascii="Times New Roman" w:hAnsi="Times New Roman" w:cs="Times New Roman"/>
        </w:rPr>
        <w:t>"___" ______________ 20___ г.</w:t>
      </w:r>
    </w:p>
    <w:p w:rsidR="000B1E3D" w:rsidRDefault="000B1E3D" w:rsidP="000B1E3D">
      <w:pPr>
        <w:pStyle w:val="ConsPlusNonformat"/>
        <w:jc w:val="both"/>
      </w:pPr>
      <w:r>
        <w:t xml:space="preserve">                                                  Номер страницы __________</w:t>
      </w:r>
    </w:p>
    <w:p w:rsidR="00D367BC" w:rsidRDefault="000B1E3D" w:rsidP="00D367BC">
      <w:pPr>
        <w:pStyle w:val="ConsPlusNonformat"/>
        <w:jc w:val="both"/>
      </w:pPr>
      <w:r>
        <w:t xml:space="preserve">                                               </w:t>
      </w:r>
      <w:r w:rsidR="00D367BC">
        <w:t xml:space="preserve">  </w:t>
      </w:r>
      <w:r>
        <w:t xml:space="preserve"> Всего страниц __________</w:t>
      </w:r>
    </w:p>
    <w:p w:rsidR="00D367BC" w:rsidRDefault="00D367BC" w:rsidP="00D367BC">
      <w:pPr>
        <w:pStyle w:val="ConsPlusNonformat"/>
        <w:jc w:val="both"/>
        <w:sectPr w:rsidR="00D367BC" w:rsidSect="002F0598">
          <w:pgSz w:w="16838" w:h="11905" w:orient="landscape"/>
          <w:pgMar w:top="851" w:right="1134" w:bottom="850" w:left="1134" w:header="0" w:footer="0" w:gutter="0"/>
          <w:cols w:space="720"/>
        </w:sectPr>
      </w:pP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lastRenderedPageBreak/>
        <w:t>Приложение N</w:t>
      </w:r>
      <w:r>
        <w:rPr>
          <w:rFonts w:ascii="Times New Roman" w:hAnsi="Times New Roman" w:cs="Times New Roman"/>
          <w:sz w:val="24"/>
          <w:szCs w:val="24"/>
        </w:rPr>
        <w:t xml:space="preserve"> 12</w:t>
      </w: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к Порядку кассового обслуживания бюджета </w:t>
      </w: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w:t>
      </w: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Республики Башкортостан в условиях </w:t>
      </w:r>
    </w:p>
    <w:p w:rsidR="00D367BC"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открытия и ведения лицевых счетов для учета операций по исполнению расходов бюджета 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p>
        </w:tc>
      </w:tr>
    </w:tbl>
    <w:p w:rsidR="000B1E3D" w:rsidRDefault="000B1E3D" w:rsidP="000B1E3D">
      <w:pPr>
        <w:pStyle w:val="ConsPlusNormal"/>
        <w:jc w:val="center"/>
      </w:pPr>
    </w:p>
    <w:p w:rsidR="000B1E3D" w:rsidRDefault="000B1E3D" w:rsidP="000B1E3D">
      <w:pPr>
        <w:pStyle w:val="ConsPlusNonformat"/>
        <w:jc w:val="both"/>
      </w:pPr>
      <w:r>
        <w:t xml:space="preserve">                                                                 ┌────────┐</w:t>
      </w:r>
    </w:p>
    <w:p w:rsidR="000B1E3D" w:rsidRDefault="000B1E3D" w:rsidP="000B1E3D">
      <w:pPr>
        <w:pStyle w:val="ConsPlusNonformat"/>
        <w:jc w:val="both"/>
      </w:pPr>
      <w:bookmarkStart w:id="32" w:name="P2525"/>
      <w:bookmarkEnd w:id="32"/>
      <w:r>
        <w:t xml:space="preserve">                          Запрос N _________                     │  Коды  │</w:t>
      </w:r>
    </w:p>
    <w:p w:rsidR="000B1E3D" w:rsidRDefault="000B1E3D" w:rsidP="000B1E3D">
      <w:pPr>
        <w:pStyle w:val="ConsPlusNonformat"/>
        <w:jc w:val="both"/>
      </w:pPr>
      <w:r>
        <w:t xml:space="preserve">               на выяснение принадлежности платежа               ├────────┤</w:t>
      </w:r>
    </w:p>
    <w:p w:rsidR="000B1E3D" w:rsidRDefault="000B1E3D" w:rsidP="000B1E3D">
      <w:pPr>
        <w:pStyle w:val="ConsPlusNonformat"/>
        <w:jc w:val="both"/>
      </w:pPr>
      <w:r>
        <w:t xml:space="preserve">                  от "___" ______________ 20___ г.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r>
        <w:t xml:space="preserve">                                                             </w:t>
      </w:r>
      <w:proofErr w:type="spellStart"/>
      <w:r>
        <w:t>Дата│</w:t>
      </w:r>
      <w:proofErr w:type="spellEnd"/>
      <w:r>
        <w:t xml:space="preserve">        │</w:t>
      </w:r>
    </w:p>
    <w:p w:rsidR="000B1E3D" w:rsidRDefault="000B1E3D" w:rsidP="000B1E3D">
      <w:pPr>
        <w:pStyle w:val="ConsPlusNonformat"/>
        <w:jc w:val="both"/>
      </w:pPr>
      <w:r>
        <w:t xml:space="preserve">                                                                 ├────────┤</w:t>
      </w:r>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r>
        <w:t xml:space="preserve">                                                                 ├────────┤</w:t>
      </w:r>
    </w:p>
    <w:p w:rsidR="000B1E3D" w:rsidRDefault="000B1E3D" w:rsidP="000B1E3D">
      <w:pPr>
        <w:pStyle w:val="ConsPlusNonformat"/>
        <w:jc w:val="both"/>
      </w:pPr>
      <w:bookmarkStart w:id="33" w:name="P2533"/>
      <w:bookmarkEnd w:id="33"/>
      <w:r>
        <w:t xml:space="preserve">Получатель   </w:t>
      </w:r>
      <w:proofErr w:type="gramStart"/>
      <w:r>
        <w:t>бюджетных</w:t>
      </w:r>
      <w:proofErr w:type="gramEnd"/>
      <w:r>
        <w:t xml:space="preserve">                                           │        </w:t>
      </w:r>
      <w:proofErr w:type="spellStart"/>
      <w:r>
        <w:t>│</w:t>
      </w:r>
      <w:proofErr w:type="spellEnd"/>
    </w:p>
    <w:p w:rsidR="000B1E3D" w:rsidRDefault="000B1E3D" w:rsidP="000B1E3D">
      <w:pPr>
        <w:pStyle w:val="ConsPlusNonformat"/>
        <w:jc w:val="both"/>
      </w:pPr>
      <w:r>
        <w:t xml:space="preserve">средств, администратор                                           │        </w:t>
      </w:r>
      <w:proofErr w:type="spellStart"/>
      <w:r>
        <w:t>│</w:t>
      </w:r>
      <w:proofErr w:type="spellEnd"/>
    </w:p>
    <w:p w:rsidR="000B1E3D" w:rsidRDefault="000B1E3D" w:rsidP="000B1E3D">
      <w:pPr>
        <w:pStyle w:val="ConsPlusNonformat"/>
        <w:jc w:val="both"/>
      </w:pPr>
      <w:r>
        <w:t xml:space="preserve">источников                                                       │        </w:t>
      </w:r>
      <w:proofErr w:type="spellStart"/>
      <w:r>
        <w:t>│</w:t>
      </w:r>
      <w:proofErr w:type="spellEnd"/>
    </w:p>
    <w:p w:rsidR="000B1E3D" w:rsidRDefault="000B1E3D" w:rsidP="000B1E3D">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0B1E3D" w:rsidRDefault="000B1E3D" w:rsidP="000B1E3D">
      <w:pPr>
        <w:pStyle w:val="ConsPlusNonformat"/>
        <w:jc w:val="both"/>
      </w:pPr>
      <w:r>
        <w:t xml:space="preserve">дефицита бюджета       ______________________________     </w:t>
      </w:r>
      <w:proofErr w:type="spellStart"/>
      <w:r>
        <w:t>реестру├────────┤</w:t>
      </w:r>
      <w:proofErr w:type="spellEnd"/>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bookmarkStart w:id="34" w:name="P2539"/>
      <w:bookmarkEnd w:id="34"/>
      <w:r>
        <w:t xml:space="preserve">Главный  распорядитель                                           │        </w:t>
      </w:r>
      <w:proofErr w:type="spellStart"/>
      <w:r>
        <w:t>│</w:t>
      </w:r>
      <w:proofErr w:type="spellEnd"/>
    </w:p>
    <w:p w:rsidR="000B1E3D" w:rsidRDefault="000B1E3D" w:rsidP="000B1E3D">
      <w:pPr>
        <w:pStyle w:val="ConsPlusNonformat"/>
        <w:jc w:val="both"/>
      </w:pPr>
      <w:r>
        <w:t xml:space="preserve">бюджетных     средств,                                           │        </w:t>
      </w:r>
      <w:proofErr w:type="spellStart"/>
      <w:r>
        <w:t>│</w:t>
      </w:r>
      <w:proofErr w:type="spellEnd"/>
    </w:p>
    <w:p w:rsidR="000B1E3D" w:rsidRDefault="000B1E3D" w:rsidP="000B1E3D">
      <w:pPr>
        <w:pStyle w:val="ConsPlusNonformat"/>
        <w:jc w:val="both"/>
      </w:pPr>
      <w:r>
        <w:t xml:space="preserve">главный  администратор                                           │        </w:t>
      </w:r>
      <w:proofErr w:type="spellStart"/>
      <w:r>
        <w:t>│</w:t>
      </w:r>
      <w:proofErr w:type="spellEnd"/>
    </w:p>
    <w:p w:rsidR="000B1E3D" w:rsidRDefault="000B1E3D" w:rsidP="000B1E3D">
      <w:pPr>
        <w:pStyle w:val="ConsPlusNonformat"/>
        <w:jc w:val="both"/>
      </w:pPr>
      <w:r>
        <w:t xml:space="preserve">источников                                                       │        </w:t>
      </w:r>
      <w:proofErr w:type="spellStart"/>
      <w:r>
        <w:t>│</w:t>
      </w:r>
      <w:proofErr w:type="spellEnd"/>
    </w:p>
    <w:p w:rsidR="000B1E3D" w:rsidRDefault="000B1E3D" w:rsidP="000B1E3D">
      <w:pPr>
        <w:pStyle w:val="ConsPlusNonformat"/>
        <w:jc w:val="both"/>
      </w:pPr>
      <w:r>
        <w:t>финансирования                                        Глава по БК│        │</w:t>
      </w:r>
    </w:p>
    <w:p w:rsidR="000B1E3D" w:rsidRDefault="000B1E3D" w:rsidP="000B1E3D">
      <w:pPr>
        <w:pStyle w:val="ConsPlusNonformat"/>
        <w:jc w:val="both"/>
      </w:pPr>
      <w:r>
        <w:t>дефицита бюджета       ______________________________            ├────────┤</w:t>
      </w:r>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bookmarkStart w:id="35" w:name="P2546"/>
      <w:bookmarkEnd w:id="35"/>
      <w:r>
        <w:t>Наименование бюджета   ______________________________            ├────────┤</w:t>
      </w:r>
    </w:p>
    <w:p w:rsidR="000B1E3D" w:rsidRDefault="000B1E3D" w:rsidP="000B1E3D">
      <w:pPr>
        <w:pStyle w:val="ConsPlusNonformat"/>
        <w:jc w:val="both"/>
      </w:pPr>
      <w:r>
        <w:t xml:space="preserve">                                                                 │        </w:t>
      </w:r>
      <w:proofErr w:type="spellStart"/>
      <w:r>
        <w:t>│</w:t>
      </w:r>
      <w:proofErr w:type="spellEnd"/>
    </w:p>
    <w:p w:rsidR="000B1E3D" w:rsidRDefault="000B1E3D" w:rsidP="000B1E3D">
      <w:pPr>
        <w:pStyle w:val="ConsPlusNonformat"/>
        <w:jc w:val="both"/>
      </w:pPr>
      <w:bookmarkStart w:id="36" w:name="P2548"/>
      <w:bookmarkEnd w:id="36"/>
      <w:r>
        <w:t>Финансовый орган       ______________________________            ├────────┤</w:t>
      </w:r>
    </w:p>
    <w:p w:rsidR="000B1E3D" w:rsidRDefault="000B1E3D" w:rsidP="000B1E3D">
      <w:pPr>
        <w:pStyle w:val="ConsPlusNonformat"/>
        <w:jc w:val="both"/>
      </w:pPr>
      <w:r>
        <w:t xml:space="preserve">                                                              ИНН│        │</w:t>
      </w:r>
    </w:p>
    <w:p w:rsidR="000B1E3D" w:rsidRDefault="000B1E3D" w:rsidP="000B1E3D">
      <w:pPr>
        <w:pStyle w:val="ConsPlusNonformat"/>
        <w:jc w:val="both"/>
      </w:pPr>
      <w:bookmarkStart w:id="37" w:name="P2550"/>
      <w:bookmarkEnd w:id="37"/>
      <w:r>
        <w:t>Плательщик             ______________________________            ├────────┤</w:t>
      </w:r>
    </w:p>
    <w:p w:rsidR="000B1E3D" w:rsidRDefault="000B1E3D" w:rsidP="000B1E3D">
      <w:pPr>
        <w:pStyle w:val="ConsPlusNonformat"/>
        <w:jc w:val="both"/>
      </w:pPr>
      <w:r>
        <w:t xml:space="preserve">                                                              КПП│        │</w:t>
      </w:r>
    </w:p>
    <w:p w:rsidR="000B1E3D" w:rsidRDefault="000B1E3D" w:rsidP="000B1E3D">
      <w:pPr>
        <w:pStyle w:val="ConsPlusNonformat"/>
        <w:jc w:val="both"/>
      </w:pPr>
      <w:r>
        <w:t xml:space="preserve">                                                                 ├────────┤</w:t>
      </w:r>
    </w:p>
    <w:p w:rsidR="000B1E3D" w:rsidRDefault="000B1E3D" w:rsidP="000B1E3D">
      <w:pPr>
        <w:pStyle w:val="ConsPlusNonformat"/>
        <w:jc w:val="both"/>
      </w:pPr>
      <w:bookmarkStart w:id="38" w:name="P2553"/>
      <w:bookmarkEnd w:id="38"/>
      <w:r>
        <w:t xml:space="preserve">Паспортные      данные                                           │        </w:t>
      </w:r>
      <w:proofErr w:type="spellStart"/>
      <w:r>
        <w:t>│</w:t>
      </w:r>
      <w:proofErr w:type="spellEnd"/>
    </w:p>
    <w:p w:rsidR="000B1E3D" w:rsidRDefault="000B1E3D" w:rsidP="000B1E3D">
      <w:pPr>
        <w:pStyle w:val="ConsPlusNonformat"/>
        <w:jc w:val="both"/>
      </w:pPr>
      <w:r>
        <w:t>плательщика            ______________________________            ├────────┤</w:t>
      </w:r>
    </w:p>
    <w:p w:rsidR="000B1E3D" w:rsidRDefault="000B1E3D" w:rsidP="000B1E3D">
      <w:pPr>
        <w:pStyle w:val="ConsPlusNonformat"/>
        <w:jc w:val="both"/>
      </w:pPr>
      <w:r>
        <w:t xml:space="preserve">Единица измерения: </w:t>
      </w:r>
      <w:proofErr w:type="spellStart"/>
      <w:r>
        <w:t>руб</w:t>
      </w:r>
      <w:proofErr w:type="spellEnd"/>
      <w:r>
        <w:t xml:space="preserve">                                    по ОКЕИ│  </w:t>
      </w:r>
      <w:hyperlink r:id="rId41" w:history="1">
        <w:r>
          <w:rPr>
            <w:color w:val="0000FF"/>
          </w:rPr>
          <w:t>383</w:t>
        </w:r>
      </w:hyperlink>
      <w:r>
        <w:t xml:space="preserve">   │</w:t>
      </w:r>
    </w:p>
    <w:p w:rsidR="000B1E3D" w:rsidRDefault="000B1E3D" w:rsidP="000B1E3D">
      <w:pPr>
        <w:pStyle w:val="ConsPlusNonformat"/>
        <w:jc w:val="both"/>
      </w:pPr>
      <w:r>
        <w:t xml:space="preserve">                                                                 └────────┘</w:t>
      </w:r>
    </w:p>
    <w:p w:rsidR="000B1E3D" w:rsidRDefault="000B1E3D" w:rsidP="000B1E3D">
      <w:pPr>
        <w:pStyle w:val="ConsPlusNormal"/>
        <w:jc w:val="both"/>
      </w:pPr>
    </w:p>
    <w:p w:rsidR="000B1E3D" w:rsidRDefault="000B1E3D" w:rsidP="000B1E3D">
      <w:pPr>
        <w:sectPr w:rsidR="000B1E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0B1E3D" w:rsidTr="000B1E3D">
        <w:tc>
          <w:tcPr>
            <w:tcW w:w="14739" w:type="dxa"/>
            <w:gridSpan w:val="10"/>
          </w:tcPr>
          <w:p w:rsidR="000B1E3D" w:rsidRDefault="000B1E3D" w:rsidP="000B1E3D">
            <w:pPr>
              <w:pStyle w:val="ConsPlusNormal"/>
              <w:jc w:val="center"/>
            </w:pPr>
            <w:bookmarkStart w:id="39" w:name="P2558"/>
            <w:bookmarkEnd w:id="39"/>
            <w:r>
              <w:lastRenderedPageBreak/>
              <w:t>Платежный документ</w:t>
            </w:r>
          </w:p>
        </w:tc>
      </w:tr>
      <w:tr w:rsidR="000B1E3D" w:rsidTr="000B1E3D">
        <w:tc>
          <w:tcPr>
            <w:tcW w:w="1969" w:type="dxa"/>
            <w:vMerge w:val="restart"/>
          </w:tcPr>
          <w:p w:rsidR="000B1E3D" w:rsidRDefault="000B1E3D" w:rsidP="000B1E3D">
            <w:pPr>
              <w:pStyle w:val="ConsPlusNormal"/>
              <w:jc w:val="center"/>
            </w:pPr>
            <w:r>
              <w:t>наименование</w:t>
            </w:r>
          </w:p>
        </w:tc>
        <w:tc>
          <w:tcPr>
            <w:tcW w:w="919" w:type="dxa"/>
            <w:vMerge w:val="restart"/>
          </w:tcPr>
          <w:p w:rsidR="000B1E3D" w:rsidRDefault="000B1E3D" w:rsidP="000B1E3D">
            <w:pPr>
              <w:pStyle w:val="ConsPlusNormal"/>
              <w:jc w:val="center"/>
            </w:pPr>
            <w:r>
              <w:t>номер</w:t>
            </w:r>
          </w:p>
        </w:tc>
        <w:tc>
          <w:tcPr>
            <w:tcW w:w="900" w:type="dxa"/>
            <w:vMerge w:val="restart"/>
          </w:tcPr>
          <w:p w:rsidR="000B1E3D" w:rsidRDefault="000B1E3D" w:rsidP="000B1E3D">
            <w:pPr>
              <w:pStyle w:val="ConsPlusNormal"/>
              <w:jc w:val="center"/>
            </w:pPr>
            <w:r>
              <w:t>дата</w:t>
            </w:r>
          </w:p>
        </w:tc>
        <w:tc>
          <w:tcPr>
            <w:tcW w:w="5580" w:type="dxa"/>
            <w:gridSpan w:val="4"/>
          </w:tcPr>
          <w:p w:rsidR="000B1E3D" w:rsidRDefault="000B1E3D" w:rsidP="000B1E3D">
            <w:pPr>
              <w:pStyle w:val="ConsPlusNormal"/>
              <w:jc w:val="center"/>
            </w:pPr>
            <w:r>
              <w:t>получатель</w:t>
            </w:r>
          </w:p>
        </w:tc>
        <w:tc>
          <w:tcPr>
            <w:tcW w:w="1772" w:type="dxa"/>
            <w:vMerge w:val="restart"/>
          </w:tcPr>
          <w:p w:rsidR="000B1E3D" w:rsidRDefault="000B1E3D" w:rsidP="000B1E3D">
            <w:pPr>
              <w:pStyle w:val="ConsPlusNormal"/>
              <w:jc w:val="center"/>
            </w:pPr>
            <w:r>
              <w:t xml:space="preserve">код по </w:t>
            </w:r>
            <w:hyperlink r:id="rId42" w:history="1">
              <w:r>
                <w:rPr>
                  <w:color w:val="0000FF"/>
                </w:rPr>
                <w:t>ОКТМО</w:t>
              </w:r>
            </w:hyperlink>
          </w:p>
        </w:tc>
        <w:tc>
          <w:tcPr>
            <w:tcW w:w="1260" w:type="dxa"/>
            <w:vMerge w:val="restart"/>
          </w:tcPr>
          <w:p w:rsidR="000B1E3D" w:rsidRDefault="000B1E3D" w:rsidP="000B1E3D">
            <w:pPr>
              <w:pStyle w:val="ConsPlusNormal"/>
              <w:jc w:val="center"/>
            </w:pPr>
            <w:r>
              <w:t>сумма</w:t>
            </w:r>
          </w:p>
        </w:tc>
        <w:tc>
          <w:tcPr>
            <w:tcW w:w="2339" w:type="dxa"/>
            <w:vMerge w:val="restart"/>
          </w:tcPr>
          <w:p w:rsidR="000B1E3D" w:rsidRDefault="000B1E3D" w:rsidP="000B1E3D">
            <w:pPr>
              <w:pStyle w:val="ConsPlusNormal"/>
              <w:jc w:val="center"/>
            </w:pPr>
            <w:r>
              <w:t>назначение платежа</w:t>
            </w:r>
          </w:p>
        </w:tc>
      </w:tr>
      <w:tr w:rsidR="000B1E3D" w:rsidTr="000B1E3D">
        <w:tc>
          <w:tcPr>
            <w:tcW w:w="1969" w:type="dxa"/>
            <w:vMerge/>
          </w:tcPr>
          <w:p w:rsidR="000B1E3D" w:rsidRDefault="000B1E3D" w:rsidP="000B1E3D"/>
        </w:tc>
        <w:tc>
          <w:tcPr>
            <w:tcW w:w="919" w:type="dxa"/>
            <w:vMerge/>
          </w:tcPr>
          <w:p w:rsidR="000B1E3D" w:rsidRDefault="000B1E3D" w:rsidP="000B1E3D"/>
        </w:tc>
        <w:tc>
          <w:tcPr>
            <w:tcW w:w="900" w:type="dxa"/>
            <w:vMerge/>
          </w:tcPr>
          <w:p w:rsidR="000B1E3D" w:rsidRDefault="000B1E3D" w:rsidP="000B1E3D"/>
        </w:tc>
        <w:tc>
          <w:tcPr>
            <w:tcW w:w="1620" w:type="dxa"/>
          </w:tcPr>
          <w:p w:rsidR="000B1E3D" w:rsidRDefault="000B1E3D" w:rsidP="000B1E3D">
            <w:pPr>
              <w:pStyle w:val="ConsPlusNormal"/>
              <w:jc w:val="center"/>
            </w:pPr>
            <w:r>
              <w:t>ИНН</w:t>
            </w:r>
          </w:p>
        </w:tc>
        <w:tc>
          <w:tcPr>
            <w:tcW w:w="1440" w:type="dxa"/>
          </w:tcPr>
          <w:p w:rsidR="000B1E3D" w:rsidRDefault="000B1E3D" w:rsidP="000B1E3D">
            <w:pPr>
              <w:pStyle w:val="ConsPlusNormal"/>
              <w:jc w:val="center"/>
            </w:pPr>
            <w:r>
              <w:t>КПП</w:t>
            </w:r>
          </w:p>
        </w:tc>
        <w:tc>
          <w:tcPr>
            <w:tcW w:w="2520" w:type="dxa"/>
            <w:gridSpan w:val="2"/>
          </w:tcPr>
          <w:p w:rsidR="000B1E3D" w:rsidRDefault="000B1E3D" w:rsidP="000B1E3D">
            <w:pPr>
              <w:pStyle w:val="ConsPlusNormal"/>
              <w:jc w:val="center"/>
            </w:pPr>
            <w:r>
              <w:t>код по БК</w:t>
            </w:r>
          </w:p>
        </w:tc>
        <w:tc>
          <w:tcPr>
            <w:tcW w:w="1772" w:type="dxa"/>
            <w:vMerge/>
          </w:tcPr>
          <w:p w:rsidR="000B1E3D" w:rsidRDefault="000B1E3D" w:rsidP="000B1E3D"/>
        </w:tc>
        <w:tc>
          <w:tcPr>
            <w:tcW w:w="1260" w:type="dxa"/>
            <w:vMerge/>
          </w:tcPr>
          <w:p w:rsidR="000B1E3D" w:rsidRDefault="000B1E3D" w:rsidP="000B1E3D"/>
        </w:tc>
        <w:tc>
          <w:tcPr>
            <w:tcW w:w="2339" w:type="dxa"/>
            <w:vMerge/>
          </w:tcPr>
          <w:p w:rsidR="000B1E3D" w:rsidRDefault="000B1E3D" w:rsidP="000B1E3D"/>
        </w:tc>
      </w:tr>
      <w:tr w:rsidR="000B1E3D" w:rsidTr="000B1E3D">
        <w:tc>
          <w:tcPr>
            <w:tcW w:w="1969" w:type="dxa"/>
          </w:tcPr>
          <w:p w:rsidR="000B1E3D" w:rsidRDefault="000B1E3D" w:rsidP="000B1E3D">
            <w:pPr>
              <w:pStyle w:val="ConsPlusNormal"/>
              <w:jc w:val="center"/>
            </w:pPr>
            <w:r>
              <w:t>1</w:t>
            </w:r>
          </w:p>
        </w:tc>
        <w:tc>
          <w:tcPr>
            <w:tcW w:w="919" w:type="dxa"/>
          </w:tcPr>
          <w:p w:rsidR="000B1E3D" w:rsidRDefault="000B1E3D" w:rsidP="000B1E3D">
            <w:pPr>
              <w:pStyle w:val="ConsPlusNormal"/>
              <w:jc w:val="center"/>
            </w:pPr>
            <w:r>
              <w:t>2</w:t>
            </w:r>
          </w:p>
        </w:tc>
        <w:tc>
          <w:tcPr>
            <w:tcW w:w="900" w:type="dxa"/>
          </w:tcPr>
          <w:p w:rsidR="000B1E3D" w:rsidRDefault="000B1E3D" w:rsidP="000B1E3D">
            <w:pPr>
              <w:pStyle w:val="ConsPlusNormal"/>
              <w:jc w:val="center"/>
            </w:pPr>
            <w:r>
              <w:t>3</w:t>
            </w:r>
          </w:p>
        </w:tc>
        <w:tc>
          <w:tcPr>
            <w:tcW w:w="1620" w:type="dxa"/>
          </w:tcPr>
          <w:p w:rsidR="000B1E3D" w:rsidRDefault="000B1E3D" w:rsidP="000B1E3D">
            <w:pPr>
              <w:pStyle w:val="ConsPlusNormal"/>
              <w:jc w:val="center"/>
            </w:pPr>
            <w:r>
              <w:t>4</w:t>
            </w:r>
          </w:p>
        </w:tc>
        <w:tc>
          <w:tcPr>
            <w:tcW w:w="1440" w:type="dxa"/>
          </w:tcPr>
          <w:p w:rsidR="000B1E3D" w:rsidRDefault="000B1E3D" w:rsidP="000B1E3D">
            <w:pPr>
              <w:pStyle w:val="ConsPlusNormal"/>
              <w:jc w:val="center"/>
            </w:pPr>
            <w:r>
              <w:t>5</w:t>
            </w:r>
          </w:p>
        </w:tc>
        <w:tc>
          <w:tcPr>
            <w:tcW w:w="1260" w:type="dxa"/>
          </w:tcPr>
          <w:p w:rsidR="000B1E3D" w:rsidRDefault="000B1E3D" w:rsidP="000B1E3D">
            <w:pPr>
              <w:pStyle w:val="ConsPlusNormal"/>
              <w:jc w:val="center"/>
            </w:pPr>
            <w:r>
              <w:t>6</w:t>
            </w:r>
          </w:p>
        </w:tc>
        <w:tc>
          <w:tcPr>
            <w:tcW w:w="1260" w:type="dxa"/>
          </w:tcPr>
          <w:p w:rsidR="000B1E3D" w:rsidRDefault="000B1E3D" w:rsidP="000B1E3D">
            <w:pPr>
              <w:pStyle w:val="ConsPlusNormal"/>
              <w:jc w:val="center"/>
            </w:pPr>
            <w:r>
              <w:t>7</w:t>
            </w:r>
          </w:p>
        </w:tc>
        <w:tc>
          <w:tcPr>
            <w:tcW w:w="1772" w:type="dxa"/>
          </w:tcPr>
          <w:p w:rsidR="000B1E3D" w:rsidRDefault="000B1E3D" w:rsidP="000B1E3D">
            <w:pPr>
              <w:pStyle w:val="ConsPlusNormal"/>
              <w:jc w:val="center"/>
            </w:pPr>
            <w:r>
              <w:t>8</w:t>
            </w:r>
          </w:p>
        </w:tc>
        <w:tc>
          <w:tcPr>
            <w:tcW w:w="1260" w:type="dxa"/>
          </w:tcPr>
          <w:p w:rsidR="000B1E3D" w:rsidRDefault="000B1E3D" w:rsidP="000B1E3D">
            <w:pPr>
              <w:pStyle w:val="ConsPlusNormal"/>
              <w:jc w:val="center"/>
            </w:pPr>
            <w:r>
              <w:t>9</w:t>
            </w:r>
          </w:p>
        </w:tc>
        <w:tc>
          <w:tcPr>
            <w:tcW w:w="2339" w:type="dxa"/>
          </w:tcPr>
          <w:p w:rsidR="000B1E3D" w:rsidRDefault="000B1E3D" w:rsidP="000B1E3D">
            <w:pPr>
              <w:pStyle w:val="ConsPlusNormal"/>
              <w:jc w:val="center"/>
            </w:pPr>
            <w:r>
              <w:t>10</w:t>
            </w:r>
          </w:p>
        </w:tc>
      </w:tr>
      <w:tr w:rsidR="000B1E3D" w:rsidTr="000B1E3D">
        <w:tc>
          <w:tcPr>
            <w:tcW w:w="1969" w:type="dxa"/>
          </w:tcPr>
          <w:p w:rsidR="000B1E3D" w:rsidRDefault="000B1E3D" w:rsidP="000B1E3D">
            <w:pPr>
              <w:pStyle w:val="ConsPlusNormal"/>
            </w:pPr>
          </w:p>
        </w:tc>
        <w:tc>
          <w:tcPr>
            <w:tcW w:w="919" w:type="dxa"/>
          </w:tcPr>
          <w:p w:rsidR="000B1E3D" w:rsidRDefault="000B1E3D" w:rsidP="000B1E3D">
            <w:pPr>
              <w:pStyle w:val="ConsPlusNormal"/>
            </w:pPr>
          </w:p>
        </w:tc>
        <w:tc>
          <w:tcPr>
            <w:tcW w:w="900" w:type="dxa"/>
          </w:tcPr>
          <w:p w:rsidR="000B1E3D" w:rsidRDefault="000B1E3D" w:rsidP="000B1E3D">
            <w:pPr>
              <w:pStyle w:val="ConsPlusNormal"/>
            </w:pPr>
          </w:p>
        </w:tc>
        <w:tc>
          <w:tcPr>
            <w:tcW w:w="1620" w:type="dxa"/>
          </w:tcPr>
          <w:p w:rsidR="000B1E3D" w:rsidRDefault="000B1E3D" w:rsidP="000B1E3D">
            <w:pPr>
              <w:pStyle w:val="ConsPlusNormal"/>
            </w:pPr>
          </w:p>
        </w:tc>
        <w:tc>
          <w:tcPr>
            <w:tcW w:w="1440" w:type="dxa"/>
          </w:tcPr>
          <w:p w:rsidR="000B1E3D" w:rsidRDefault="000B1E3D" w:rsidP="000B1E3D">
            <w:pPr>
              <w:pStyle w:val="ConsPlusNormal"/>
            </w:pPr>
          </w:p>
        </w:tc>
        <w:tc>
          <w:tcPr>
            <w:tcW w:w="1260" w:type="dxa"/>
          </w:tcPr>
          <w:p w:rsidR="000B1E3D" w:rsidRDefault="000B1E3D" w:rsidP="000B1E3D">
            <w:pPr>
              <w:pStyle w:val="ConsPlusNormal"/>
            </w:pPr>
          </w:p>
        </w:tc>
        <w:tc>
          <w:tcPr>
            <w:tcW w:w="1260" w:type="dxa"/>
          </w:tcPr>
          <w:p w:rsidR="000B1E3D" w:rsidRDefault="000B1E3D" w:rsidP="000B1E3D">
            <w:pPr>
              <w:pStyle w:val="ConsPlusNormal"/>
            </w:pPr>
          </w:p>
        </w:tc>
        <w:tc>
          <w:tcPr>
            <w:tcW w:w="1772" w:type="dxa"/>
          </w:tcPr>
          <w:p w:rsidR="000B1E3D" w:rsidRDefault="000B1E3D" w:rsidP="000B1E3D">
            <w:pPr>
              <w:pStyle w:val="ConsPlusNormal"/>
            </w:pPr>
          </w:p>
        </w:tc>
        <w:tc>
          <w:tcPr>
            <w:tcW w:w="1260" w:type="dxa"/>
          </w:tcPr>
          <w:p w:rsidR="000B1E3D" w:rsidRDefault="000B1E3D" w:rsidP="000B1E3D">
            <w:pPr>
              <w:pStyle w:val="ConsPlusNormal"/>
            </w:pPr>
          </w:p>
        </w:tc>
        <w:tc>
          <w:tcPr>
            <w:tcW w:w="2339" w:type="dxa"/>
          </w:tcPr>
          <w:p w:rsidR="000B1E3D" w:rsidRDefault="000B1E3D" w:rsidP="000B1E3D">
            <w:pPr>
              <w:pStyle w:val="ConsPlusNormal"/>
            </w:pPr>
          </w:p>
        </w:tc>
      </w:tr>
      <w:tr w:rsidR="000B1E3D" w:rsidTr="000B1E3D">
        <w:tc>
          <w:tcPr>
            <w:tcW w:w="1969" w:type="dxa"/>
          </w:tcPr>
          <w:p w:rsidR="000B1E3D" w:rsidRDefault="000B1E3D" w:rsidP="000B1E3D">
            <w:pPr>
              <w:pStyle w:val="ConsPlusNormal"/>
            </w:pPr>
          </w:p>
        </w:tc>
        <w:tc>
          <w:tcPr>
            <w:tcW w:w="919" w:type="dxa"/>
          </w:tcPr>
          <w:p w:rsidR="000B1E3D" w:rsidRDefault="000B1E3D" w:rsidP="000B1E3D">
            <w:pPr>
              <w:pStyle w:val="ConsPlusNormal"/>
            </w:pPr>
          </w:p>
        </w:tc>
        <w:tc>
          <w:tcPr>
            <w:tcW w:w="900" w:type="dxa"/>
          </w:tcPr>
          <w:p w:rsidR="000B1E3D" w:rsidRDefault="000B1E3D" w:rsidP="000B1E3D">
            <w:pPr>
              <w:pStyle w:val="ConsPlusNormal"/>
            </w:pPr>
          </w:p>
        </w:tc>
        <w:tc>
          <w:tcPr>
            <w:tcW w:w="1620" w:type="dxa"/>
          </w:tcPr>
          <w:p w:rsidR="000B1E3D" w:rsidRDefault="000B1E3D" w:rsidP="000B1E3D">
            <w:pPr>
              <w:pStyle w:val="ConsPlusNormal"/>
            </w:pPr>
          </w:p>
        </w:tc>
        <w:tc>
          <w:tcPr>
            <w:tcW w:w="1440" w:type="dxa"/>
          </w:tcPr>
          <w:p w:rsidR="000B1E3D" w:rsidRDefault="000B1E3D" w:rsidP="000B1E3D">
            <w:pPr>
              <w:pStyle w:val="ConsPlusNormal"/>
            </w:pPr>
          </w:p>
        </w:tc>
        <w:tc>
          <w:tcPr>
            <w:tcW w:w="1260" w:type="dxa"/>
          </w:tcPr>
          <w:p w:rsidR="000B1E3D" w:rsidRDefault="000B1E3D" w:rsidP="000B1E3D">
            <w:pPr>
              <w:pStyle w:val="ConsPlusNormal"/>
            </w:pPr>
          </w:p>
        </w:tc>
        <w:tc>
          <w:tcPr>
            <w:tcW w:w="1260" w:type="dxa"/>
          </w:tcPr>
          <w:p w:rsidR="000B1E3D" w:rsidRDefault="000B1E3D" w:rsidP="000B1E3D">
            <w:pPr>
              <w:pStyle w:val="ConsPlusNormal"/>
            </w:pPr>
          </w:p>
        </w:tc>
        <w:tc>
          <w:tcPr>
            <w:tcW w:w="1772" w:type="dxa"/>
          </w:tcPr>
          <w:p w:rsidR="000B1E3D" w:rsidRDefault="000B1E3D" w:rsidP="000B1E3D">
            <w:pPr>
              <w:pStyle w:val="ConsPlusNormal"/>
            </w:pPr>
          </w:p>
        </w:tc>
        <w:tc>
          <w:tcPr>
            <w:tcW w:w="1260" w:type="dxa"/>
          </w:tcPr>
          <w:p w:rsidR="000B1E3D" w:rsidRDefault="000B1E3D" w:rsidP="000B1E3D">
            <w:pPr>
              <w:pStyle w:val="ConsPlusNormal"/>
            </w:pPr>
          </w:p>
        </w:tc>
        <w:tc>
          <w:tcPr>
            <w:tcW w:w="2339" w:type="dxa"/>
          </w:tcPr>
          <w:p w:rsidR="000B1E3D" w:rsidRDefault="000B1E3D" w:rsidP="000B1E3D">
            <w:pPr>
              <w:pStyle w:val="ConsPlusNormal"/>
            </w:pPr>
          </w:p>
        </w:tc>
      </w:tr>
    </w:tbl>
    <w:p w:rsidR="000B1E3D" w:rsidRDefault="000B1E3D" w:rsidP="000B1E3D">
      <w:pPr>
        <w:pStyle w:val="ConsPlusNormal"/>
        <w:ind w:firstLine="540"/>
        <w:jc w:val="both"/>
      </w:pPr>
    </w:p>
    <w:p w:rsidR="000B1E3D" w:rsidRDefault="000B1E3D" w:rsidP="000B1E3D">
      <w:pPr>
        <w:pStyle w:val="ConsPlusNonformat"/>
        <w:jc w:val="both"/>
      </w:pPr>
      <w:r>
        <w:t>Ответственный</w:t>
      </w:r>
    </w:p>
    <w:p w:rsidR="000B1E3D" w:rsidRDefault="000B1E3D" w:rsidP="000B1E3D">
      <w:pPr>
        <w:pStyle w:val="ConsPlusNonformat"/>
        <w:jc w:val="both"/>
      </w:pPr>
      <w:r>
        <w:t>исполнитель   _____________ __________ ________________________ ___________</w:t>
      </w:r>
    </w:p>
    <w:p w:rsidR="000B1E3D" w:rsidRDefault="000B1E3D" w:rsidP="000B1E3D">
      <w:pPr>
        <w:pStyle w:val="ConsPlusNonformat"/>
        <w:jc w:val="both"/>
      </w:pPr>
      <w:r>
        <w:t xml:space="preserve">               (должность)  (подпись)    (расшифровка подписи)   (телефон)</w:t>
      </w:r>
    </w:p>
    <w:p w:rsidR="000B1E3D" w:rsidRDefault="000B1E3D" w:rsidP="000B1E3D">
      <w:pPr>
        <w:pStyle w:val="ConsPlusNonformat"/>
        <w:jc w:val="both"/>
      </w:pPr>
    </w:p>
    <w:p w:rsidR="000B1E3D" w:rsidRDefault="000B1E3D" w:rsidP="000B1E3D">
      <w:pPr>
        <w:pStyle w:val="ConsPlusNonformat"/>
        <w:jc w:val="both"/>
      </w:pPr>
      <w:r>
        <w:t>"___" ______________ 20___ г.</w:t>
      </w:r>
    </w:p>
    <w:p w:rsidR="000B1E3D" w:rsidRDefault="000B1E3D" w:rsidP="000B1E3D">
      <w:pPr>
        <w:pStyle w:val="ConsPlusNonformat"/>
        <w:jc w:val="both"/>
      </w:pPr>
    </w:p>
    <w:p w:rsidR="000B1E3D" w:rsidRDefault="000B1E3D" w:rsidP="000B1E3D">
      <w:pPr>
        <w:pStyle w:val="ConsPlusNonformat"/>
        <w:jc w:val="both"/>
      </w:pPr>
      <w:r>
        <w:t xml:space="preserve">                                                  Номер страницы __________</w:t>
      </w:r>
    </w:p>
    <w:p w:rsidR="000B1E3D" w:rsidRDefault="000B1E3D" w:rsidP="000B1E3D">
      <w:pPr>
        <w:pStyle w:val="ConsPlusNonformat"/>
        <w:jc w:val="both"/>
      </w:pPr>
      <w:r>
        <w:t xml:space="preserve">                                                   Всего страниц __________</w:t>
      </w:r>
    </w:p>
    <w:p w:rsidR="000B1E3D" w:rsidRDefault="000B1E3D" w:rsidP="000B1E3D">
      <w:pPr>
        <w:sectPr w:rsidR="000B1E3D">
          <w:pgSz w:w="16838" w:h="11905" w:orient="landscape"/>
          <w:pgMar w:top="1701" w:right="1134" w:bottom="850" w:left="1134" w:header="0" w:footer="0" w:gutter="0"/>
          <w:cols w:space="720"/>
        </w:sectPr>
      </w:pP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lastRenderedPageBreak/>
        <w:t>Приложение N</w:t>
      </w:r>
      <w:r>
        <w:rPr>
          <w:rFonts w:ascii="Times New Roman" w:hAnsi="Times New Roman" w:cs="Times New Roman"/>
          <w:sz w:val="24"/>
          <w:szCs w:val="24"/>
        </w:rPr>
        <w:t xml:space="preserve"> 13</w:t>
      </w: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к Порядку кассового обслуживания бюджета </w:t>
      </w: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w:t>
      </w:r>
    </w:p>
    <w:p w:rsidR="00D367BC" w:rsidRPr="00CA1A55"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Республики Башкортостан в условиях </w:t>
      </w:r>
    </w:p>
    <w:p w:rsidR="00D367BC" w:rsidRDefault="00D367BC" w:rsidP="00D367BC">
      <w:pPr>
        <w:pStyle w:val="ConsPlusNormal"/>
        <w:ind w:left="4536"/>
        <w:rPr>
          <w:rFonts w:ascii="Times New Roman" w:hAnsi="Times New Roman" w:cs="Times New Roman"/>
          <w:sz w:val="24"/>
          <w:szCs w:val="24"/>
        </w:rPr>
      </w:pPr>
      <w:r w:rsidRPr="00CA1A55">
        <w:rPr>
          <w:rFonts w:ascii="Times New Roman" w:hAnsi="Times New Roman" w:cs="Times New Roman"/>
          <w:sz w:val="24"/>
          <w:szCs w:val="24"/>
        </w:rPr>
        <w:t xml:space="preserve">открытия и ведения лицевых счетов для учета операций по исполнению расходов бюджета сельского поселения </w:t>
      </w:r>
      <w:proofErr w:type="spellStart"/>
      <w:r w:rsidRPr="00CA1A55">
        <w:rPr>
          <w:rFonts w:ascii="Times New Roman" w:hAnsi="Times New Roman" w:cs="Times New Roman"/>
          <w:sz w:val="24"/>
          <w:szCs w:val="24"/>
        </w:rPr>
        <w:t>Кармановский</w:t>
      </w:r>
      <w:proofErr w:type="spellEnd"/>
      <w:r w:rsidRPr="00CA1A55">
        <w:rPr>
          <w:rFonts w:ascii="Times New Roman" w:hAnsi="Times New Roman" w:cs="Times New Roman"/>
          <w:sz w:val="24"/>
          <w:szCs w:val="24"/>
        </w:rPr>
        <w:t xml:space="preserve"> сельсовет муниципального района </w:t>
      </w:r>
      <w:proofErr w:type="spellStart"/>
      <w:r w:rsidRPr="00CA1A55">
        <w:rPr>
          <w:rFonts w:ascii="Times New Roman" w:hAnsi="Times New Roman" w:cs="Times New Roman"/>
          <w:sz w:val="24"/>
          <w:szCs w:val="24"/>
        </w:rPr>
        <w:t>Янаульский</w:t>
      </w:r>
      <w:proofErr w:type="spellEnd"/>
      <w:r w:rsidRPr="00CA1A55">
        <w:rPr>
          <w:rFonts w:ascii="Times New Roman" w:hAnsi="Times New Roman" w:cs="Times New Roman"/>
          <w:sz w:val="24"/>
          <w:szCs w:val="24"/>
        </w:rPr>
        <w:t xml:space="preserve"> район Республики Башкортостан</w:t>
      </w:r>
    </w:p>
    <w:p w:rsidR="000B1E3D" w:rsidRDefault="000B1E3D" w:rsidP="000B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E3D" w:rsidTr="000B1E3D">
        <w:trPr>
          <w:jc w:val="center"/>
        </w:trPr>
        <w:tc>
          <w:tcPr>
            <w:tcW w:w="9294" w:type="dxa"/>
            <w:tcBorders>
              <w:top w:val="nil"/>
              <w:left w:val="single" w:sz="24" w:space="0" w:color="CED3F1"/>
              <w:bottom w:val="nil"/>
              <w:right w:val="single" w:sz="24" w:space="0" w:color="F4F3F8"/>
            </w:tcBorders>
            <w:shd w:val="clear" w:color="auto" w:fill="F4F3F8"/>
          </w:tcPr>
          <w:p w:rsidR="000B1E3D" w:rsidRDefault="000B1E3D" w:rsidP="000B1E3D">
            <w:pPr>
              <w:pStyle w:val="ConsPlusNormal"/>
              <w:jc w:val="center"/>
            </w:pPr>
          </w:p>
        </w:tc>
      </w:tr>
    </w:tbl>
    <w:p w:rsidR="000B1E3D" w:rsidRDefault="000B1E3D" w:rsidP="000B1E3D">
      <w:pPr>
        <w:pStyle w:val="ConsPlusNormal"/>
        <w:jc w:val="center"/>
      </w:pP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Коды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bookmarkStart w:id="40" w:name="P2626"/>
      <w:bookmarkEnd w:id="40"/>
      <w:r>
        <w:rPr>
          <w:sz w:val="16"/>
        </w:rPr>
        <w:t xml:space="preserve">                        Запрос на аннулирование заявки N          Форма по КФД│ 0531807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w:t>
      </w:r>
      <w:proofErr w:type="spellStart"/>
      <w:r>
        <w:rPr>
          <w:sz w:val="16"/>
        </w:rPr>
        <w:t>Дата│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0B1E3D" w:rsidRDefault="000B1E3D" w:rsidP="000B1E3D">
      <w:pPr>
        <w:pStyle w:val="ConsPlusNonformat"/>
        <w:jc w:val="both"/>
      </w:pPr>
      <w:r>
        <w:rPr>
          <w:sz w:val="16"/>
        </w:rPr>
        <w:t xml:space="preserve">администратор источников финансирования                                       │          </w:t>
      </w:r>
      <w:proofErr w:type="spellStart"/>
      <w:r>
        <w:rPr>
          <w:sz w:val="16"/>
        </w:rPr>
        <w:t>│</w:t>
      </w:r>
      <w:proofErr w:type="spellEnd"/>
    </w:p>
    <w:p w:rsidR="000B1E3D" w:rsidRDefault="000B1E3D" w:rsidP="000B1E3D">
      <w:pPr>
        <w:pStyle w:val="ConsPlusNonformat"/>
        <w:jc w:val="both"/>
      </w:pPr>
      <w:r>
        <w:rPr>
          <w:sz w:val="16"/>
        </w:rPr>
        <w:t>дефицита бюджета         ________________________________          Глава по БК│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r>
        <w:rPr>
          <w:sz w:val="16"/>
        </w:rPr>
        <w:t>Наименование бюджета     ________________________________                     ├──────────┤</w:t>
      </w:r>
    </w:p>
    <w:p w:rsidR="000B1E3D" w:rsidRDefault="000B1E3D" w:rsidP="000B1E3D">
      <w:pPr>
        <w:pStyle w:val="ConsPlusNonformat"/>
        <w:jc w:val="both"/>
      </w:pPr>
      <w:r>
        <w:rPr>
          <w:sz w:val="16"/>
        </w:rPr>
        <w:t xml:space="preserve">                                                                              │          </w:t>
      </w:r>
      <w:proofErr w:type="spellStart"/>
      <w:r>
        <w:rPr>
          <w:sz w:val="16"/>
        </w:rPr>
        <w:t>│</w:t>
      </w:r>
      <w:proofErr w:type="spellEnd"/>
    </w:p>
    <w:p w:rsidR="000B1E3D" w:rsidRDefault="000B1E3D" w:rsidP="000B1E3D">
      <w:pPr>
        <w:pStyle w:val="ConsPlusNonformat"/>
        <w:jc w:val="both"/>
      </w:pPr>
      <w:r>
        <w:rPr>
          <w:sz w:val="16"/>
        </w:rPr>
        <w:t>Финансовый орган         ________________________________                     ├──────────┤</w:t>
      </w:r>
    </w:p>
    <w:p w:rsidR="000B1E3D" w:rsidRDefault="000B1E3D" w:rsidP="000B1E3D">
      <w:pPr>
        <w:pStyle w:val="ConsPlusNonformat"/>
        <w:jc w:val="both"/>
      </w:pPr>
      <w:r>
        <w:rPr>
          <w:sz w:val="16"/>
        </w:rPr>
        <w:t>Федеральное казначейство,                                              по КОФК│   0100   │</w:t>
      </w:r>
    </w:p>
    <w:p w:rsidR="000B1E3D" w:rsidRDefault="000B1E3D" w:rsidP="000B1E3D">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0B1E3D" w:rsidRDefault="000B1E3D" w:rsidP="000B1E3D">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документа│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документа│</w:t>
      </w:r>
      <w:proofErr w:type="spellEnd"/>
      <w:r>
        <w:rPr>
          <w:sz w:val="16"/>
        </w:rPr>
        <w:t xml:space="preserve">          │</w:t>
      </w:r>
    </w:p>
    <w:p w:rsidR="000B1E3D" w:rsidRDefault="000B1E3D" w:rsidP="000B1E3D">
      <w:pPr>
        <w:pStyle w:val="ConsPlusNonformat"/>
        <w:jc w:val="both"/>
      </w:pPr>
      <w:r>
        <w:rPr>
          <w:sz w:val="16"/>
        </w:rPr>
        <w:t xml:space="preserve">                                                                              └──────────┘</w:t>
      </w:r>
    </w:p>
    <w:p w:rsidR="000B1E3D" w:rsidRDefault="000B1E3D" w:rsidP="000B1E3D">
      <w:pPr>
        <w:pStyle w:val="ConsPlusNonformat"/>
        <w:jc w:val="both"/>
      </w:pPr>
    </w:p>
    <w:p w:rsidR="000B1E3D" w:rsidRDefault="000B1E3D" w:rsidP="000B1E3D">
      <w:pPr>
        <w:pStyle w:val="ConsPlusNonformat"/>
        <w:jc w:val="both"/>
      </w:pPr>
      <w:r>
        <w:rPr>
          <w:sz w:val="16"/>
        </w:rPr>
        <w:t>Примечание   _____________________________________________________________________________</w:t>
      </w:r>
    </w:p>
    <w:p w:rsidR="000B1E3D" w:rsidRDefault="000B1E3D" w:rsidP="000B1E3D">
      <w:pPr>
        <w:pStyle w:val="ConsPlusNonformat"/>
        <w:jc w:val="both"/>
      </w:pPr>
    </w:p>
    <w:p w:rsidR="000B1E3D" w:rsidRDefault="000B1E3D" w:rsidP="000B1E3D">
      <w:pPr>
        <w:pStyle w:val="ConsPlusNonformat"/>
        <w:jc w:val="both"/>
      </w:pPr>
      <w:r>
        <w:rPr>
          <w:sz w:val="16"/>
        </w:rPr>
        <w:t>Руководитель</w:t>
      </w:r>
    </w:p>
    <w:p w:rsidR="000B1E3D" w:rsidRDefault="000B1E3D" w:rsidP="000B1E3D">
      <w:pPr>
        <w:pStyle w:val="ConsPlusNonformat"/>
        <w:jc w:val="both"/>
      </w:pPr>
      <w:r>
        <w:rPr>
          <w:sz w:val="16"/>
        </w:rPr>
        <w:t>(уполномоченное лицо)       _____________ ___________ _____________________</w:t>
      </w:r>
    </w:p>
    <w:p w:rsidR="000B1E3D" w:rsidRDefault="000B1E3D" w:rsidP="000B1E3D">
      <w:pPr>
        <w:pStyle w:val="ConsPlusNonformat"/>
        <w:jc w:val="both"/>
      </w:pPr>
      <w:r>
        <w:rPr>
          <w:sz w:val="16"/>
        </w:rPr>
        <w:t xml:space="preserve">                             (должность)   (подпись)  (расшифровка подписи)</w:t>
      </w:r>
    </w:p>
    <w:p w:rsidR="000B1E3D" w:rsidRDefault="000B1E3D" w:rsidP="000B1E3D">
      <w:pPr>
        <w:pStyle w:val="ConsPlusNonformat"/>
        <w:jc w:val="both"/>
      </w:pPr>
    </w:p>
    <w:p w:rsidR="000B1E3D" w:rsidRDefault="000B1E3D" w:rsidP="000B1E3D">
      <w:pPr>
        <w:pStyle w:val="ConsPlusNonformat"/>
        <w:jc w:val="both"/>
      </w:pPr>
      <w:r>
        <w:rPr>
          <w:sz w:val="16"/>
        </w:rPr>
        <w:t>Главный бухгалтер</w:t>
      </w:r>
    </w:p>
    <w:p w:rsidR="000B1E3D" w:rsidRDefault="000B1E3D" w:rsidP="000B1E3D">
      <w:pPr>
        <w:pStyle w:val="ConsPlusNonformat"/>
        <w:jc w:val="both"/>
      </w:pPr>
      <w:r>
        <w:rPr>
          <w:sz w:val="16"/>
        </w:rPr>
        <w:t>(уполномоченное лицо)       _____________ ___________ _____________________</w:t>
      </w:r>
    </w:p>
    <w:p w:rsidR="000B1E3D" w:rsidRDefault="000B1E3D" w:rsidP="000B1E3D">
      <w:pPr>
        <w:pStyle w:val="ConsPlusNonformat"/>
        <w:jc w:val="both"/>
      </w:pPr>
      <w:r>
        <w:rPr>
          <w:sz w:val="16"/>
        </w:rPr>
        <w:t xml:space="preserve">                             (должность)   (подпись)  (расшифровка подписи)</w:t>
      </w:r>
    </w:p>
    <w:p w:rsidR="000B1E3D" w:rsidRDefault="000B1E3D" w:rsidP="000B1E3D">
      <w:pPr>
        <w:pStyle w:val="ConsPlusNonformat"/>
        <w:jc w:val="both"/>
      </w:pPr>
      <w:r>
        <w:rPr>
          <w:sz w:val="16"/>
        </w:rPr>
        <w:t xml:space="preserve">    "___" ___________________ 20__ г.</w:t>
      </w:r>
    </w:p>
    <w:p w:rsidR="000B1E3D" w:rsidRDefault="000B1E3D" w:rsidP="000B1E3D">
      <w:pPr>
        <w:pStyle w:val="ConsPlusNonformat"/>
        <w:jc w:val="both"/>
      </w:pPr>
    </w:p>
    <w:p w:rsidR="000B1E3D" w:rsidRDefault="000B1E3D" w:rsidP="000B1E3D">
      <w:pPr>
        <w:pStyle w:val="ConsPlusNonformat"/>
        <w:jc w:val="both"/>
      </w:pPr>
      <w:r>
        <w:rPr>
          <w:sz w:val="16"/>
        </w:rPr>
        <w:t xml:space="preserve">       ┌──────────────────────────────────────────────────────────────────┐</w:t>
      </w:r>
    </w:p>
    <w:p w:rsidR="000B1E3D" w:rsidRDefault="000B1E3D" w:rsidP="000B1E3D">
      <w:pPr>
        <w:pStyle w:val="ConsPlusNonformat"/>
        <w:jc w:val="both"/>
      </w:pPr>
      <w:r>
        <w:rPr>
          <w:sz w:val="16"/>
        </w:rPr>
        <w:t xml:space="preserve">       │                    Отметка Финансового органа                    │</w:t>
      </w:r>
    </w:p>
    <w:p w:rsidR="000B1E3D" w:rsidRDefault="000B1E3D" w:rsidP="000B1E3D">
      <w:pPr>
        <w:pStyle w:val="ConsPlusNonformat"/>
        <w:jc w:val="both"/>
      </w:pPr>
      <w:r>
        <w:rPr>
          <w:sz w:val="16"/>
        </w:rPr>
        <w:t xml:space="preserve">       │              о регистрации Заявки на кассовый расход             │</w:t>
      </w:r>
    </w:p>
    <w:p w:rsidR="000B1E3D" w:rsidRDefault="000B1E3D" w:rsidP="000B1E3D">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0B1E3D" w:rsidRDefault="000B1E3D" w:rsidP="000B1E3D">
      <w:pPr>
        <w:pStyle w:val="ConsPlusNonformat"/>
        <w:jc w:val="both"/>
      </w:pPr>
      <w:r>
        <w:rPr>
          <w:sz w:val="16"/>
        </w:rPr>
        <w:t xml:space="preserve">       </w:t>
      </w:r>
      <w:proofErr w:type="spellStart"/>
      <w:r>
        <w:rPr>
          <w:sz w:val="16"/>
        </w:rPr>
        <w:t>│Ответственный</w:t>
      </w:r>
      <w:proofErr w:type="spellEnd"/>
      <w:r>
        <w:rPr>
          <w:sz w:val="16"/>
        </w:rPr>
        <w:t xml:space="preserve">                                                     │</w:t>
      </w:r>
    </w:p>
    <w:p w:rsidR="000B1E3D" w:rsidRDefault="000B1E3D" w:rsidP="000B1E3D">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0B1E3D" w:rsidRDefault="000B1E3D" w:rsidP="000B1E3D">
      <w:pPr>
        <w:pStyle w:val="ConsPlusNonformat"/>
        <w:jc w:val="both"/>
      </w:pPr>
      <w:r>
        <w:rPr>
          <w:sz w:val="16"/>
        </w:rPr>
        <w:t xml:space="preserve">       │             (должность) (подпись) (расшифровка подписи) (телефон)│</w:t>
      </w:r>
    </w:p>
    <w:p w:rsidR="000B1E3D" w:rsidRDefault="000B1E3D" w:rsidP="000B1E3D">
      <w:pPr>
        <w:pStyle w:val="ConsPlusNonformat"/>
        <w:jc w:val="both"/>
      </w:pPr>
      <w:r>
        <w:rPr>
          <w:sz w:val="16"/>
        </w:rPr>
        <w:t xml:space="preserve">       │"___" _________ 20___ г.                                          │</w:t>
      </w:r>
    </w:p>
    <w:p w:rsidR="000B1E3D" w:rsidRDefault="000B1E3D" w:rsidP="000B1E3D">
      <w:pPr>
        <w:pStyle w:val="ConsPlusNonformat"/>
        <w:jc w:val="both"/>
      </w:pPr>
      <w:r>
        <w:rPr>
          <w:sz w:val="16"/>
        </w:rPr>
        <w:t xml:space="preserve">       └──────────────────────────────────────────────────────────────────┘</w:t>
      </w:r>
    </w:p>
    <w:p w:rsidR="000B1E3D" w:rsidRDefault="000B1E3D" w:rsidP="000B1E3D">
      <w:pPr>
        <w:pStyle w:val="ConsPlusNormal"/>
        <w:jc w:val="both"/>
      </w:pPr>
    </w:p>
    <w:p w:rsidR="000B1E3D" w:rsidRDefault="000B1E3D" w:rsidP="000B1E3D">
      <w:pPr>
        <w:pStyle w:val="ConsPlusNormal"/>
        <w:jc w:val="right"/>
      </w:pPr>
      <w:r>
        <w:t>Номер страницы ____</w:t>
      </w:r>
    </w:p>
    <w:p w:rsidR="000B1E3D" w:rsidRDefault="000B1E3D" w:rsidP="000B1E3D">
      <w:pPr>
        <w:pStyle w:val="ConsPlusNormal"/>
        <w:jc w:val="right"/>
      </w:pPr>
      <w:r>
        <w:t>Всего страниц ____</w:t>
      </w:r>
    </w:p>
    <w:p w:rsidR="00454ED3" w:rsidRDefault="00454ED3"/>
    <w:sectPr w:rsidR="00454ED3" w:rsidSect="004F77EA">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2D" w:rsidRDefault="00BA762D" w:rsidP="00CA1A55">
      <w:r>
        <w:separator/>
      </w:r>
    </w:p>
  </w:endnote>
  <w:endnote w:type="continuationSeparator" w:id="0">
    <w:p w:rsidR="00BA762D" w:rsidRDefault="00BA762D" w:rsidP="00CA1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2D" w:rsidRDefault="00BA762D" w:rsidP="00CA1A55">
      <w:r>
        <w:separator/>
      </w:r>
    </w:p>
  </w:footnote>
  <w:footnote w:type="continuationSeparator" w:id="0">
    <w:p w:rsidR="00BA762D" w:rsidRDefault="00BA762D" w:rsidP="00CA1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4F77EA"/>
    <w:rsid w:val="00034AC5"/>
    <w:rsid w:val="0004642C"/>
    <w:rsid w:val="000B1E3D"/>
    <w:rsid w:val="000F2E47"/>
    <w:rsid w:val="00116B3F"/>
    <w:rsid w:val="00175FAA"/>
    <w:rsid w:val="00276057"/>
    <w:rsid w:val="002E048E"/>
    <w:rsid w:val="002E1B9C"/>
    <w:rsid w:val="002F0598"/>
    <w:rsid w:val="00331C4B"/>
    <w:rsid w:val="003958F8"/>
    <w:rsid w:val="003F16AA"/>
    <w:rsid w:val="00454703"/>
    <w:rsid w:val="00454ED3"/>
    <w:rsid w:val="004C1A62"/>
    <w:rsid w:val="004E2BD0"/>
    <w:rsid w:val="004F77EA"/>
    <w:rsid w:val="00550E53"/>
    <w:rsid w:val="00582492"/>
    <w:rsid w:val="005B4BB1"/>
    <w:rsid w:val="005C3737"/>
    <w:rsid w:val="00606609"/>
    <w:rsid w:val="00681131"/>
    <w:rsid w:val="007941A7"/>
    <w:rsid w:val="007B19E2"/>
    <w:rsid w:val="007D1774"/>
    <w:rsid w:val="00834A3F"/>
    <w:rsid w:val="00841ECA"/>
    <w:rsid w:val="008A2333"/>
    <w:rsid w:val="008B00A6"/>
    <w:rsid w:val="008B7608"/>
    <w:rsid w:val="009033B8"/>
    <w:rsid w:val="00945F57"/>
    <w:rsid w:val="00977CA3"/>
    <w:rsid w:val="00AD5F31"/>
    <w:rsid w:val="00B07E51"/>
    <w:rsid w:val="00B8035D"/>
    <w:rsid w:val="00BA762D"/>
    <w:rsid w:val="00BF7477"/>
    <w:rsid w:val="00CA1A55"/>
    <w:rsid w:val="00CC04F9"/>
    <w:rsid w:val="00CC2A57"/>
    <w:rsid w:val="00D367BC"/>
    <w:rsid w:val="00D73823"/>
    <w:rsid w:val="00DF1C34"/>
    <w:rsid w:val="00ED7C41"/>
    <w:rsid w:val="00EE4628"/>
    <w:rsid w:val="00EE5981"/>
    <w:rsid w:val="00F9314F"/>
    <w:rsid w:val="00FB6AD5"/>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A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B00A6"/>
    <w:rPr>
      <w:rFonts w:ascii="Tahoma" w:hAnsi="Tahoma" w:cs="Tahoma"/>
      <w:sz w:val="16"/>
      <w:szCs w:val="16"/>
    </w:rPr>
  </w:style>
  <w:style w:type="character" w:customStyle="1" w:styleId="a4">
    <w:name w:val="Текст выноски Знак"/>
    <w:basedOn w:val="a0"/>
    <w:link w:val="a3"/>
    <w:uiPriority w:val="99"/>
    <w:semiHidden/>
    <w:rsid w:val="008B00A6"/>
    <w:rPr>
      <w:rFonts w:ascii="Tahoma" w:eastAsia="Times New Roman" w:hAnsi="Tahoma" w:cs="Tahoma"/>
      <w:sz w:val="16"/>
      <w:szCs w:val="16"/>
      <w:lang w:eastAsia="ru-RU"/>
    </w:rPr>
  </w:style>
  <w:style w:type="paragraph" w:styleId="a5">
    <w:name w:val="header"/>
    <w:basedOn w:val="a"/>
    <w:link w:val="a6"/>
    <w:uiPriority w:val="99"/>
    <w:semiHidden/>
    <w:unhideWhenUsed/>
    <w:rsid w:val="00CA1A55"/>
    <w:pPr>
      <w:tabs>
        <w:tab w:val="center" w:pos="4677"/>
        <w:tab w:val="right" w:pos="9355"/>
      </w:tabs>
    </w:pPr>
  </w:style>
  <w:style w:type="character" w:customStyle="1" w:styleId="a6">
    <w:name w:val="Верхний колонтитул Знак"/>
    <w:basedOn w:val="a0"/>
    <w:link w:val="a5"/>
    <w:uiPriority w:val="99"/>
    <w:semiHidden/>
    <w:rsid w:val="00CA1A5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A1A55"/>
    <w:pPr>
      <w:tabs>
        <w:tab w:val="center" w:pos="4677"/>
        <w:tab w:val="right" w:pos="9355"/>
      </w:tabs>
    </w:pPr>
  </w:style>
  <w:style w:type="character" w:customStyle="1" w:styleId="a8">
    <w:name w:val="Нижний колонтитул Знак"/>
    <w:basedOn w:val="a0"/>
    <w:link w:val="a7"/>
    <w:uiPriority w:val="99"/>
    <w:semiHidden/>
    <w:rsid w:val="00CA1A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6FD762B4AE811BC25A7C2DA5D252D91B199A1D6F3923A42F5BB919584B47CBE4F07709B759A857ER6T9M" TargetMode="External"/><Relationship Id="rId42" Type="http://schemas.openxmlformats.org/officeDocument/2006/relationships/hyperlink" Target="consultantplus://offline/ref=BCC3A77268651035DBC7C8CA1C8DD2B604FB75284EE511BC25A7C2DA5D252D91B199A1D6F3923241F3BB919584B47CBE4F07709B759A857ER6T9M" TargetMode="Externa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D5E65B38593472AB47BEB8C460CD30E1612745DDE8A8C19B5D81EA80EQ2T7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D6C70AE18DBF05F52B2244E913E27DF899870A2C27C6F6D6F894B79F3340F3B6C7C1CBB520FB121470917599876162A3B4R3TB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E65B38593472AB47BEB8C460CD30E1612745DDE8A8C19B5D81EA80EQ2T7M" TargetMode="External"/><Relationship Id="rId41" Type="http://schemas.openxmlformats.org/officeDocument/2006/relationships/hyperlink" Target="consultantplus://offline/ref=BCC3A77268651035DBC7C8CA1C8DD2B606FE712949E911BC25A7C2DA5D252D91B199A1D6F3923048F0BB919584B47CBE4F07709B759A857ER6T9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D2B4A93B9B007C2B9A757A228572E275F5C6EB18298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F5A66B68495472AB47BEB8C460CD30E04122C51DF829219B7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E63B18E93472AB47BEB8C460CD30E1612745DDE8A8C19B5D81EA80EQ2T7M" TargetMode="External"/><Relationship Id="rId19" Type="http://schemas.openxmlformats.org/officeDocument/2006/relationships/hyperlink" Target="consultantplus://offline/ref=9D2B4A93B9B007C2B9A757A228572E275D5E65B38593472AB47BEB8C460CD30E1612745DDE8A8C19B5D81EA80EQ2T7M" TargetMode="External"/><Relationship Id="rId31" Type="http://schemas.openxmlformats.org/officeDocument/2006/relationships/hyperlink" Target="consultantplus://offline/ref=BCC3A77268651035DBC7C8CA1C8DD2B606FE712949E911BC25A7C2DA5D252D91B199A1D6F3923048F0BB919584B47CBE4F07709B759A857ER6T9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2B4A93B9B007C2B9A757A228572E275D5C60B68E90472AB47BEB8C460CD30E04122C52D9869A13E39758FD022F3025A96F2957AFCEQ4T4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A73F0-A227-4C96-8B16-BD00FB94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18238</Words>
  <Characters>103960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2019-12-20T03:44:00Z</cp:lastPrinted>
  <dcterms:created xsi:type="dcterms:W3CDTF">2019-12-19T11:07:00Z</dcterms:created>
  <dcterms:modified xsi:type="dcterms:W3CDTF">2019-12-20T03:46:00Z</dcterms:modified>
</cp:coreProperties>
</file>