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9C" w:rsidRDefault="007A349C" w:rsidP="007A349C">
      <w:pPr>
        <w:spacing w:line="276" w:lineRule="auto"/>
        <w:rPr>
          <w:b/>
          <w:sz w:val="28"/>
          <w:szCs w:val="28"/>
        </w:rPr>
      </w:pPr>
    </w:p>
    <w:p w:rsidR="007A349C" w:rsidRDefault="007A349C" w:rsidP="007A349C">
      <w:pPr>
        <w:spacing w:line="276" w:lineRule="auto"/>
        <w:rPr>
          <w:b/>
          <w:sz w:val="28"/>
          <w:szCs w:val="28"/>
        </w:rPr>
      </w:pPr>
    </w:p>
    <w:p w:rsidR="007A349C" w:rsidRDefault="007A349C" w:rsidP="007A349C">
      <w:pPr>
        <w:spacing w:line="276" w:lineRule="auto"/>
        <w:rPr>
          <w:b/>
          <w:sz w:val="28"/>
          <w:szCs w:val="28"/>
        </w:rPr>
      </w:pPr>
      <w:r>
        <w:rPr>
          <w:b/>
          <w:sz w:val="28"/>
          <w:szCs w:val="28"/>
        </w:rPr>
        <w:t>ҠАРАР                                                                                 ПОСТАНОВЛЕНИЕ</w:t>
      </w:r>
    </w:p>
    <w:p w:rsidR="007A349C" w:rsidRDefault="004838BD" w:rsidP="007A349C">
      <w:pPr>
        <w:spacing w:line="276" w:lineRule="auto"/>
        <w:rPr>
          <w:sz w:val="28"/>
          <w:szCs w:val="28"/>
        </w:rPr>
      </w:pPr>
      <w:r>
        <w:rPr>
          <w:sz w:val="28"/>
          <w:szCs w:val="28"/>
        </w:rPr>
        <w:t>24</w:t>
      </w:r>
      <w:r w:rsidR="007A349C">
        <w:rPr>
          <w:sz w:val="28"/>
          <w:szCs w:val="28"/>
        </w:rPr>
        <w:t xml:space="preserve">  ноябрь  2017 </w:t>
      </w:r>
      <w:proofErr w:type="spellStart"/>
      <w:r w:rsidR="007A349C">
        <w:rPr>
          <w:sz w:val="28"/>
          <w:szCs w:val="28"/>
        </w:rPr>
        <w:t>й</w:t>
      </w:r>
      <w:proofErr w:type="spellEnd"/>
      <w:r w:rsidR="007A349C">
        <w:rPr>
          <w:sz w:val="28"/>
          <w:szCs w:val="28"/>
        </w:rPr>
        <w:t xml:space="preserve">.                 </w:t>
      </w:r>
      <w:r>
        <w:rPr>
          <w:sz w:val="28"/>
          <w:szCs w:val="28"/>
        </w:rPr>
        <w:t xml:space="preserve">    </w:t>
      </w:r>
      <w:r w:rsidR="007A349C">
        <w:rPr>
          <w:sz w:val="28"/>
          <w:szCs w:val="28"/>
        </w:rPr>
        <w:t xml:space="preserve">      №  </w:t>
      </w:r>
      <w:r>
        <w:rPr>
          <w:sz w:val="28"/>
          <w:szCs w:val="28"/>
        </w:rPr>
        <w:t>120</w:t>
      </w:r>
      <w:r w:rsidR="007A349C">
        <w:rPr>
          <w:sz w:val="28"/>
          <w:szCs w:val="28"/>
        </w:rPr>
        <w:t xml:space="preserve">                            </w:t>
      </w:r>
      <w:r>
        <w:rPr>
          <w:sz w:val="28"/>
          <w:szCs w:val="28"/>
        </w:rPr>
        <w:t>24</w:t>
      </w:r>
      <w:r w:rsidR="007A349C">
        <w:rPr>
          <w:sz w:val="28"/>
          <w:szCs w:val="28"/>
        </w:rPr>
        <w:t xml:space="preserve"> ноября 2017 г.</w:t>
      </w:r>
    </w:p>
    <w:p w:rsidR="007A349C" w:rsidRDefault="007A349C" w:rsidP="007A349C">
      <w:pPr>
        <w:tabs>
          <w:tab w:val="left" w:pos="5700"/>
          <w:tab w:val="left" w:pos="6120"/>
          <w:tab w:val="left" w:pos="7088"/>
        </w:tabs>
        <w:rPr>
          <w:spacing w:val="-2"/>
          <w:sz w:val="28"/>
        </w:rPr>
      </w:pPr>
    </w:p>
    <w:p w:rsidR="007A349C" w:rsidRDefault="007A349C" w:rsidP="007A349C">
      <w:pPr>
        <w:tabs>
          <w:tab w:val="left" w:pos="5700"/>
          <w:tab w:val="left" w:pos="6120"/>
          <w:tab w:val="left" w:pos="7088"/>
        </w:tabs>
        <w:rPr>
          <w:spacing w:val="-2"/>
          <w:sz w:val="28"/>
        </w:rPr>
      </w:pPr>
    </w:p>
    <w:p w:rsidR="007A349C" w:rsidRDefault="007A349C" w:rsidP="007A349C">
      <w:pPr>
        <w:tabs>
          <w:tab w:val="left" w:pos="5700"/>
          <w:tab w:val="left" w:pos="6120"/>
          <w:tab w:val="left" w:pos="7088"/>
        </w:tabs>
        <w:ind w:firstLine="709"/>
        <w:jc w:val="center"/>
        <w:rPr>
          <w:b/>
          <w:sz w:val="28"/>
          <w:szCs w:val="28"/>
        </w:rPr>
      </w:pPr>
      <w:r>
        <w:rPr>
          <w:b/>
          <w:spacing w:val="-2"/>
          <w:sz w:val="28"/>
        </w:rPr>
        <w:t>Об утверждении муниципальной программы «</w:t>
      </w:r>
      <w:r>
        <w:rPr>
          <w:b/>
          <w:sz w:val="28"/>
          <w:szCs w:val="28"/>
        </w:rPr>
        <w:t>Формирования</w:t>
      </w:r>
    </w:p>
    <w:p w:rsidR="007A349C" w:rsidRDefault="007A349C" w:rsidP="007A349C">
      <w:pPr>
        <w:tabs>
          <w:tab w:val="left" w:pos="5700"/>
          <w:tab w:val="left" w:pos="6120"/>
          <w:tab w:val="left" w:pos="7088"/>
        </w:tabs>
        <w:rPr>
          <w:b/>
          <w:sz w:val="28"/>
          <w:szCs w:val="28"/>
        </w:rPr>
      </w:pPr>
      <w:r>
        <w:rPr>
          <w:b/>
          <w:sz w:val="28"/>
          <w:szCs w:val="28"/>
        </w:rPr>
        <w:t xml:space="preserve">современной городской среды на территории села Карманово сельского </w:t>
      </w:r>
    </w:p>
    <w:p w:rsidR="007A349C" w:rsidRDefault="007A349C" w:rsidP="007A349C">
      <w:pPr>
        <w:tabs>
          <w:tab w:val="left" w:pos="5700"/>
          <w:tab w:val="left" w:pos="6120"/>
          <w:tab w:val="left" w:pos="7088"/>
        </w:tabs>
        <w:ind w:firstLine="709"/>
        <w:jc w:val="center"/>
        <w:rPr>
          <w:b/>
          <w:sz w:val="28"/>
          <w:szCs w:val="28"/>
        </w:rPr>
      </w:pPr>
      <w:r>
        <w:rPr>
          <w:b/>
          <w:sz w:val="28"/>
          <w:szCs w:val="28"/>
        </w:rPr>
        <w:t xml:space="preserve">поселения </w:t>
      </w:r>
      <w:proofErr w:type="spellStart"/>
      <w:r>
        <w:rPr>
          <w:b/>
          <w:sz w:val="28"/>
          <w:szCs w:val="28"/>
        </w:rPr>
        <w:t>Кармановский</w:t>
      </w:r>
      <w:proofErr w:type="spellEnd"/>
      <w:r>
        <w:rPr>
          <w:b/>
          <w:sz w:val="28"/>
          <w:szCs w:val="28"/>
        </w:rPr>
        <w:t xml:space="preserve"> сельсовет муниципального района </w:t>
      </w:r>
    </w:p>
    <w:p w:rsidR="007A349C" w:rsidRDefault="007A349C" w:rsidP="007A349C">
      <w:pPr>
        <w:tabs>
          <w:tab w:val="left" w:pos="5700"/>
          <w:tab w:val="left" w:pos="6120"/>
          <w:tab w:val="left" w:pos="7088"/>
        </w:tabs>
        <w:ind w:firstLine="709"/>
        <w:jc w:val="center"/>
        <w:rPr>
          <w:b/>
          <w:sz w:val="28"/>
          <w:szCs w:val="28"/>
        </w:rPr>
      </w:pPr>
      <w:proofErr w:type="spellStart"/>
      <w:r>
        <w:rPr>
          <w:b/>
          <w:sz w:val="28"/>
          <w:szCs w:val="28"/>
        </w:rPr>
        <w:t>Янаульский</w:t>
      </w:r>
      <w:proofErr w:type="spellEnd"/>
      <w:r>
        <w:rPr>
          <w:b/>
          <w:sz w:val="28"/>
          <w:szCs w:val="28"/>
        </w:rPr>
        <w:t xml:space="preserve"> район Республики Башкортостан</w:t>
      </w:r>
    </w:p>
    <w:p w:rsidR="007A349C" w:rsidRDefault="007A349C" w:rsidP="007A349C">
      <w:pPr>
        <w:tabs>
          <w:tab w:val="left" w:pos="5700"/>
          <w:tab w:val="left" w:pos="6120"/>
          <w:tab w:val="left" w:pos="7088"/>
        </w:tabs>
        <w:ind w:firstLine="709"/>
        <w:jc w:val="center"/>
        <w:rPr>
          <w:b/>
          <w:spacing w:val="-2"/>
          <w:sz w:val="28"/>
        </w:rPr>
      </w:pPr>
      <w:r>
        <w:rPr>
          <w:b/>
          <w:sz w:val="28"/>
          <w:szCs w:val="28"/>
        </w:rPr>
        <w:t xml:space="preserve"> на  2018- 2022 годы»</w:t>
      </w:r>
    </w:p>
    <w:p w:rsidR="007A349C" w:rsidRDefault="007A349C" w:rsidP="007A349C">
      <w:pPr>
        <w:tabs>
          <w:tab w:val="left" w:pos="5700"/>
          <w:tab w:val="left" w:pos="6120"/>
          <w:tab w:val="left" w:pos="7088"/>
        </w:tabs>
        <w:ind w:firstLine="709"/>
        <w:jc w:val="both"/>
        <w:rPr>
          <w:spacing w:val="-2"/>
          <w:sz w:val="28"/>
        </w:rPr>
      </w:pPr>
    </w:p>
    <w:p w:rsidR="007A349C" w:rsidRDefault="007A349C" w:rsidP="007A349C">
      <w:pPr>
        <w:tabs>
          <w:tab w:val="left" w:pos="5700"/>
          <w:tab w:val="left" w:pos="6120"/>
          <w:tab w:val="left" w:pos="7088"/>
        </w:tabs>
        <w:jc w:val="both"/>
        <w:rPr>
          <w:spacing w:val="-2"/>
          <w:sz w:val="28"/>
        </w:rPr>
      </w:pPr>
    </w:p>
    <w:p w:rsidR="007A349C" w:rsidRDefault="007A349C" w:rsidP="007A349C">
      <w:pPr>
        <w:pStyle w:val="ConsPlusNonformat"/>
        <w:widowControl/>
        <w:ind w:right="-5"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дворовой территории многоквартирного дома, благоустройство общественных территорий  села Карманово сельского поселения </w:t>
      </w:r>
      <w:proofErr w:type="spellStart"/>
      <w:r>
        <w:rPr>
          <w:rFonts w:ascii="Times New Roman" w:hAnsi="Times New Roman" w:cs="Times New Roman"/>
          <w:sz w:val="28"/>
          <w:szCs w:val="28"/>
        </w:rPr>
        <w:t>Кармановский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район Республики Башкортостан, руководствуясь Федеральным законом от 06.10.2003 года № 131-ФЗ  «Об общих принципах организации местного самоуправления в Российской Федерации</w:t>
      </w:r>
      <w:proofErr w:type="gramEnd"/>
      <w:r>
        <w:rPr>
          <w:rFonts w:ascii="Times New Roman" w:hAnsi="Times New Roman" w:cs="Times New Roman"/>
          <w:sz w:val="28"/>
          <w:szCs w:val="28"/>
        </w:rPr>
        <w:t xml:space="preserve">», постановлением Правительства Российской Федерации от 10.02.2018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сельского поселения </w:t>
      </w:r>
      <w:proofErr w:type="spellStart"/>
      <w:r>
        <w:rPr>
          <w:rFonts w:ascii="Times New Roman" w:hAnsi="Times New Roman" w:cs="Times New Roman"/>
          <w:sz w:val="28"/>
          <w:szCs w:val="28"/>
        </w:rPr>
        <w:t>Кармановский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район Республики Башкортостан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  </w:t>
      </w:r>
    </w:p>
    <w:p w:rsidR="007A349C" w:rsidRDefault="007A349C" w:rsidP="007A349C">
      <w:pPr>
        <w:tabs>
          <w:tab w:val="left" w:pos="5700"/>
          <w:tab w:val="left" w:pos="6120"/>
          <w:tab w:val="left" w:pos="7088"/>
        </w:tabs>
        <w:jc w:val="both"/>
        <w:rPr>
          <w:spacing w:val="-2"/>
          <w:sz w:val="28"/>
          <w:szCs w:val="28"/>
        </w:rPr>
      </w:pPr>
    </w:p>
    <w:p w:rsidR="007A349C" w:rsidRDefault="007A349C" w:rsidP="007A349C">
      <w:pPr>
        <w:tabs>
          <w:tab w:val="left" w:pos="5700"/>
          <w:tab w:val="left" w:pos="6120"/>
          <w:tab w:val="left" w:pos="7088"/>
        </w:tabs>
        <w:ind w:firstLine="709"/>
        <w:jc w:val="both"/>
        <w:rPr>
          <w:spacing w:val="-2"/>
          <w:sz w:val="28"/>
          <w:szCs w:val="28"/>
        </w:rPr>
      </w:pPr>
      <w:r>
        <w:rPr>
          <w:spacing w:val="-2"/>
          <w:sz w:val="28"/>
          <w:szCs w:val="28"/>
        </w:rPr>
        <w:t xml:space="preserve">1.Утвердить </w:t>
      </w:r>
      <w:r>
        <w:rPr>
          <w:sz w:val="28"/>
          <w:szCs w:val="28"/>
        </w:rPr>
        <w:t xml:space="preserve">муниципальную программу «Формирование современной городской среды на территории села Карманово сельского поселения </w:t>
      </w:r>
      <w:proofErr w:type="spellStart"/>
      <w:r>
        <w:rPr>
          <w:sz w:val="28"/>
          <w:szCs w:val="28"/>
        </w:rPr>
        <w:t>Кармановский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 на 2018 – 2022 годы» (приложение № 1).</w:t>
      </w:r>
    </w:p>
    <w:p w:rsidR="007A349C" w:rsidRDefault="007A349C" w:rsidP="007A349C">
      <w:pPr>
        <w:tabs>
          <w:tab w:val="left" w:pos="5700"/>
          <w:tab w:val="left" w:pos="6120"/>
          <w:tab w:val="left" w:pos="7088"/>
        </w:tabs>
        <w:ind w:firstLine="709"/>
        <w:jc w:val="both"/>
        <w:rPr>
          <w:spacing w:val="-2"/>
          <w:sz w:val="28"/>
          <w:szCs w:val="28"/>
        </w:rPr>
      </w:pPr>
      <w:r>
        <w:rPr>
          <w:spacing w:val="-2"/>
          <w:sz w:val="28"/>
          <w:szCs w:val="28"/>
        </w:rPr>
        <w:t xml:space="preserve">2. Опубликовать настоящее постановление путем размещения на официальном сайте администрации </w:t>
      </w:r>
      <w:r>
        <w:rPr>
          <w:sz w:val="28"/>
          <w:szCs w:val="28"/>
        </w:rPr>
        <w:t xml:space="preserve">сельского поселения </w:t>
      </w:r>
      <w:proofErr w:type="spellStart"/>
      <w:r>
        <w:rPr>
          <w:sz w:val="28"/>
          <w:szCs w:val="28"/>
        </w:rPr>
        <w:t>Кармановский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w:t>
      </w:r>
      <w:r>
        <w:rPr>
          <w:spacing w:val="-2"/>
          <w:sz w:val="28"/>
          <w:szCs w:val="28"/>
        </w:rPr>
        <w:t xml:space="preserve"> </w:t>
      </w:r>
    </w:p>
    <w:p w:rsidR="007A349C" w:rsidRDefault="007A349C" w:rsidP="007A349C">
      <w:pPr>
        <w:ind w:firstLine="709"/>
        <w:jc w:val="both"/>
        <w:rPr>
          <w:sz w:val="28"/>
          <w:szCs w:val="28"/>
        </w:rPr>
      </w:pPr>
      <w:r>
        <w:rPr>
          <w:sz w:val="28"/>
          <w:szCs w:val="28"/>
        </w:rPr>
        <w:t>3. Контроль за исполнение настоящего постановления оставляю за собой.</w:t>
      </w:r>
    </w:p>
    <w:p w:rsidR="007A349C" w:rsidRDefault="007A349C" w:rsidP="007A349C">
      <w:pPr>
        <w:tabs>
          <w:tab w:val="left" w:pos="6840"/>
        </w:tabs>
        <w:jc w:val="both"/>
        <w:rPr>
          <w:sz w:val="28"/>
          <w:szCs w:val="28"/>
        </w:rPr>
      </w:pPr>
    </w:p>
    <w:p w:rsidR="007A349C" w:rsidRDefault="007A349C" w:rsidP="007A349C">
      <w:pPr>
        <w:tabs>
          <w:tab w:val="left" w:pos="6840"/>
        </w:tabs>
        <w:jc w:val="both"/>
        <w:rPr>
          <w:sz w:val="28"/>
          <w:szCs w:val="28"/>
        </w:rPr>
      </w:pPr>
    </w:p>
    <w:p w:rsidR="007A349C" w:rsidRDefault="007A349C" w:rsidP="007A349C">
      <w:pPr>
        <w:tabs>
          <w:tab w:val="left" w:pos="6840"/>
        </w:tabs>
        <w:jc w:val="both"/>
        <w:rPr>
          <w:sz w:val="28"/>
          <w:szCs w:val="28"/>
        </w:rPr>
      </w:pPr>
      <w:r>
        <w:rPr>
          <w:sz w:val="28"/>
          <w:szCs w:val="28"/>
        </w:rPr>
        <w:t xml:space="preserve">Глава сельского поселения                                                          И.Ф. Султанов       </w:t>
      </w:r>
    </w:p>
    <w:p w:rsidR="007A349C" w:rsidRDefault="007A349C" w:rsidP="007A349C">
      <w:pPr>
        <w:pageBreakBefore/>
        <w:widowControl w:val="0"/>
        <w:shd w:val="clear" w:color="auto" w:fill="FFFFFF"/>
        <w:jc w:val="right"/>
        <w:rPr>
          <w:sz w:val="24"/>
          <w:szCs w:val="24"/>
        </w:rPr>
      </w:pPr>
      <w:r>
        <w:rPr>
          <w:sz w:val="24"/>
          <w:szCs w:val="24"/>
        </w:rPr>
        <w:lastRenderedPageBreak/>
        <w:t xml:space="preserve">                                                                                                                              Приложение № 1                                   Утверждено</w:t>
      </w:r>
    </w:p>
    <w:p w:rsidR="007A349C" w:rsidRDefault="007A349C" w:rsidP="007A349C">
      <w:pPr>
        <w:shd w:val="clear" w:color="auto" w:fill="FFFFFF"/>
        <w:jc w:val="right"/>
        <w:rPr>
          <w:sz w:val="24"/>
          <w:szCs w:val="24"/>
        </w:rPr>
      </w:pPr>
      <w:r>
        <w:rPr>
          <w:sz w:val="24"/>
          <w:szCs w:val="24"/>
        </w:rPr>
        <w:t xml:space="preserve">                                                                                                постановлением   Администрации                          </w:t>
      </w:r>
    </w:p>
    <w:p w:rsidR="007A349C" w:rsidRDefault="007A349C" w:rsidP="007A349C">
      <w:pPr>
        <w:shd w:val="clear" w:color="auto" w:fill="FFFFFF"/>
        <w:rPr>
          <w:sz w:val="24"/>
          <w:szCs w:val="24"/>
        </w:rPr>
      </w:pPr>
      <w:r>
        <w:rPr>
          <w:sz w:val="24"/>
          <w:szCs w:val="24"/>
        </w:rPr>
        <w:t xml:space="preserve">                                                                                                       сельского поселения </w:t>
      </w:r>
      <w:proofErr w:type="spellStart"/>
      <w:r>
        <w:rPr>
          <w:sz w:val="24"/>
          <w:szCs w:val="24"/>
        </w:rPr>
        <w:t>Кармановский</w:t>
      </w:r>
      <w:proofErr w:type="spellEnd"/>
      <w:r>
        <w:rPr>
          <w:sz w:val="24"/>
          <w:szCs w:val="24"/>
        </w:rPr>
        <w:t xml:space="preserve"> </w:t>
      </w:r>
    </w:p>
    <w:p w:rsidR="007A349C" w:rsidRDefault="007A349C" w:rsidP="007A349C">
      <w:pPr>
        <w:shd w:val="clear" w:color="auto" w:fill="FFFFFF"/>
        <w:ind w:left="5245"/>
        <w:jc w:val="right"/>
        <w:rPr>
          <w:sz w:val="24"/>
          <w:szCs w:val="24"/>
        </w:rPr>
      </w:pPr>
      <w:r>
        <w:rPr>
          <w:sz w:val="24"/>
          <w:szCs w:val="24"/>
        </w:rPr>
        <w:t xml:space="preserve">сельсовет   муниципального района </w:t>
      </w:r>
      <w:proofErr w:type="spellStart"/>
      <w:r>
        <w:rPr>
          <w:sz w:val="24"/>
          <w:szCs w:val="24"/>
        </w:rPr>
        <w:t>Янаульский</w:t>
      </w:r>
      <w:proofErr w:type="spellEnd"/>
      <w:r>
        <w:rPr>
          <w:sz w:val="24"/>
          <w:szCs w:val="24"/>
        </w:rPr>
        <w:t xml:space="preserve"> район Республики Башкортостан                           </w:t>
      </w:r>
    </w:p>
    <w:p w:rsidR="007A349C" w:rsidRDefault="007A349C" w:rsidP="007A349C">
      <w:pPr>
        <w:shd w:val="clear" w:color="auto" w:fill="FFFFFF"/>
        <w:ind w:left="5387" w:hanging="142"/>
        <w:jc w:val="right"/>
        <w:rPr>
          <w:sz w:val="24"/>
          <w:szCs w:val="24"/>
        </w:rPr>
      </w:pPr>
      <w:r>
        <w:rPr>
          <w:sz w:val="24"/>
          <w:szCs w:val="24"/>
        </w:rPr>
        <w:t xml:space="preserve">            от 24.11.2017  № 120</w:t>
      </w:r>
    </w:p>
    <w:p w:rsidR="007A349C" w:rsidRDefault="007A349C" w:rsidP="007A349C">
      <w:pPr>
        <w:shd w:val="clear" w:color="auto" w:fill="FFFFFF"/>
        <w:jc w:val="right"/>
        <w:rPr>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rPr>
          <w:rFonts w:ascii="Times New Roman" w:hAnsi="Times New Roman" w:cs="Times New Roman"/>
          <w:b/>
          <w:sz w:val="40"/>
          <w:szCs w:val="40"/>
        </w:rPr>
      </w:pPr>
      <w:r>
        <w:rPr>
          <w:rFonts w:ascii="Times New Roman" w:hAnsi="Times New Roman" w:cs="Times New Roman"/>
          <w:b/>
          <w:sz w:val="40"/>
          <w:szCs w:val="40"/>
        </w:rPr>
        <w:t xml:space="preserve">Муниципальная программа </w:t>
      </w:r>
    </w:p>
    <w:p w:rsidR="007A349C" w:rsidRDefault="007A349C" w:rsidP="007A349C">
      <w:pPr>
        <w:pStyle w:val="ConsPlusNormal"/>
        <w:jc w:val="center"/>
        <w:rPr>
          <w:rFonts w:ascii="Times New Roman" w:hAnsi="Times New Roman" w:cs="Times New Roman"/>
          <w:b/>
          <w:sz w:val="40"/>
          <w:szCs w:val="40"/>
        </w:rPr>
      </w:pPr>
      <w:r>
        <w:rPr>
          <w:rFonts w:ascii="Times New Roman" w:hAnsi="Times New Roman" w:cs="Times New Roman"/>
          <w:b/>
          <w:sz w:val="40"/>
          <w:szCs w:val="40"/>
        </w:rPr>
        <w:t xml:space="preserve">«Формирование современной городской среды на территории села Карманово сельского поселения </w:t>
      </w:r>
      <w:proofErr w:type="spellStart"/>
      <w:r>
        <w:rPr>
          <w:rFonts w:ascii="Times New Roman" w:hAnsi="Times New Roman" w:cs="Times New Roman"/>
          <w:b/>
          <w:sz w:val="40"/>
          <w:szCs w:val="40"/>
        </w:rPr>
        <w:t>Кармановский</w:t>
      </w:r>
      <w:proofErr w:type="spellEnd"/>
      <w:r>
        <w:rPr>
          <w:rFonts w:ascii="Times New Roman" w:hAnsi="Times New Roman" w:cs="Times New Roman"/>
          <w:b/>
          <w:sz w:val="40"/>
          <w:szCs w:val="40"/>
        </w:rPr>
        <w:t xml:space="preserve"> сельсовет муниципального района </w:t>
      </w:r>
      <w:proofErr w:type="spellStart"/>
      <w:r>
        <w:rPr>
          <w:rFonts w:ascii="Times New Roman" w:hAnsi="Times New Roman" w:cs="Times New Roman"/>
          <w:b/>
          <w:sz w:val="40"/>
          <w:szCs w:val="40"/>
        </w:rPr>
        <w:t>Янаульский</w:t>
      </w:r>
      <w:proofErr w:type="spellEnd"/>
      <w:r>
        <w:rPr>
          <w:rFonts w:ascii="Times New Roman" w:hAnsi="Times New Roman" w:cs="Times New Roman"/>
          <w:b/>
          <w:sz w:val="40"/>
          <w:szCs w:val="40"/>
        </w:rPr>
        <w:t xml:space="preserve"> район Республики Башкортостан </w:t>
      </w:r>
    </w:p>
    <w:p w:rsidR="007A349C" w:rsidRDefault="007A349C" w:rsidP="007A349C">
      <w:pPr>
        <w:pStyle w:val="ConsPlusNormal"/>
        <w:jc w:val="center"/>
        <w:rPr>
          <w:rFonts w:ascii="Times New Roman" w:hAnsi="Times New Roman" w:cs="Times New Roman"/>
          <w:b/>
          <w:sz w:val="40"/>
          <w:szCs w:val="40"/>
        </w:rPr>
      </w:pPr>
      <w:r>
        <w:rPr>
          <w:rFonts w:ascii="Times New Roman" w:hAnsi="Times New Roman" w:cs="Times New Roman"/>
          <w:b/>
          <w:sz w:val="40"/>
          <w:szCs w:val="40"/>
        </w:rPr>
        <w:t>на 2018 - 2022 годы»</w:t>
      </w: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outlineLvl w:val="1"/>
        <w:rPr>
          <w:rFonts w:ascii="Times New Roman" w:hAnsi="Times New Roman" w:cs="Times New Roman"/>
          <w:b/>
          <w:sz w:val="28"/>
          <w:szCs w:val="28"/>
        </w:rPr>
      </w:pPr>
    </w:p>
    <w:p w:rsidR="007A349C" w:rsidRDefault="007A349C" w:rsidP="007A349C">
      <w:pPr>
        <w:pStyle w:val="ConsPlusNormal"/>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арманово – 2018 год</w:t>
      </w:r>
    </w:p>
    <w:p w:rsidR="007A349C" w:rsidRDefault="007A349C" w:rsidP="007A349C">
      <w:pPr>
        <w:pStyle w:val="ConsPlusNormal"/>
        <w:jc w:val="center"/>
        <w:outlineLvl w:val="1"/>
        <w:rPr>
          <w:rFonts w:ascii="Times New Roman" w:hAnsi="Times New Roman" w:cs="Times New Roman"/>
          <w:b/>
          <w:sz w:val="28"/>
          <w:szCs w:val="28"/>
        </w:rPr>
      </w:pPr>
    </w:p>
    <w:p w:rsidR="007A349C" w:rsidRDefault="007A349C" w:rsidP="007A349C">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Паспорт</w:t>
      </w:r>
    </w:p>
    <w:p w:rsidR="007A349C" w:rsidRDefault="007A349C" w:rsidP="007A349C">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программы «Формирования современной городской среды на территории села Карманово сельского поселения </w:t>
      </w:r>
      <w:proofErr w:type="spellStart"/>
      <w:r>
        <w:rPr>
          <w:rFonts w:ascii="Times New Roman" w:hAnsi="Times New Roman" w:cs="Times New Roman"/>
          <w:b/>
          <w:sz w:val="28"/>
          <w:szCs w:val="28"/>
        </w:rPr>
        <w:t>Кармановский</w:t>
      </w:r>
      <w:proofErr w:type="spellEnd"/>
      <w:r>
        <w:rPr>
          <w:rFonts w:ascii="Times New Roman" w:hAnsi="Times New Roman" w:cs="Times New Roman"/>
          <w:b/>
          <w:sz w:val="28"/>
          <w:szCs w:val="28"/>
        </w:rPr>
        <w:t xml:space="preserve"> сельсовет муниципального района </w:t>
      </w:r>
      <w:proofErr w:type="spellStart"/>
      <w:r>
        <w:rPr>
          <w:rFonts w:ascii="Times New Roman" w:hAnsi="Times New Roman" w:cs="Times New Roman"/>
          <w:b/>
          <w:sz w:val="28"/>
          <w:szCs w:val="28"/>
        </w:rPr>
        <w:t>Янаульский</w:t>
      </w:r>
      <w:proofErr w:type="spellEnd"/>
      <w:r>
        <w:rPr>
          <w:rFonts w:ascii="Times New Roman" w:hAnsi="Times New Roman" w:cs="Times New Roman"/>
          <w:b/>
          <w:sz w:val="28"/>
          <w:szCs w:val="28"/>
        </w:rPr>
        <w:t xml:space="preserve"> район Республики Башкортостан </w:t>
      </w:r>
    </w:p>
    <w:p w:rsidR="007A349C" w:rsidRDefault="007A349C" w:rsidP="007A349C">
      <w:pPr>
        <w:pStyle w:val="ConsPlusNormal"/>
        <w:jc w:val="center"/>
        <w:rPr>
          <w:rFonts w:ascii="Times New Roman" w:hAnsi="Times New Roman" w:cs="Times New Roman"/>
          <w:b/>
          <w:sz w:val="28"/>
          <w:szCs w:val="28"/>
        </w:rPr>
      </w:pPr>
      <w:r>
        <w:rPr>
          <w:rFonts w:ascii="Times New Roman" w:hAnsi="Times New Roman" w:cs="Times New Roman"/>
          <w:b/>
          <w:sz w:val="28"/>
          <w:szCs w:val="28"/>
        </w:rPr>
        <w:t>на 2018 - 2022 годы»</w:t>
      </w:r>
    </w:p>
    <w:p w:rsidR="007A349C" w:rsidRDefault="007A349C" w:rsidP="007A349C">
      <w:pPr>
        <w:pStyle w:val="ConsPlusNormal"/>
        <w:jc w:val="center"/>
        <w:rPr>
          <w:rFonts w:ascii="Times New Roman" w:hAnsi="Times New Roman" w:cs="Times New Roman"/>
          <w:b/>
          <w:sz w:val="28"/>
          <w:szCs w:val="28"/>
        </w:rPr>
      </w:pP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42"/>
        <w:gridCol w:w="6658"/>
      </w:tblGrid>
      <w:tr w:rsidR="007A349C" w:rsidTr="007A349C">
        <w:tc>
          <w:tcPr>
            <w:tcW w:w="3544" w:type="dxa"/>
            <w:tcBorders>
              <w:top w:val="single" w:sz="4" w:space="0" w:color="auto"/>
              <w:left w:val="single" w:sz="4" w:space="0" w:color="auto"/>
              <w:bottom w:val="single" w:sz="4" w:space="0" w:color="auto"/>
              <w:right w:val="single" w:sz="4" w:space="0" w:color="auto"/>
            </w:tcBorders>
            <w:hideMark/>
          </w:tcPr>
          <w:p w:rsidR="007A349C" w:rsidRDefault="007A349C">
            <w:pPr>
              <w:pStyle w:val="ConsPlusNormal"/>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6662" w:type="dxa"/>
            <w:tcBorders>
              <w:top w:val="single" w:sz="4" w:space="0" w:color="auto"/>
              <w:left w:val="single" w:sz="4" w:space="0" w:color="auto"/>
              <w:bottom w:val="single" w:sz="4" w:space="0" w:color="auto"/>
              <w:right w:val="single" w:sz="4" w:space="0" w:color="auto"/>
            </w:tcBorders>
            <w:hideMark/>
          </w:tcPr>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«Формирование современной городской среды на территории села Карманово сельского поселения </w:t>
            </w:r>
            <w:proofErr w:type="spellStart"/>
            <w:r>
              <w:rPr>
                <w:rFonts w:ascii="Times New Roman" w:hAnsi="Times New Roman" w:cs="Times New Roman"/>
                <w:sz w:val="28"/>
                <w:szCs w:val="28"/>
              </w:rPr>
              <w:t>Кармановский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район Республики Башкортостан на  2018 год – 2022 годы» (далее - Программа)</w:t>
            </w:r>
          </w:p>
        </w:tc>
      </w:tr>
      <w:tr w:rsidR="007A349C" w:rsidTr="007A349C">
        <w:tc>
          <w:tcPr>
            <w:tcW w:w="3544" w:type="dxa"/>
            <w:tcBorders>
              <w:top w:val="single" w:sz="4" w:space="0" w:color="auto"/>
              <w:left w:val="single" w:sz="4" w:space="0" w:color="auto"/>
              <w:bottom w:val="single" w:sz="4" w:space="0" w:color="auto"/>
              <w:right w:val="single" w:sz="4" w:space="0" w:color="auto"/>
            </w:tcBorders>
            <w:hideMark/>
          </w:tcPr>
          <w:p w:rsidR="007A349C" w:rsidRDefault="007A349C">
            <w:pPr>
              <w:rPr>
                <w:color w:val="000000"/>
                <w:sz w:val="28"/>
                <w:szCs w:val="28"/>
              </w:rPr>
            </w:pPr>
            <w:r>
              <w:rPr>
                <w:color w:val="000000"/>
                <w:sz w:val="28"/>
                <w:szCs w:val="28"/>
              </w:rPr>
              <w:t xml:space="preserve">Участники Программы </w:t>
            </w:r>
          </w:p>
        </w:tc>
        <w:tc>
          <w:tcPr>
            <w:tcW w:w="6662" w:type="dxa"/>
            <w:tcBorders>
              <w:top w:val="single" w:sz="4" w:space="0" w:color="auto"/>
              <w:left w:val="single" w:sz="4" w:space="0" w:color="auto"/>
              <w:bottom w:val="single" w:sz="4" w:space="0" w:color="auto"/>
              <w:right w:val="single" w:sz="4" w:space="0" w:color="auto"/>
            </w:tcBorders>
            <w:vAlign w:val="bottom"/>
            <w:hideMark/>
          </w:tcPr>
          <w:p w:rsidR="007A349C" w:rsidRDefault="007A349C">
            <w:pPr>
              <w:jc w:val="both"/>
              <w:rPr>
                <w:sz w:val="28"/>
                <w:szCs w:val="28"/>
              </w:rPr>
            </w:pPr>
            <w:r>
              <w:rPr>
                <w:color w:val="000000"/>
                <w:sz w:val="28"/>
                <w:szCs w:val="28"/>
              </w:rPr>
              <w:t>Администрация   </w:t>
            </w:r>
            <w:r>
              <w:rPr>
                <w:sz w:val="28"/>
                <w:szCs w:val="28"/>
              </w:rPr>
              <w:t xml:space="preserve">сельского поселения </w:t>
            </w:r>
            <w:proofErr w:type="spellStart"/>
            <w:r>
              <w:rPr>
                <w:sz w:val="28"/>
                <w:szCs w:val="28"/>
              </w:rPr>
              <w:t>Кармановский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 собственники жилых помещений; граждане, их объединения; заинтересованные лица; общественные организации; подрядные организации.</w:t>
            </w:r>
          </w:p>
        </w:tc>
      </w:tr>
      <w:tr w:rsidR="007A349C" w:rsidTr="007A349C">
        <w:tc>
          <w:tcPr>
            <w:tcW w:w="3544" w:type="dxa"/>
            <w:tcBorders>
              <w:top w:val="single" w:sz="4" w:space="0" w:color="auto"/>
              <w:left w:val="single" w:sz="4" w:space="0" w:color="auto"/>
              <w:bottom w:val="single" w:sz="4" w:space="0" w:color="auto"/>
              <w:right w:val="single" w:sz="4" w:space="0" w:color="auto"/>
            </w:tcBorders>
            <w:hideMark/>
          </w:tcPr>
          <w:p w:rsidR="007A349C" w:rsidRDefault="007A349C">
            <w:pPr>
              <w:rPr>
                <w:color w:val="000000"/>
                <w:sz w:val="28"/>
                <w:szCs w:val="28"/>
              </w:rPr>
            </w:pPr>
            <w:r>
              <w:rPr>
                <w:color w:val="000000"/>
                <w:sz w:val="28"/>
                <w:szCs w:val="28"/>
              </w:rPr>
              <w:t xml:space="preserve">Подпрограммы Программы, в том числе федеральные целевые программы </w:t>
            </w:r>
          </w:p>
        </w:tc>
        <w:tc>
          <w:tcPr>
            <w:tcW w:w="6662" w:type="dxa"/>
            <w:tcBorders>
              <w:top w:val="single" w:sz="4" w:space="0" w:color="auto"/>
              <w:left w:val="single" w:sz="4" w:space="0" w:color="auto"/>
              <w:bottom w:val="single" w:sz="4" w:space="0" w:color="auto"/>
              <w:right w:val="single" w:sz="4" w:space="0" w:color="auto"/>
            </w:tcBorders>
            <w:vAlign w:val="bottom"/>
            <w:hideMark/>
          </w:tcPr>
          <w:p w:rsidR="007A349C" w:rsidRDefault="007A349C">
            <w:pPr>
              <w:rPr>
                <w:color w:val="000000"/>
                <w:sz w:val="28"/>
                <w:szCs w:val="28"/>
              </w:rPr>
            </w:pPr>
            <w:r>
              <w:rPr>
                <w:color w:val="000000"/>
                <w:sz w:val="28"/>
                <w:szCs w:val="28"/>
              </w:rPr>
              <w:t xml:space="preserve">Комплексное развитие системы коммунальной инфраструктуры </w:t>
            </w:r>
            <w:r>
              <w:rPr>
                <w:sz w:val="28"/>
                <w:szCs w:val="28"/>
              </w:rPr>
              <w:t xml:space="preserve">сельского поселения </w:t>
            </w:r>
            <w:proofErr w:type="spellStart"/>
            <w:r>
              <w:rPr>
                <w:sz w:val="28"/>
                <w:szCs w:val="28"/>
              </w:rPr>
              <w:t>Кармановский</w:t>
            </w:r>
            <w:proofErr w:type="spellEnd"/>
            <w:r>
              <w:rPr>
                <w:sz w:val="28"/>
                <w:szCs w:val="28"/>
              </w:rPr>
              <w:t xml:space="preserve"> сельсовет </w:t>
            </w:r>
            <w:r>
              <w:rPr>
                <w:color w:val="000000"/>
                <w:sz w:val="28"/>
                <w:szCs w:val="28"/>
              </w:rPr>
              <w:t xml:space="preserve">муниципального района </w:t>
            </w:r>
            <w:proofErr w:type="spellStart"/>
            <w:r>
              <w:rPr>
                <w:color w:val="000000"/>
                <w:sz w:val="28"/>
                <w:szCs w:val="28"/>
              </w:rPr>
              <w:t>Янаульский</w:t>
            </w:r>
            <w:proofErr w:type="spellEnd"/>
            <w:r>
              <w:rPr>
                <w:color w:val="000000"/>
                <w:sz w:val="28"/>
                <w:szCs w:val="28"/>
              </w:rPr>
              <w:t xml:space="preserve"> район Республики Башкортостан, капитальный ремонт многоквартирных домов</w:t>
            </w:r>
          </w:p>
        </w:tc>
      </w:tr>
      <w:tr w:rsidR="007A349C" w:rsidTr="007A349C">
        <w:tc>
          <w:tcPr>
            <w:tcW w:w="3544" w:type="dxa"/>
            <w:tcBorders>
              <w:top w:val="single" w:sz="4" w:space="0" w:color="auto"/>
              <w:left w:val="single" w:sz="4" w:space="0" w:color="auto"/>
              <w:bottom w:val="single" w:sz="4" w:space="0" w:color="auto"/>
              <w:right w:val="single" w:sz="4" w:space="0" w:color="auto"/>
            </w:tcBorders>
            <w:hideMark/>
          </w:tcPr>
          <w:p w:rsidR="007A349C" w:rsidRDefault="007A349C">
            <w:pPr>
              <w:pStyle w:val="ConsPlusNormal"/>
              <w:rPr>
                <w:rFonts w:ascii="Times New Roman" w:hAnsi="Times New Roman" w:cs="Times New Roman"/>
                <w:sz w:val="28"/>
                <w:szCs w:val="28"/>
              </w:rPr>
            </w:pPr>
            <w:r>
              <w:rPr>
                <w:rFonts w:ascii="Times New Roman" w:hAnsi="Times New Roman" w:cs="Times New Roman"/>
                <w:sz w:val="28"/>
                <w:szCs w:val="28"/>
              </w:rPr>
              <w:t>Основание для разработки Программы</w:t>
            </w:r>
          </w:p>
        </w:tc>
        <w:tc>
          <w:tcPr>
            <w:tcW w:w="6662" w:type="dxa"/>
            <w:tcBorders>
              <w:top w:val="single" w:sz="4" w:space="0" w:color="auto"/>
              <w:left w:val="single" w:sz="4" w:space="0" w:color="auto"/>
              <w:bottom w:val="single" w:sz="4" w:space="0" w:color="auto"/>
              <w:right w:val="single" w:sz="4" w:space="0" w:color="auto"/>
            </w:tcBorders>
            <w:hideMark/>
          </w:tcPr>
          <w:p w:rsidR="007A349C" w:rsidRDefault="007A349C">
            <w:pPr>
              <w:jc w:val="both"/>
              <w:rPr>
                <w:sz w:val="28"/>
                <w:szCs w:val="28"/>
              </w:rPr>
            </w:pPr>
            <w:r>
              <w:rPr>
                <w:sz w:val="28"/>
                <w:szCs w:val="28"/>
              </w:rPr>
              <w:t>Федеральный закон от 06.10.2003 года №131-ФЗ «Об общих принципах организации местного самоуправления в Российской Федерации». Федеральный</w:t>
            </w:r>
            <w:r>
              <w:t xml:space="preserve"> </w:t>
            </w:r>
            <w:r>
              <w:rPr>
                <w:sz w:val="28"/>
                <w:szCs w:val="28"/>
              </w:rPr>
              <w:t>Проект постановления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7A349C" w:rsidTr="007A349C">
        <w:tc>
          <w:tcPr>
            <w:tcW w:w="3544" w:type="dxa"/>
            <w:tcBorders>
              <w:top w:val="single" w:sz="4" w:space="0" w:color="auto"/>
              <w:left w:val="single" w:sz="4" w:space="0" w:color="auto"/>
              <w:bottom w:val="single" w:sz="4" w:space="0" w:color="auto"/>
              <w:right w:val="single" w:sz="4" w:space="0" w:color="auto"/>
            </w:tcBorders>
            <w:hideMark/>
          </w:tcPr>
          <w:p w:rsidR="007A349C" w:rsidRDefault="007A349C">
            <w:pPr>
              <w:pStyle w:val="ConsPlusNormal"/>
              <w:rPr>
                <w:rFonts w:ascii="Times New Roman" w:hAnsi="Times New Roman" w:cs="Times New Roman"/>
                <w:sz w:val="28"/>
                <w:szCs w:val="28"/>
              </w:rPr>
            </w:pPr>
            <w:r>
              <w:rPr>
                <w:rFonts w:ascii="Times New Roman" w:hAnsi="Times New Roman" w:cs="Times New Roman"/>
                <w:sz w:val="28"/>
                <w:szCs w:val="28"/>
              </w:rPr>
              <w:t>Разработчик Программы</w:t>
            </w:r>
          </w:p>
        </w:tc>
        <w:tc>
          <w:tcPr>
            <w:tcW w:w="6662" w:type="dxa"/>
            <w:tcBorders>
              <w:top w:val="single" w:sz="4" w:space="0" w:color="auto"/>
              <w:left w:val="single" w:sz="4" w:space="0" w:color="auto"/>
              <w:bottom w:val="single" w:sz="4" w:space="0" w:color="auto"/>
              <w:right w:val="single" w:sz="4" w:space="0" w:color="auto"/>
            </w:tcBorders>
            <w:hideMark/>
          </w:tcPr>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proofErr w:type="spellStart"/>
            <w:r>
              <w:rPr>
                <w:rFonts w:ascii="Times New Roman" w:hAnsi="Times New Roman" w:cs="Times New Roman"/>
                <w:sz w:val="28"/>
                <w:szCs w:val="28"/>
              </w:rPr>
              <w:t>Кармановский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район Республики Башкортостан</w:t>
            </w:r>
          </w:p>
        </w:tc>
      </w:tr>
      <w:tr w:rsidR="007A349C" w:rsidTr="007A349C">
        <w:tc>
          <w:tcPr>
            <w:tcW w:w="3544" w:type="dxa"/>
            <w:tcBorders>
              <w:top w:val="single" w:sz="4" w:space="0" w:color="auto"/>
              <w:left w:val="single" w:sz="4" w:space="0" w:color="auto"/>
              <w:bottom w:val="single" w:sz="4" w:space="0" w:color="auto"/>
              <w:right w:val="single" w:sz="4" w:space="0" w:color="auto"/>
            </w:tcBorders>
            <w:hideMark/>
          </w:tcPr>
          <w:p w:rsidR="007A349C" w:rsidRDefault="007A349C">
            <w:pPr>
              <w:pStyle w:val="ConsPlusNormal"/>
              <w:rPr>
                <w:rFonts w:ascii="Times New Roman" w:hAnsi="Times New Roman" w:cs="Times New Roman"/>
                <w:sz w:val="28"/>
                <w:szCs w:val="28"/>
              </w:rPr>
            </w:pPr>
            <w:r>
              <w:rPr>
                <w:rFonts w:ascii="Times New Roman" w:hAnsi="Times New Roman" w:cs="Times New Roman"/>
                <w:sz w:val="28"/>
                <w:szCs w:val="28"/>
              </w:rPr>
              <w:t>Исполнители Программы</w:t>
            </w:r>
          </w:p>
        </w:tc>
        <w:tc>
          <w:tcPr>
            <w:tcW w:w="6662" w:type="dxa"/>
            <w:tcBorders>
              <w:top w:val="single" w:sz="4" w:space="0" w:color="auto"/>
              <w:left w:val="single" w:sz="4" w:space="0" w:color="auto"/>
              <w:bottom w:val="single" w:sz="4" w:space="0" w:color="auto"/>
              <w:right w:val="single" w:sz="4" w:space="0" w:color="auto"/>
            </w:tcBorders>
            <w:hideMark/>
          </w:tcPr>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proofErr w:type="spellStart"/>
            <w:r>
              <w:rPr>
                <w:rFonts w:ascii="Times New Roman" w:hAnsi="Times New Roman" w:cs="Times New Roman"/>
                <w:sz w:val="28"/>
                <w:szCs w:val="28"/>
              </w:rPr>
              <w:t>Кармановский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район Республики Башкортостан</w:t>
            </w:r>
          </w:p>
        </w:tc>
      </w:tr>
      <w:tr w:rsidR="007A349C" w:rsidTr="007A349C">
        <w:tc>
          <w:tcPr>
            <w:tcW w:w="3544" w:type="dxa"/>
            <w:tcBorders>
              <w:top w:val="single" w:sz="4" w:space="0" w:color="auto"/>
              <w:left w:val="single" w:sz="4" w:space="0" w:color="auto"/>
              <w:bottom w:val="single" w:sz="4" w:space="0" w:color="auto"/>
              <w:right w:val="single" w:sz="4" w:space="0" w:color="auto"/>
            </w:tcBorders>
            <w:hideMark/>
          </w:tcPr>
          <w:p w:rsidR="007A349C" w:rsidRDefault="007A349C">
            <w:pPr>
              <w:pStyle w:val="ConsPlusNormal"/>
              <w:rPr>
                <w:rFonts w:ascii="Times New Roman" w:hAnsi="Times New Roman" w:cs="Times New Roman"/>
                <w:sz w:val="28"/>
                <w:szCs w:val="28"/>
              </w:rPr>
            </w:pPr>
            <w:r>
              <w:rPr>
                <w:rFonts w:ascii="Times New Roman" w:hAnsi="Times New Roman" w:cs="Times New Roman"/>
                <w:sz w:val="28"/>
                <w:szCs w:val="28"/>
              </w:rPr>
              <w:t>Цель Программы</w:t>
            </w:r>
          </w:p>
        </w:tc>
        <w:tc>
          <w:tcPr>
            <w:tcW w:w="6662" w:type="dxa"/>
            <w:tcBorders>
              <w:top w:val="single" w:sz="4" w:space="0" w:color="auto"/>
              <w:left w:val="single" w:sz="4" w:space="0" w:color="auto"/>
              <w:bottom w:val="single" w:sz="4" w:space="0" w:color="auto"/>
              <w:right w:val="single" w:sz="4" w:space="0" w:color="auto"/>
            </w:tcBorders>
            <w:hideMark/>
          </w:tcPr>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целями Программы являются:</w:t>
            </w:r>
          </w:p>
        </w:tc>
      </w:tr>
      <w:tr w:rsidR="007A349C" w:rsidTr="007A349C">
        <w:trPr>
          <w:trHeight w:val="8220"/>
        </w:trPr>
        <w:tc>
          <w:tcPr>
            <w:tcW w:w="3544" w:type="dxa"/>
            <w:tcBorders>
              <w:top w:val="single" w:sz="4" w:space="0" w:color="auto"/>
              <w:left w:val="single" w:sz="4" w:space="0" w:color="auto"/>
              <w:bottom w:val="single" w:sz="4" w:space="0" w:color="auto"/>
              <w:right w:val="single" w:sz="4" w:space="0" w:color="auto"/>
            </w:tcBorders>
          </w:tcPr>
          <w:p w:rsidR="007A349C" w:rsidRDefault="007A349C">
            <w:pPr>
              <w:pStyle w:val="ConsPlusNormal"/>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повышение уровня внешнего благоустройства, санитарного содержания дворовых территорий многоквартирных домов;</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создание комфортных и безопасных условий проживания граждан;</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повышение уровня благоустройства территории  сельского поселения </w:t>
            </w:r>
            <w:proofErr w:type="spellStart"/>
            <w:r>
              <w:rPr>
                <w:rFonts w:ascii="Times New Roman" w:hAnsi="Times New Roman" w:cs="Times New Roman"/>
                <w:sz w:val="28"/>
                <w:szCs w:val="28"/>
              </w:rPr>
              <w:t>Кармановский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район Республики Башкортостан;</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обеспечение жизненно важных социально-экономических интересов сельского поселения </w:t>
            </w:r>
            <w:proofErr w:type="spellStart"/>
            <w:r>
              <w:rPr>
                <w:rFonts w:ascii="Times New Roman" w:hAnsi="Times New Roman" w:cs="Times New Roman"/>
                <w:sz w:val="28"/>
                <w:szCs w:val="28"/>
              </w:rPr>
              <w:t>Кармановский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район Республики Башкортостан; </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обустройство придомовых территорий многоквартирных домов; </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организация искусственного освещения дворовых территорий;</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создание условий для массового отдыха жителей и организация обустройства мест массового пребывания населения;</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-совершенствование архитектурно - художественного облика населенных пунктов, размещение и содержание малых архитектурных форм;</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выполнение озеленения придомовых территорий многоквартирных домов.</w:t>
            </w:r>
          </w:p>
        </w:tc>
      </w:tr>
      <w:tr w:rsidR="007A349C" w:rsidTr="007A349C">
        <w:tc>
          <w:tcPr>
            <w:tcW w:w="3544" w:type="dxa"/>
            <w:tcBorders>
              <w:top w:val="single" w:sz="4" w:space="0" w:color="auto"/>
              <w:left w:val="single" w:sz="4" w:space="0" w:color="auto"/>
              <w:bottom w:val="single" w:sz="4" w:space="0" w:color="auto"/>
              <w:right w:val="single" w:sz="4" w:space="0" w:color="auto"/>
            </w:tcBorders>
          </w:tcPr>
          <w:p w:rsidR="007A349C" w:rsidRDefault="007A349C">
            <w:pPr>
              <w:pStyle w:val="ConsPlusNormal"/>
              <w:rPr>
                <w:rFonts w:ascii="Times New Roman" w:hAnsi="Times New Roman" w:cs="Times New Roman"/>
                <w:sz w:val="28"/>
                <w:szCs w:val="28"/>
              </w:rPr>
            </w:pPr>
            <w:r>
              <w:rPr>
                <w:rFonts w:ascii="Times New Roman" w:hAnsi="Times New Roman" w:cs="Times New Roman"/>
                <w:sz w:val="28"/>
                <w:szCs w:val="28"/>
              </w:rPr>
              <w:t>Основные задачи Программы</w:t>
            </w:r>
          </w:p>
          <w:p w:rsidR="007A349C" w:rsidRDefault="007A349C">
            <w:pPr>
              <w:pStyle w:val="ConsPlusNormal"/>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основными задачами Программы являются:</w:t>
            </w:r>
          </w:p>
          <w:p w:rsidR="007A349C" w:rsidRDefault="007A349C">
            <w:pPr>
              <w:jc w:val="both"/>
              <w:rPr>
                <w:sz w:val="28"/>
                <w:szCs w:val="28"/>
              </w:rPr>
            </w:pPr>
            <w:r>
              <w:rPr>
                <w:sz w:val="28"/>
                <w:szCs w:val="28"/>
              </w:rPr>
              <w:t xml:space="preserve">- повышение уровня благоустройства муниципальных территорий общего пользования (парков, скверов); </w:t>
            </w:r>
          </w:p>
          <w:p w:rsidR="007A349C" w:rsidRDefault="007A349C">
            <w:pPr>
              <w:pStyle w:val="ConsPlusNormal"/>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повышение уровня вовлеченности заинтересованных граждан, организаций в реализацию мероприятий по благоустройству территории сельского поселения </w:t>
            </w:r>
            <w:proofErr w:type="spellStart"/>
            <w:r>
              <w:rPr>
                <w:rFonts w:ascii="Times New Roman" w:hAnsi="Times New Roman" w:cs="Times New Roman"/>
                <w:sz w:val="28"/>
                <w:szCs w:val="28"/>
              </w:rPr>
              <w:t>Кармановский</w:t>
            </w:r>
            <w:proofErr w:type="spellEnd"/>
            <w:r>
              <w:rPr>
                <w:rFonts w:ascii="Times New Roman" w:hAnsi="Times New Roman" w:cs="Times New Roman"/>
                <w:sz w:val="28"/>
                <w:szCs w:val="28"/>
              </w:rPr>
              <w:t xml:space="preserve"> сельсовет муниципальн</w:t>
            </w:r>
            <w:r>
              <w:rPr>
                <w:rFonts w:ascii="Times New Roman" w:eastAsia="Calibri" w:hAnsi="Times New Roman" w:cs="Times New Roman"/>
                <w:sz w:val="28"/>
                <w:szCs w:val="28"/>
                <w:lang w:eastAsia="en-US"/>
              </w:rPr>
              <w:t xml:space="preserve">ого района </w:t>
            </w:r>
            <w:proofErr w:type="spellStart"/>
            <w:r>
              <w:rPr>
                <w:rFonts w:ascii="Times New Roman" w:eastAsia="Calibri" w:hAnsi="Times New Roman" w:cs="Times New Roman"/>
                <w:sz w:val="28"/>
                <w:szCs w:val="28"/>
                <w:lang w:eastAsia="en-US"/>
              </w:rPr>
              <w:t>Янаульский</w:t>
            </w:r>
            <w:proofErr w:type="spellEnd"/>
            <w:r>
              <w:rPr>
                <w:rFonts w:ascii="Times New Roman" w:eastAsia="Calibri" w:hAnsi="Times New Roman" w:cs="Times New Roman"/>
                <w:sz w:val="28"/>
                <w:szCs w:val="28"/>
                <w:lang w:eastAsia="en-US"/>
              </w:rPr>
              <w:t xml:space="preserve"> район Республики Башкортостан;</w:t>
            </w:r>
          </w:p>
          <w:p w:rsidR="007A349C" w:rsidRDefault="007A349C">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совершенствование эстетичного вида населенного пункта, создание гармоничной ландшафтной среды;</w:t>
            </w:r>
          </w:p>
          <w:p w:rsidR="007A349C" w:rsidRDefault="007A349C">
            <w:pPr>
              <w:pStyle w:val="ConsPlusNormal"/>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 xml:space="preserve">улучшение технического состояния придомовых территорий многоквартирных домов, условий в местах массового пребывания населения на территории сельского поселения </w:t>
            </w:r>
            <w:proofErr w:type="spellStart"/>
            <w:r>
              <w:rPr>
                <w:rFonts w:ascii="Times New Roman" w:hAnsi="Times New Roman" w:cs="Times New Roman"/>
                <w:sz w:val="28"/>
                <w:szCs w:val="28"/>
              </w:rPr>
              <w:t>Кармановский</w:t>
            </w:r>
            <w:proofErr w:type="spellEnd"/>
            <w:r>
              <w:rPr>
                <w:rFonts w:ascii="Times New Roman" w:hAnsi="Times New Roman" w:cs="Times New Roman"/>
                <w:sz w:val="28"/>
                <w:szCs w:val="28"/>
              </w:rPr>
              <w:t xml:space="preserve"> сельсовет;</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совершенствование жилищно-коммунального хозяйства;</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поддержание санитарного порядка на территории </w:t>
            </w:r>
            <w:r>
              <w:rPr>
                <w:rFonts w:ascii="Times New Roman" w:hAnsi="Times New Roman" w:cs="Times New Roman"/>
                <w:sz w:val="28"/>
                <w:szCs w:val="28"/>
              </w:rPr>
              <w:lastRenderedPageBreak/>
              <w:t>поселений;</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обеспечение реализации мероприятий программы в соответствии с утвержденными сроками.</w:t>
            </w:r>
          </w:p>
        </w:tc>
      </w:tr>
      <w:tr w:rsidR="007A349C" w:rsidTr="007A349C">
        <w:tc>
          <w:tcPr>
            <w:tcW w:w="3544" w:type="dxa"/>
            <w:tcBorders>
              <w:top w:val="single" w:sz="4" w:space="0" w:color="auto"/>
              <w:left w:val="single" w:sz="4" w:space="0" w:color="auto"/>
              <w:bottom w:val="single" w:sz="4" w:space="0" w:color="auto"/>
              <w:right w:val="single" w:sz="4" w:space="0" w:color="auto"/>
            </w:tcBorders>
            <w:hideMark/>
          </w:tcPr>
          <w:p w:rsidR="007A349C" w:rsidRDefault="007A349C">
            <w:pPr>
              <w:pStyle w:val="ConsPlusNormal"/>
              <w:rPr>
                <w:rFonts w:ascii="Times New Roman" w:hAnsi="Times New Roman" w:cs="Times New Roman"/>
                <w:sz w:val="28"/>
                <w:szCs w:val="28"/>
              </w:rPr>
            </w:pPr>
            <w:r>
              <w:rPr>
                <w:rFonts w:ascii="Times New Roman" w:hAnsi="Times New Roman" w:cs="Times New Roman"/>
                <w:sz w:val="28"/>
                <w:szCs w:val="28"/>
              </w:rPr>
              <w:lastRenderedPageBreak/>
              <w:t>Основные индикаторы реализации (целевые задания) Программы</w:t>
            </w:r>
          </w:p>
        </w:tc>
        <w:tc>
          <w:tcPr>
            <w:tcW w:w="6662" w:type="dxa"/>
            <w:tcBorders>
              <w:top w:val="single" w:sz="4" w:space="0" w:color="auto"/>
              <w:left w:val="single" w:sz="4" w:space="0" w:color="auto"/>
              <w:bottom w:val="single" w:sz="4" w:space="0" w:color="auto"/>
              <w:right w:val="single" w:sz="4" w:space="0" w:color="auto"/>
            </w:tcBorders>
            <w:hideMark/>
          </w:tcPr>
          <w:p w:rsidR="007A349C" w:rsidRDefault="007A349C">
            <w:pPr>
              <w:jc w:val="both"/>
              <w:rPr>
                <w:sz w:val="28"/>
                <w:szCs w:val="28"/>
              </w:rPr>
            </w:pPr>
            <w:r>
              <w:rPr>
                <w:sz w:val="28"/>
                <w:szCs w:val="28"/>
              </w:rPr>
              <w:t>- доля дворовых территорий МКД, в отношении которых проведены работы по комплексному благоустройству, от общего количества дворовых территорий МКД;</w:t>
            </w:r>
          </w:p>
          <w:p w:rsidR="007A349C" w:rsidRDefault="007A349C">
            <w:pPr>
              <w:jc w:val="both"/>
              <w:rPr>
                <w:sz w:val="28"/>
                <w:szCs w:val="28"/>
              </w:rPr>
            </w:pPr>
            <w:r>
              <w:rPr>
                <w:sz w:val="28"/>
                <w:szCs w:val="28"/>
              </w:rPr>
              <w:t>- количество дворовых территорий МКД, приведенных в нормативное состояние;</w:t>
            </w:r>
          </w:p>
          <w:p w:rsidR="007A349C" w:rsidRDefault="007A349C">
            <w:pPr>
              <w:jc w:val="both"/>
              <w:rPr>
                <w:sz w:val="28"/>
                <w:szCs w:val="28"/>
              </w:rPr>
            </w:pPr>
            <w:r>
              <w:rPr>
                <w:sz w:val="28"/>
                <w:szCs w:val="28"/>
              </w:rPr>
              <w:t>- доля дворовых территорий, на которых проведен ремонт асфальтобетонного покрытия, устройство тротуаров и парковочных мест;</w:t>
            </w:r>
          </w:p>
          <w:p w:rsidR="007A349C" w:rsidRDefault="007A349C">
            <w:pPr>
              <w:jc w:val="both"/>
              <w:rPr>
                <w:sz w:val="28"/>
                <w:szCs w:val="28"/>
              </w:rPr>
            </w:pPr>
            <w:r>
              <w:rPr>
                <w:sz w:val="28"/>
                <w:szCs w:val="28"/>
              </w:rPr>
              <w:t>- количество дворовых территорий МКД, на которых выполнены работы по озеленению;</w:t>
            </w:r>
          </w:p>
          <w:p w:rsidR="007A349C" w:rsidRDefault="007A349C">
            <w:pPr>
              <w:jc w:val="both"/>
              <w:rPr>
                <w:sz w:val="28"/>
                <w:szCs w:val="28"/>
              </w:rPr>
            </w:pPr>
            <w:r>
              <w:rPr>
                <w:sz w:val="28"/>
                <w:szCs w:val="28"/>
              </w:rPr>
              <w:t xml:space="preserve">- доля территорий общего пользования, мест массового отдыха людей сельского поселения, от общего количества территорий общего пользования  сельского поселения; </w:t>
            </w:r>
          </w:p>
          <w:p w:rsidR="007A349C" w:rsidRDefault="007A349C">
            <w:pPr>
              <w:jc w:val="both"/>
              <w:rPr>
                <w:sz w:val="28"/>
                <w:szCs w:val="28"/>
              </w:rPr>
            </w:pPr>
            <w:r>
              <w:rPr>
                <w:sz w:val="28"/>
                <w:szCs w:val="28"/>
              </w:rPr>
              <w:t>- повышения уровня информирования о мероприятиях по формированию современной городской среды сельского поселения;</w:t>
            </w:r>
          </w:p>
          <w:p w:rsidR="007A349C" w:rsidRDefault="007A349C">
            <w:pPr>
              <w:pStyle w:val="ConsPlusNormal"/>
              <w:jc w:val="both"/>
              <w:rPr>
                <w:rFonts w:ascii="Times New Roman" w:hAnsi="Times New Roman" w:cs="Times New Roman"/>
                <w:sz w:val="28"/>
                <w:szCs w:val="28"/>
              </w:rPr>
            </w:pPr>
            <w:r>
              <w:rPr>
                <w:rFonts w:ascii="Times New Roman" w:hAnsi="Times New Roman"/>
                <w:sz w:val="28"/>
                <w:szCs w:val="28"/>
              </w:rPr>
              <w:t>- доля участия населения в мероприятиях, проводимых в рамках Программы.</w:t>
            </w:r>
          </w:p>
        </w:tc>
      </w:tr>
      <w:tr w:rsidR="007A349C" w:rsidTr="007A349C">
        <w:tc>
          <w:tcPr>
            <w:tcW w:w="3544" w:type="dxa"/>
            <w:tcBorders>
              <w:top w:val="single" w:sz="4" w:space="0" w:color="auto"/>
              <w:left w:val="single" w:sz="4" w:space="0" w:color="auto"/>
              <w:bottom w:val="single" w:sz="4" w:space="0" w:color="auto"/>
              <w:right w:val="single" w:sz="4" w:space="0" w:color="auto"/>
            </w:tcBorders>
            <w:hideMark/>
          </w:tcPr>
          <w:p w:rsidR="007A349C" w:rsidRDefault="007A349C">
            <w:pPr>
              <w:pStyle w:val="ConsPlusNormal"/>
              <w:rPr>
                <w:rFonts w:ascii="Times New Roman" w:hAnsi="Times New Roman" w:cs="Times New Roman"/>
                <w:sz w:val="28"/>
                <w:szCs w:val="28"/>
              </w:rPr>
            </w:pPr>
            <w:r>
              <w:rPr>
                <w:rFonts w:ascii="Times New Roman" w:hAnsi="Times New Roman" w:cs="Times New Roman"/>
                <w:sz w:val="28"/>
                <w:szCs w:val="28"/>
              </w:rPr>
              <w:t>Срок реализации Программы</w:t>
            </w:r>
          </w:p>
        </w:tc>
        <w:tc>
          <w:tcPr>
            <w:tcW w:w="6662" w:type="dxa"/>
            <w:tcBorders>
              <w:top w:val="single" w:sz="4" w:space="0" w:color="auto"/>
              <w:left w:val="single" w:sz="4" w:space="0" w:color="auto"/>
              <w:bottom w:val="single" w:sz="4" w:space="0" w:color="auto"/>
              <w:right w:val="single" w:sz="4" w:space="0" w:color="auto"/>
            </w:tcBorders>
            <w:hideMark/>
          </w:tcPr>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2018 – 2022 годы</w:t>
            </w:r>
          </w:p>
        </w:tc>
      </w:tr>
      <w:tr w:rsidR="007A349C" w:rsidTr="007A349C">
        <w:tc>
          <w:tcPr>
            <w:tcW w:w="3544" w:type="dxa"/>
            <w:tcBorders>
              <w:top w:val="single" w:sz="4" w:space="0" w:color="auto"/>
              <w:left w:val="single" w:sz="4" w:space="0" w:color="auto"/>
              <w:bottom w:val="single" w:sz="4" w:space="0" w:color="auto"/>
              <w:right w:val="single" w:sz="4" w:space="0" w:color="auto"/>
            </w:tcBorders>
            <w:hideMark/>
          </w:tcPr>
          <w:p w:rsidR="007A349C" w:rsidRDefault="007A349C">
            <w:pPr>
              <w:pStyle w:val="ConsPlusNormal"/>
              <w:rPr>
                <w:rFonts w:ascii="Times New Roman" w:hAnsi="Times New Roman" w:cs="Times New Roman"/>
                <w:sz w:val="28"/>
                <w:szCs w:val="28"/>
              </w:rPr>
            </w:pPr>
            <w:r>
              <w:rPr>
                <w:rFonts w:ascii="Times New Roman" w:hAnsi="Times New Roman" w:cs="Times New Roman"/>
                <w:sz w:val="28"/>
                <w:szCs w:val="28"/>
              </w:rPr>
              <w:t>Перечень основных мероприятий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план мероприятий, предусмотренный муниципальной целевой программой «Формирования современной городской среды на территории села Карманово сельского поселения </w:t>
            </w:r>
            <w:proofErr w:type="spellStart"/>
            <w:r>
              <w:rPr>
                <w:rFonts w:ascii="Times New Roman" w:hAnsi="Times New Roman" w:cs="Times New Roman"/>
                <w:sz w:val="28"/>
                <w:szCs w:val="28"/>
              </w:rPr>
              <w:t>Кармановский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район Республики Башкортостан на  2018- 2022 годы»</w:t>
            </w:r>
          </w:p>
        </w:tc>
      </w:tr>
      <w:tr w:rsidR="007A349C" w:rsidTr="007A349C">
        <w:tc>
          <w:tcPr>
            <w:tcW w:w="3544" w:type="dxa"/>
            <w:tcBorders>
              <w:top w:val="single" w:sz="4" w:space="0" w:color="auto"/>
              <w:left w:val="single" w:sz="4" w:space="0" w:color="auto"/>
              <w:bottom w:val="single" w:sz="4" w:space="0" w:color="auto"/>
              <w:right w:val="single" w:sz="4" w:space="0" w:color="auto"/>
            </w:tcBorders>
            <w:hideMark/>
          </w:tcPr>
          <w:p w:rsidR="007A349C" w:rsidRDefault="007A349C">
            <w:pPr>
              <w:pStyle w:val="ConsPlusNormal"/>
              <w:rPr>
                <w:rFonts w:ascii="Times New Roman" w:hAnsi="Times New Roman" w:cs="Times New Roman"/>
                <w:sz w:val="28"/>
                <w:szCs w:val="28"/>
              </w:rPr>
            </w:pPr>
            <w:r>
              <w:rPr>
                <w:rFonts w:ascii="Times New Roman" w:hAnsi="Times New Roman" w:cs="Times New Roman"/>
                <w:sz w:val="28"/>
                <w:szCs w:val="28"/>
              </w:rPr>
              <w:t>Объем бюджетных ассигнований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мероприятий Программы:</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2836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в том числе:</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федеральный бюджет – 2369,5 тыс. рублей;</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бюджет РБ – 466,5 тыс. рублей, в том числе:</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на 2018 год: 567,2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федеральный бюджет – 473,9 тыс. рублей;</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бюджет РБ – 93,3 тыс. рублей;</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на 2019 год: 567,2 тыс. рублей, в том числе:</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федеральный бюджет – 473,9 тыс. рублей;</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бюджет РБ – 93,3 тыс. рублей;</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на 2020 год: 567,2 тыс. рублей, в том числе:</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федеральный бюджет – 473,9 тыс. рублей;</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бюджет РБ – 93,3 тыс. рублей;</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на 2021 год: 567,2 тыс. рублей, в том числе:</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федеральный бюджет – 473,9 тыс. рублей;</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бюджет РБ – 93,3 тыс. рублей;</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на 2022 год: 567,2 тыс. рублей, в том числе:</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федеральный бюджет – 473,9 тыс. рублей;</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бюджет РБ – 93,3 тыс. рублей;</w:t>
            </w:r>
          </w:p>
        </w:tc>
      </w:tr>
      <w:tr w:rsidR="007A349C" w:rsidTr="007A349C">
        <w:trPr>
          <w:trHeight w:val="2076"/>
        </w:trPr>
        <w:tc>
          <w:tcPr>
            <w:tcW w:w="3544" w:type="dxa"/>
            <w:tcBorders>
              <w:top w:val="single" w:sz="4" w:space="0" w:color="auto"/>
              <w:left w:val="single" w:sz="4" w:space="0" w:color="auto"/>
              <w:bottom w:val="single" w:sz="4" w:space="0" w:color="auto"/>
              <w:right w:val="single" w:sz="4" w:space="0" w:color="auto"/>
            </w:tcBorders>
            <w:hideMark/>
          </w:tcPr>
          <w:p w:rsidR="007A349C" w:rsidRDefault="007A349C">
            <w:pPr>
              <w:pStyle w:val="ConsPlusNormal"/>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 мероприятий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7A349C" w:rsidRDefault="007A349C">
            <w:pPr>
              <w:jc w:val="both"/>
              <w:rPr>
                <w:sz w:val="28"/>
                <w:szCs w:val="28"/>
              </w:rPr>
            </w:pPr>
            <w:r>
              <w:rPr>
                <w:sz w:val="28"/>
                <w:szCs w:val="28"/>
              </w:rPr>
              <w:t xml:space="preserve">- территория МКД, </w:t>
            </w:r>
            <w:proofErr w:type="gramStart"/>
            <w:r>
              <w:rPr>
                <w:sz w:val="28"/>
                <w:szCs w:val="28"/>
              </w:rPr>
              <w:t>приведенного</w:t>
            </w:r>
            <w:proofErr w:type="gramEnd"/>
            <w:r>
              <w:rPr>
                <w:sz w:val="28"/>
                <w:szCs w:val="28"/>
              </w:rPr>
              <w:t xml:space="preserve"> в нормативное состояние;</w:t>
            </w:r>
          </w:p>
          <w:p w:rsidR="007A349C" w:rsidRDefault="007A349C">
            <w:pPr>
              <w:jc w:val="both"/>
              <w:rPr>
                <w:sz w:val="28"/>
                <w:szCs w:val="28"/>
              </w:rPr>
            </w:pPr>
            <w:r>
              <w:rPr>
                <w:sz w:val="28"/>
                <w:szCs w:val="28"/>
              </w:rPr>
              <w:t>- общая площадь дорожного покрытия дворовых территории  МКД будет отремонтировано;</w:t>
            </w:r>
          </w:p>
          <w:p w:rsidR="007A349C" w:rsidRDefault="007A349C">
            <w:pPr>
              <w:jc w:val="both"/>
              <w:rPr>
                <w:sz w:val="28"/>
                <w:szCs w:val="28"/>
              </w:rPr>
            </w:pPr>
            <w:r>
              <w:rPr>
                <w:sz w:val="28"/>
                <w:szCs w:val="28"/>
              </w:rPr>
              <w:t xml:space="preserve"> - отремонтированы места общего пользования, на которых созданы комфортные условия для отдыха и досуга жителей;</w:t>
            </w:r>
          </w:p>
          <w:p w:rsidR="007A349C" w:rsidRDefault="007A349C">
            <w:pPr>
              <w:jc w:val="both"/>
              <w:rPr>
                <w:sz w:val="28"/>
                <w:szCs w:val="28"/>
              </w:rPr>
            </w:pPr>
            <w:r>
              <w:rPr>
                <w:sz w:val="28"/>
                <w:szCs w:val="28"/>
              </w:rPr>
              <w:t xml:space="preserve">- количество граждан, которые будут обеспечены комфортными условиями проживания в МКД; </w:t>
            </w:r>
          </w:p>
          <w:p w:rsidR="007A349C" w:rsidRDefault="007A349C">
            <w:pPr>
              <w:jc w:val="both"/>
              <w:rPr>
                <w:sz w:val="28"/>
                <w:szCs w:val="28"/>
              </w:rPr>
            </w:pPr>
            <w:r>
              <w:rPr>
                <w:color w:val="000000"/>
                <w:sz w:val="28"/>
                <w:szCs w:val="28"/>
              </w:rPr>
              <w:t>-  улучшение</w:t>
            </w:r>
            <w:r>
              <w:rPr>
                <w:sz w:val="28"/>
                <w:szCs w:val="28"/>
              </w:rPr>
              <w:t xml:space="preserve"> эстетического состояния территорий сельского поселения;</w:t>
            </w:r>
          </w:p>
          <w:p w:rsidR="007A349C" w:rsidRDefault="007A349C">
            <w:pPr>
              <w:jc w:val="both"/>
              <w:rPr>
                <w:sz w:val="28"/>
                <w:szCs w:val="28"/>
              </w:rPr>
            </w:pPr>
            <w:r>
              <w:rPr>
                <w:sz w:val="28"/>
                <w:szCs w:val="28"/>
              </w:rPr>
              <w:t>- уровень информирования о мероприятиях по формированию современной городской среды сельского поселения, в ходе реализации Программы достигнет до 100%;</w:t>
            </w:r>
          </w:p>
          <w:p w:rsidR="007A349C" w:rsidRDefault="007A349C">
            <w:pPr>
              <w:pStyle w:val="ConsPlusNormal"/>
              <w:jc w:val="both"/>
              <w:rPr>
                <w:rFonts w:ascii="Times New Roman" w:hAnsi="Times New Roman" w:cs="Times New Roman"/>
                <w:sz w:val="28"/>
                <w:szCs w:val="28"/>
              </w:rPr>
            </w:pPr>
            <w:r>
              <w:rPr>
                <w:rFonts w:ascii="Times New Roman" w:hAnsi="Times New Roman"/>
                <w:sz w:val="28"/>
                <w:szCs w:val="28"/>
              </w:rPr>
              <w:t xml:space="preserve">- доля участия населения в мероприятиях, проводимых в рамках Программы, составит 100% </w:t>
            </w:r>
            <w:r>
              <w:rPr>
                <w:rFonts w:ascii="Times New Roman" w:hAnsi="Times New Roman" w:cs="Times New Roman"/>
                <w:sz w:val="28"/>
                <w:szCs w:val="28"/>
              </w:rPr>
              <w:t>наиболее значимые социально-экономические результаты:</w:t>
            </w:r>
          </w:p>
          <w:p w:rsidR="007A349C" w:rsidRDefault="007A349C">
            <w:pPr>
              <w:pStyle w:val="ConsPlusNormal"/>
              <w:jc w:val="both"/>
              <w:rPr>
                <w:rFonts w:ascii="Times New Roman" w:hAnsi="Times New Roman" w:cs="Times New Roman"/>
                <w:sz w:val="28"/>
                <w:szCs w:val="28"/>
              </w:rPr>
            </w:pPr>
            <w:r>
              <w:rPr>
                <w:rFonts w:ascii="Times New Roman" w:hAnsi="Times New Roman" w:cs="Times New Roman"/>
                <w:sz w:val="28"/>
                <w:szCs w:val="28"/>
              </w:rPr>
              <w:t>- улучшение внешнего облика села и мест массового пребывания населения.</w:t>
            </w:r>
          </w:p>
        </w:tc>
      </w:tr>
    </w:tbl>
    <w:p w:rsidR="007A349C" w:rsidRDefault="007A349C" w:rsidP="007A349C">
      <w:pPr>
        <w:pStyle w:val="ConsPlusNormal"/>
        <w:spacing w:line="240" w:lineRule="exact"/>
        <w:rPr>
          <w:rFonts w:ascii="Times New Roman" w:hAnsi="Times New Roman" w:cs="Times New Roman"/>
          <w:sz w:val="28"/>
          <w:szCs w:val="28"/>
        </w:rPr>
      </w:pPr>
    </w:p>
    <w:p w:rsidR="007A349C" w:rsidRDefault="007A349C" w:rsidP="007A349C">
      <w:pPr>
        <w:pStyle w:val="ConsPlusNormal"/>
        <w:spacing w:line="240" w:lineRule="exact"/>
        <w:rPr>
          <w:rFonts w:ascii="Times New Roman" w:hAnsi="Times New Roman" w:cs="Times New Roman"/>
          <w:sz w:val="28"/>
          <w:szCs w:val="28"/>
        </w:rPr>
      </w:pPr>
    </w:p>
    <w:p w:rsidR="007A349C" w:rsidRDefault="007A349C" w:rsidP="007A349C">
      <w:pPr>
        <w:widowControl w:val="0"/>
        <w:autoSpaceDE w:val="0"/>
        <w:autoSpaceDN w:val="0"/>
        <w:adjustRightInd w:val="0"/>
        <w:rPr>
          <w:rFonts w:eastAsia="Calibri"/>
          <w:sz w:val="28"/>
          <w:szCs w:val="28"/>
          <w:lang w:eastAsia="en-US"/>
        </w:rPr>
      </w:pPr>
    </w:p>
    <w:p w:rsidR="007A349C" w:rsidRDefault="007A349C" w:rsidP="007A349C">
      <w:pPr>
        <w:pStyle w:val="1"/>
        <w:numPr>
          <w:ilvl w:val="0"/>
          <w:numId w:val="1"/>
        </w:numPr>
        <w:spacing w:after="0" w:line="240" w:lineRule="auto"/>
        <w:ind w:left="0"/>
        <w:jc w:val="center"/>
        <w:rPr>
          <w:rFonts w:ascii="Times New Roman" w:hAnsi="Times New Roman"/>
          <w:sz w:val="28"/>
          <w:szCs w:val="28"/>
        </w:rPr>
      </w:pPr>
      <w:r>
        <w:rPr>
          <w:rFonts w:ascii="Times New Roman" w:hAnsi="Times New Roman"/>
          <w:sz w:val="28"/>
          <w:szCs w:val="28"/>
        </w:rPr>
        <w:t>Характеристика текущего состояния сферы благоустройства в муниципальном образовании</w:t>
      </w:r>
    </w:p>
    <w:p w:rsidR="007A349C" w:rsidRDefault="007A349C" w:rsidP="007A349C">
      <w:pPr>
        <w:pStyle w:val="1"/>
        <w:spacing w:after="0" w:line="240" w:lineRule="auto"/>
        <w:ind w:left="0"/>
        <w:jc w:val="both"/>
        <w:rPr>
          <w:rFonts w:ascii="Times New Roman" w:hAnsi="Times New Roman"/>
          <w:sz w:val="28"/>
          <w:szCs w:val="28"/>
        </w:rPr>
      </w:pPr>
    </w:p>
    <w:p w:rsidR="007A349C" w:rsidRDefault="007A349C" w:rsidP="007A349C">
      <w:pPr>
        <w:ind w:firstLine="708"/>
        <w:jc w:val="both"/>
        <w:rPr>
          <w:sz w:val="28"/>
          <w:szCs w:val="28"/>
        </w:rPr>
      </w:pPr>
      <w:r>
        <w:rPr>
          <w:sz w:val="28"/>
          <w:szCs w:val="28"/>
        </w:rPr>
        <w:t>Одним из приоритетных направлений развития сельского поселения является повышения уровня благоустройства, создание безопасных и комфортных условий для проживания жителей сельского поселения.</w:t>
      </w:r>
    </w:p>
    <w:p w:rsidR="007A349C" w:rsidRDefault="007A349C" w:rsidP="007A349C">
      <w:pPr>
        <w:ind w:firstLine="708"/>
        <w:jc w:val="both"/>
        <w:rPr>
          <w:sz w:val="28"/>
          <w:szCs w:val="28"/>
        </w:rPr>
      </w:pPr>
      <w:r>
        <w:rPr>
          <w:sz w:val="28"/>
          <w:szCs w:val="28"/>
        </w:rPr>
        <w:t>Статус современного сельского поселения во многом определяет уровень внешнего благоустройства и развитая инженерная инфраструктура.</w:t>
      </w:r>
    </w:p>
    <w:p w:rsidR="007A349C" w:rsidRDefault="007A349C" w:rsidP="007A349C">
      <w:pPr>
        <w:ind w:firstLine="540"/>
        <w:jc w:val="both"/>
        <w:rPr>
          <w:sz w:val="28"/>
          <w:szCs w:val="28"/>
        </w:rPr>
      </w:pPr>
      <w:r>
        <w:rPr>
          <w:sz w:val="28"/>
          <w:szCs w:val="28"/>
        </w:rPr>
        <w:t xml:space="preserve">  Жилой дом введено в </w:t>
      </w:r>
      <w:r>
        <w:rPr>
          <w:color w:val="000000"/>
          <w:sz w:val="28"/>
          <w:szCs w:val="28"/>
        </w:rPr>
        <w:t xml:space="preserve">эксплуатацию в 1995 года прошлого столетия и проезды, </w:t>
      </w:r>
      <w:proofErr w:type="gramStart"/>
      <w:r>
        <w:rPr>
          <w:color w:val="000000"/>
          <w:sz w:val="28"/>
          <w:szCs w:val="28"/>
        </w:rPr>
        <w:t>подъезды</w:t>
      </w:r>
      <w:proofErr w:type="gramEnd"/>
      <w:r>
        <w:rPr>
          <w:color w:val="000000"/>
          <w:sz w:val="28"/>
          <w:szCs w:val="28"/>
        </w:rPr>
        <w:t xml:space="preserve"> расположенные в жилой застройке, не соответствует технологическим</w:t>
      </w:r>
      <w:r>
        <w:rPr>
          <w:sz w:val="28"/>
          <w:szCs w:val="28"/>
        </w:rPr>
        <w:t xml:space="preserve">, эксплуатационным требованиям. Благоустройство территории сельского поселения представляет собой комплекс мероприятий, направленных на </w:t>
      </w:r>
      <w:r>
        <w:rPr>
          <w:sz w:val="28"/>
          <w:szCs w:val="28"/>
        </w:rPr>
        <w:lastRenderedPageBreak/>
        <w:t>создание благоприятных, здоровых и культурных условий жизни, трудовой деятельности и досуга населения.</w:t>
      </w:r>
    </w:p>
    <w:p w:rsidR="007A349C" w:rsidRDefault="007A349C" w:rsidP="007A349C">
      <w:pPr>
        <w:ind w:firstLine="540"/>
        <w:jc w:val="both"/>
        <w:rPr>
          <w:sz w:val="28"/>
          <w:szCs w:val="28"/>
        </w:rPr>
      </w:pPr>
      <w:r>
        <w:rPr>
          <w:sz w:val="28"/>
          <w:szCs w:val="28"/>
        </w:rPr>
        <w:t xml:space="preserve"> Необходимость благоустройства территорий,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7A349C" w:rsidRDefault="007A349C" w:rsidP="007A349C">
      <w:pPr>
        <w:ind w:firstLine="708"/>
        <w:jc w:val="both"/>
        <w:rPr>
          <w:sz w:val="28"/>
          <w:szCs w:val="28"/>
        </w:rPr>
      </w:pPr>
      <w:r>
        <w:rPr>
          <w:sz w:val="28"/>
          <w:szCs w:val="28"/>
        </w:rPr>
        <w:t xml:space="preserve">Результаты обследований дворовой территории показали, что пришло в негодность дорожное покрытие внутри дворового проезда и тротуаров. Нет обустроенной детской площадки.  Отсутствует специально </w:t>
      </w:r>
      <w:proofErr w:type="gramStart"/>
      <w:r>
        <w:rPr>
          <w:sz w:val="28"/>
          <w:szCs w:val="28"/>
        </w:rPr>
        <w:t>оборудованная</w:t>
      </w:r>
      <w:proofErr w:type="gramEnd"/>
      <w:r>
        <w:rPr>
          <w:sz w:val="28"/>
          <w:szCs w:val="28"/>
        </w:rPr>
        <w:t xml:space="preserve"> стоянки для автомобилей, что приводит к их хаотичной парковке, в некоторых случаях даже на зеленой зоне.</w:t>
      </w:r>
    </w:p>
    <w:p w:rsidR="007A349C" w:rsidRDefault="007A349C" w:rsidP="007A349C">
      <w:pPr>
        <w:shd w:val="clear" w:color="auto" w:fill="FFFFFF"/>
        <w:jc w:val="both"/>
        <w:rPr>
          <w:sz w:val="28"/>
          <w:szCs w:val="28"/>
        </w:rPr>
      </w:pPr>
      <w:r>
        <w:rPr>
          <w:sz w:val="28"/>
          <w:szCs w:val="28"/>
        </w:rPr>
        <w:t xml:space="preserve">          Реализация Программы позволит создать на дворовой территории многоквартирного дома условия, благоприятно влияющие на психологическое состояние человека, повысить комфортность проживания жителей села, обеспечить более эффективную эксплуатацию жилого дома, сформировать активную гражданскую позицию населения посредством его участия в благоустройстве </w:t>
      </w:r>
      <w:proofErr w:type="spellStart"/>
      <w:r>
        <w:rPr>
          <w:sz w:val="28"/>
          <w:szCs w:val="28"/>
        </w:rPr>
        <w:t>внутридворовой</w:t>
      </w:r>
      <w:proofErr w:type="spellEnd"/>
      <w:r>
        <w:rPr>
          <w:sz w:val="28"/>
          <w:szCs w:val="28"/>
        </w:rPr>
        <w:t xml:space="preserve"> территории, повысить уровень и качество жизни населения.</w:t>
      </w:r>
    </w:p>
    <w:p w:rsidR="007A349C" w:rsidRDefault="007A349C" w:rsidP="007A349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7A349C" w:rsidRDefault="007A349C" w:rsidP="007A349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7A349C" w:rsidRDefault="007A349C" w:rsidP="007A349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риски, связанные с изменением бюджетного законодательства; </w:t>
      </w:r>
    </w:p>
    <w:p w:rsidR="007A349C" w:rsidRDefault="007A349C" w:rsidP="007A349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финансовые риски: финансирование муниципальной программы не в полном объеме в связи с неисполнением доходной части бюджета сельского поселения. </w:t>
      </w:r>
    </w:p>
    <w:p w:rsidR="007A349C" w:rsidRDefault="007A349C" w:rsidP="007A349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таком случае муниципальная программа подлежит корректировке.</w:t>
      </w:r>
    </w:p>
    <w:p w:rsidR="007A349C" w:rsidRDefault="007A349C" w:rsidP="007A349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дворового территория многоквартирного дома и мест массового пребывания населения, создание комфортной территории для жизнедеятельности населения.</w:t>
      </w:r>
    </w:p>
    <w:p w:rsidR="007A349C" w:rsidRDefault="007A349C" w:rsidP="007A349C">
      <w:pPr>
        <w:pStyle w:val="1"/>
        <w:spacing w:after="0" w:line="240" w:lineRule="auto"/>
        <w:jc w:val="both"/>
        <w:rPr>
          <w:rFonts w:ascii="Times New Roman" w:hAnsi="Times New Roman"/>
          <w:sz w:val="28"/>
          <w:szCs w:val="28"/>
        </w:rPr>
      </w:pPr>
    </w:p>
    <w:p w:rsidR="007A349C" w:rsidRDefault="007A349C" w:rsidP="007A349C">
      <w:pPr>
        <w:autoSpaceDE w:val="0"/>
        <w:autoSpaceDN w:val="0"/>
        <w:adjustRightInd w:val="0"/>
        <w:rPr>
          <w:color w:val="000000"/>
          <w:sz w:val="24"/>
          <w:szCs w:val="24"/>
          <w:highlight w:val="yellow"/>
        </w:rPr>
      </w:pPr>
    </w:p>
    <w:p w:rsidR="007A349C" w:rsidRDefault="007A349C" w:rsidP="007A349C">
      <w:pPr>
        <w:ind w:firstLine="696"/>
        <w:jc w:val="center"/>
        <w:rPr>
          <w:sz w:val="28"/>
          <w:szCs w:val="28"/>
        </w:rPr>
      </w:pPr>
      <w:r>
        <w:rPr>
          <w:sz w:val="28"/>
          <w:szCs w:val="28"/>
        </w:rPr>
        <w:tab/>
        <w:t>Приоритеты региональной политики в сфере благоустройства, формулировка целей и постановка задач программы</w:t>
      </w:r>
    </w:p>
    <w:p w:rsidR="007A349C" w:rsidRDefault="007A349C" w:rsidP="007A349C">
      <w:pPr>
        <w:jc w:val="both"/>
        <w:rPr>
          <w:sz w:val="28"/>
          <w:szCs w:val="28"/>
        </w:rPr>
      </w:pPr>
    </w:p>
    <w:p w:rsidR="007A349C" w:rsidRDefault="007A349C" w:rsidP="007A349C">
      <w:pPr>
        <w:ind w:firstLine="708"/>
        <w:jc w:val="both"/>
        <w:rPr>
          <w:sz w:val="28"/>
          <w:szCs w:val="28"/>
        </w:rPr>
      </w:pPr>
      <w:r>
        <w:rPr>
          <w:sz w:val="28"/>
          <w:szCs w:val="28"/>
        </w:rPr>
        <w:t>Приоритетами муниципальной политики в сфере жилищно-коммунального хозяйства сельского поселения являются:</w:t>
      </w:r>
    </w:p>
    <w:p w:rsidR="007A349C" w:rsidRDefault="007A349C" w:rsidP="007A349C">
      <w:pPr>
        <w:ind w:firstLine="708"/>
        <w:jc w:val="both"/>
        <w:rPr>
          <w:sz w:val="28"/>
          <w:szCs w:val="28"/>
        </w:rPr>
      </w:pPr>
      <w:r>
        <w:rPr>
          <w:sz w:val="28"/>
          <w:szCs w:val="28"/>
        </w:rPr>
        <w:t>- повышение комфортности условий проживания граждан;</w:t>
      </w:r>
    </w:p>
    <w:p w:rsidR="007A349C" w:rsidRDefault="007A349C" w:rsidP="007A349C">
      <w:pPr>
        <w:ind w:firstLine="708"/>
        <w:jc w:val="both"/>
        <w:rPr>
          <w:sz w:val="28"/>
          <w:szCs w:val="28"/>
        </w:rPr>
      </w:pPr>
      <w:r>
        <w:rPr>
          <w:sz w:val="28"/>
          <w:szCs w:val="28"/>
        </w:rPr>
        <w:t>- благоустройство территорий.</w:t>
      </w:r>
    </w:p>
    <w:p w:rsidR="007A349C" w:rsidRDefault="007A349C" w:rsidP="007A349C">
      <w:pPr>
        <w:ind w:firstLine="708"/>
        <w:jc w:val="both"/>
        <w:rPr>
          <w:sz w:val="28"/>
          <w:szCs w:val="28"/>
        </w:rPr>
      </w:pPr>
      <w:r>
        <w:rPr>
          <w:sz w:val="28"/>
          <w:szCs w:val="28"/>
        </w:rPr>
        <w:t>При разработке мероприятий Программы сформированы и определены основные цели и задачи.</w:t>
      </w:r>
    </w:p>
    <w:p w:rsidR="007A349C" w:rsidRDefault="007A349C" w:rsidP="007A349C">
      <w:pPr>
        <w:pStyle w:val="fn2r"/>
        <w:spacing w:before="0" w:beforeAutospacing="0" w:after="0" w:afterAutospacing="0"/>
        <w:ind w:firstLine="708"/>
        <w:jc w:val="both"/>
        <w:rPr>
          <w:sz w:val="28"/>
          <w:szCs w:val="28"/>
        </w:rPr>
      </w:pPr>
      <w:r>
        <w:rPr>
          <w:sz w:val="28"/>
          <w:szCs w:val="28"/>
        </w:rPr>
        <w:lastRenderedPageBreak/>
        <w:t>Целью реализации Программы является формирование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дворового территория многоквартирного дома,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7A349C" w:rsidRDefault="007A349C" w:rsidP="007A349C">
      <w:pPr>
        <w:pStyle w:val="fn2r"/>
        <w:spacing w:before="0" w:beforeAutospacing="0" w:after="0" w:afterAutospacing="0"/>
        <w:ind w:firstLine="851"/>
        <w:jc w:val="both"/>
        <w:rPr>
          <w:sz w:val="28"/>
          <w:szCs w:val="28"/>
        </w:rPr>
      </w:pPr>
      <w:r>
        <w:rPr>
          <w:sz w:val="28"/>
          <w:szCs w:val="28"/>
        </w:rPr>
        <w:t>благоустройство дворовой территории многоквартирного дома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7A349C" w:rsidRDefault="007A349C" w:rsidP="007A349C">
      <w:pPr>
        <w:pStyle w:val="fn2r"/>
        <w:spacing w:before="0" w:beforeAutospacing="0" w:after="0" w:afterAutospacing="0"/>
        <w:ind w:firstLine="851"/>
        <w:jc w:val="both"/>
        <w:rPr>
          <w:sz w:val="28"/>
          <w:szCs w:val="28"/>
        </w:rPr>
      </w:pPr>
      <w:r>
        <w:rPr>
          <w:sz w:val="28"/>
          <w:szCs w:val="28"/>
        </w:rPr>
        <w:t>- архитектурно-планировочную организацию территории (ремонт пешеходных дорожек, благоустройство и техническое оснащение площадок - детских);</w:t>
      </w:r>
    </w:p>
    <w:p w:rsidR="007A349C" w:rsidRDefault="007A349C" w:rsidP="007A349C">
      <w:pPr>
        <w:pStyle w:val="fn2r"/>
        <w:spacing w:before="0" w:beforeAutospacing="0" w:after="0" w:afterAutospacing="0"/>
        <w:ind w:firstLine="851"/>
        <w:jc w:val="both"/>
        <w:rPr>
          <w:sz w:val="28"/>
          <w:szCs w:val="28"/>
        </w:rPr>
      </w:pPr>
      <w:r>
        <w:rPr>
          <w:sz w:val="28"/>
          <w:szCs w:val="28"/>
        </w:rPr>
        <w:t>- реконструкцию озеленения (посадку деревьев и кустарников с организацией ландшафтных групп, устройство и ремонт газонов и цветников);</w:t>
      </w:r>
    </w:p>
    <w:p w:rsidR="007A349C" w:rsidRDefault="007A349C" w:rsidP="007A349C">
      <w:pPr>
        <w:pStyle w:val="fn2r"/>
        <w:spacing w:before="0" w:beforeAutospacing="0" w:after="0" w:afterAutospacing="0"/>
        <w:ind w:firstLine="851"/>
        <w:jc w:val="both"/>
        <w:rPr>
          <w:sz w:val="28"/>
          <w:szCs w:val="28"/>
        </w:rPr>
      </w:pPr>
      <w:r>
        <w:rPr>
          <w:sz w:val="28"/>
          <w:szCs w:val="28"/>
        </w:rPr>
        <w:t>- освещение территорий при наличии технической возможности;</w:t>
      </w:r>
    </w:p>
    <w:p w:rsidR="007A349C" w:rsidRDefault="007A349C" w:rsidP="007A349C">
      <w:pPr>
        <w:pStyle w:val="fn2r"/>
        <w:spacing w:before="0" w:beforeAutospacing="0" w:after="0" w:afterAutospacing="0"/>
        <w:ind w:firstLine="851"/>
        <w:jc w:val="both"/>
        <w:rPr>
          <w:sz w:val="28"/>
          <w:szCs w:val="28"/>
        </w:rPr>
      </w:pPr>
      <w:r>
        <w:rPr>
          <w:sz w:val="28"/>
          <w:szCs w:val="28"/>
        </w:rPr>
        <w:t>- размещение малых архитектурных форм и объектов сельского дизайна (скамеек, оборудования спортивно-игровых площадок, ограждений и прочего).</w:t>
      </w:r>
    </w:p>
    <w:p w:rsidR="007A349C" w:rsidRDefault="007A349C" w:rsidP="007A349C">
      <w:pPr>
        <w:pStyle w:val="fn2r"/>
        <w:spacing w:before="0" w:beforeAutospacing="0" w:after="0" w:afterAutospacing="0"/>
        <w:ind w:firstLine="851"/>
        <w:jc w:val="both"/>
        <w:rPr>
          <w:sz w:val="28"/>
          <w:szCs w:val="28"/>
        </w:rPr>
      </w:pPr>
      <w:r>
        <w:rPr>
          <w:sz w:val="28"/>
          <w:szCs w:val="28"/>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7A349C" w:rsidRDefault="007A349C" w:rsidP="007A349C">
      <w:pPr>
        <w:pStyle w:val="fn2r"/>
        <w:spacing w:before="0" w:beforeAutospacing="0" w:after="0" w:afterAutospacing="0"/>
        <w:ind w:firstLine="851"/>
        <w:jc w:val="both"/>
        <w:rPr>
          <w:sz w:val="28"/>
          <w:szCs w:val="28"/>
        </w:rPr>
      </w:pPr>
      <w:r>
        <w:rPr>
          <w:sz w:val="28"/>
          <w:szCs w:val="28"/>
        </w:rPr>
        <w:t>Основными задачами Программы являются:</w:t>
      </w:r>
    </w:p>
    <w:p w:rsidR="007A349C" w:rsidRDefault="007A349C" w:rsidP="007A349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выполнение ремонта и благоустройства дворовых территорий;</w:t>
      </w:r>
    </w:p>
    <w:p w:rsidR="007A349C" w:rsidRDefault="007A349C" w:rsidP="007A349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выполнение ремонта мест массового пребывания населения;</w:t>
      </w:r>
    </w:p>
    <w:p w:rsidR="007A349C" w:rsidRDefault="007A349C" w:rsidP="007A349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приоритетное направление социально-экономического развития села Карманово сельского поселения </w:t>
      </w:r>
      <w:proofErr w:type="spellStart"/>
      <w:r>
        <w:rPr>
          <w:rFonts w:ascii="Times New Roman" w:hAnsi="Times New Roman" w:cs="Times New Roman"/>
          <w:sz w:val="28"/>
          <w:szCs w:val="28"/>
        </w:rPr>
        <w:t>Кармановский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район Республики Башкортостан.</w:t>
      </w:r>
    </w:p>
    <w:p w:rsidR="007A349C" w:rsidRDefault="007A349C" w:rsidP="007A349C">
      <w:pPr>
        <w:ind w:firstLine="708"/>
        <w:jc w:val="both"/>
        <w:rPr>
          <w:sz w:val="28"/>
          <w:szCs w:val="28"/>
        </w:rPr>
      </w:pPr>
      <w:r>
        <w:rPr>
          <w:sz w:val="28"/>
          <w:szCs w:val="28"/>
        </w:rPr>
        <w:t xml:space="preserve">  Для оценки достижения цели и выполнения задач Программы предлагаются следующие индикаторы:</w:t>
      </w:r>
    </w:p>
    <w:p w:rsidR="007A349C" w:rsidRDefault="007A349C" w:rsidP="007A349C">
      <w:pPr>
        <w:ind w:firstLine="708"/>
        <w:jc w:val="both"/>
        <w:rPr>
          <w:sz w:val="28"/>
          <w:szCs w:val="28"/>
        </w:rPr>
      </w:pPr>
      <w:r>
        <w:rPr>
          <w:sz w:val="28"/>
          <w:szCs w:val="28"/>
        </w:rPr>
        <w:t xml:space="preserve">- проведение работы по комплексному благоустройству территории, </w:t>
      </w:r>
      <w:proofErr w:type="gramStart"/>
      <w:r>
        <w:rPr>
          <w:sz w:val="28"/>
          <w:szCs w:val="28"/>
        </w:rPr>
        <w:t>приведенных</w:t>
      </w:r>
      <w:proofErr w:type="gramEnd"/>
      <w:r>
        <w:rPr>
          <w:sz w:val="28"/>
          <w:szCs w:val="28"/>
        </w:rPr>
        <w:t xml:space="preserve"> в нормативное состояние;</w:t>
      </w:r>
    </w:p>
    <w:p w:rsidR="007A349C" w:rsidRDefault="007A349C" w:rsidP="007A349C">
      <w:pPr>
        <w:ind w:firstLine="708"/>
        <w:jc w:val="both"/>
        <w:rPr>
          <w:sz w:val="28"/>
          <w:szCs w:val="28"/>
        </w:rPr>
      </w:pPr>
      <w:r>
        <w:rPr>
          <w:sz w:val="28"/>
          <w:szCs w:val="28"/>
        </w:rPr>
        <w:t>- ремонт асфальтобетонного покрытия, устройство тротуаров и парковочных мест;</w:t>
      </w:r>
    </w:p>
    <w:p w:rsidR="007A349C" w:rsidRDefault="007A349C" w:rsidP="007A349C">
      <w:pPr>
        <w:ind w:firstLine="708"/>
        <w:jc w:val="both"/>
        <w:rPr>
          <w:sz w:val="28"/>
          <w:szCs w:val="28"/>
        </w:rPr>
      </w:pPr>
      <w:r>
        <w:rPr>
          <w:sz w:val="28"/>
          <w:szCs w:val="28"/>
        </w:rPr>
        <w:t xml:space="preserve">- созданы комфортные условия для отдыха и досуга жителей, участвующих в Программе;  </w:t>
      </w:r>
    </w:p>
    <w:p w:rsidR="007A349C" w:rsidRDefault="007A349C" w:rsidP="007A349C">
      <w:pPr>
        <w:ind w:firstLine="708"/>
        <w:jc w:val="both"/>
        <w:rPr>
          <w:sz w:val="28"/>
          <w:szCs w:val="28"/>
        </w:rPr>
      </w:pPr>
      <w:r>
        <w:rPr>
          <w:sz w:val="28"/>
          <w:szCs w:val="28"/>
        </w:rPr>
        <w:t>- работы по озеленению;</w:t>
      </w:r>
    </w:p>
    <w:p w:rsidR="007A349C" w:rsidRDefault="007A349C" w:rsidP="007A349C">
      <w:pPr>
        <w:ind w:firstLine="708"/>
        <w:jc w:val="both"/>
        <w:rPr>
          <w:sz w:val="28"/>
          <w:szCs w:val="28"/>
        </w:rPr>
      </w:pPr>
      <w:r>
        <w:rPr>
          <w:sz w:val="28"/>
          <w:szCs w:val="28"/>
        </w:rPr>
        <w:t>- повышения уровня информирования о мероприятиях по формированию современной городской среды сельского поселения;</w:t>
      </w:r>
    </w:p>
    <w:p w:rsidR="007A349C" w:rsidRDefault="007A349C" w:rsidP="007A349C">
      <w:pPr>
        <w:ind w:firstLine="708"/>
        <w:jc w:val="both"/>
        <w:rPr>
          <w:sz w:val="28"/>
          <w:szCs w:val="28"/>
        </w:rPr>
      </w:pPr>
      <w:r>
        <w:rPr>
          <w:sz w:val="28"/>
          <w:szCs w:val="28"/>
        </w:rPr>
        <w:t>- доля участия населения в мероприятиях, проводимых в рамках Программы.</w:t>
      </w:r>
    </w:p>
    <w:p w:rsidR="007A349C" w:rsidRDefault="007A349C" w:rsidP="007A349C">
      <w:pPr>
        <w:jc w:val="both"/>
        <w:rPr>
          <w:sz w:val="28"/>
          <w:szCs w:val="28"/>
        </w:rPr>
      </w:pPr>
      <w:r>
        <w:rPr>
          <w:sz w:val="28"/>
          <w:szCs w:val="28"/>
        </w:rPr>
        <w:t xml:space="preserve">          Сведения о показателях (индикаторах) Программы представлены в приложении № 1 к Программе.</w:t>
      </w:r>
    </w:p>
    <w:p w:rsidR="007A349C" w:rsidRDefault="007A349C" w:rsidP="007A349C">
      <w:pPr>
        <w:pStyle w:val="1"/>
        <w:spacing w:after="0" w:line="240" w:lineRule="auto"/>
        <w:ind w:left="0"/>
        <w:rPr>
          <w:rFonts w:ascii="Times New Roman" w:hAnsi="Times New Roman"/>
          <w:sz w:val="28"/>
          <w:szCs w:val="28"/>
        </w:rPr>
      </w:pPr>
    </w:p>
    <w:p w:rsidR="007A349C" w:rsidRDefault="007A349C" w:rsidP="007A349C">
      <w:pPr>
        <w:pStyle w:val="1"/>
        <w:spacing w:after="0" w:line="240" w:lineRule="auto"/>
        <w:ind w:left="0"/>
        <w:jc w:val="center"/>
        <w:rPr>
          <w:rFonts w:ascii="Times New Roman" w:hAnsi="Times New Roman"/>
          <w:sz w:val="28"/>
          <w:szCs w:val="28"/>
        </w:rPr>
      </w:pPr>
      <w:r>
        <w:rPr>
          <w:rFonts w:ascii="Times New Roman" w:hAnsi="Times New Roman"/>
          <w:sz w:val="28"/>
          <w:szCs w:val="28"/>
        </w:rPr>
        <w:t>Прогноз ожидаемых результатов реализации Программы</w:t>
      </w:r>
    </w:p>
    <w:p w:rsidR="007A349C" w:rsidRDefault="007A349C" w:rsidP="007A349C">
      <w:pPr>
        <w:pStyle w:val="1"/>
        <w:spacing w:after="0" w:line="240" w:lineRule="auto"/>
        <w:ind w:left="0"/>
        <w:rPr>
          <w:rFonts w:ascii="Times New Roman" w:hAnsi="Times New Roman"/>
          <w:sz w:val="28"/>
          <w:szCs w:val="28"/>
        </w:rPr>
      </w:pPr>
    </w:p>
    <w:p w:rsidR="007A349C" w:rsidRDefault="007A349C" w:rsidP="007A349C">
      <w:pPr>
        <w:ind w:firstLine="708"/>
        <w:jc w:val="both"/>
        <w:rPr>
          <w:sz w:val="28"/>
          <w:szCs w:val="28"/>
        </w:rPr>
      </w:pPr>
      <w:r>
        <w:rPr>
          <w:sz w:val="28"/>
          <w:szCs w:val="28"/>
        </w:rPr>
        <w:t xml:space="preserve"> Проведение работ, необходимых для приведения территории, прилегающего к многоквартирному жилому дому в нормативное состояние, обеспечит комфортные условия проживания населения, безопасность движения жителей села, беспрепятственный проезд спецтехники, скорой помощи и т.д.</w:t>
      </w:r>
    </w:p>
    <w:p w:rsidR="007A349C" w:rsidRDefault="007A349C" w:rsidP="007A349C">
      <w:pPr>
        <w:ind w:firstLine="708"/>
        <w:jc w:val="both"/>
        <w:rPr>
          <w:sz w:val="28"/>
          <w:szCs w:val="28"/>
        </w:rPr>
      </w:pPr>
      <w:r>
        <w:rPr>
          <w:sz w:val="28"/>
          <w:szCs w:val="28"/>
        </w:rPr>
        <w:t>В результате реализации мероприятий, предусмотренных муниципальной программой, планируется:</w:t>
      </w:r>
    </w:p>
    <w:p w:rsidR="007A349C" w:rsidRDefault="007A349C" w:rsidP="007A349C">
      <w:pPr>
        <w:ind w:firstLine="708"/>
        <w:jc w:val="both"/>
        <w:rPr>
          <w:sz w:val="28"/>
          <w:szCs w:val="28"/>
        </w:rPr>
      </w:pPr>
      <w:r>
        <w:rPr>
          <w:sz w:val="28"/>
          <w:szCs w:val="28"/>
        </w:rPr>
        <w:t>- повышение уровня благоустройства дворовой территории;</w:t>
      </w:r>
    </w:p>
    <w:p w:rsidR="007A349C" w:rsidRDefault="007A349C" w:rsidP="007A349C">
      <w:pPr>
        <w:ind w:firstLine="708"/>
        <w:jc w:val="both"/>
        <w:rPr>
          <w:sz w:val="28"/>
          <w:szCs w:val="28"/>
        </w:rPr>
      </w:pPr>
      <w:r>
        <w:rPr>
          <w:sz w:val="28"/>
          <w:szCs w:val="28"/>
        </w:rPr>
        <w:t xml:space="preserve">- повышение </w:t>
      </w:r>
      <w:proofErr w:type="gramStart"/>
      <w:r>
        <w:rPr>
          <w:sz w:val="28"/>
          <w:szCs w:val="28"/>
        </w:rPr>
        <w:t>уровня благоустройства мест массового отдыха людей</w:t>
      </w:r>
      <w:proofErr w:type="gramEnd"/>
      <w:r>
        <w:rPr>
          <w:sz w:val="28"/>
          <w:szCs w:val="28"/>
        </w:rPr>
        <w:t>;</w:t>
      </w:r>
    </w:p>
    <w:p w:rsidR="007A349C" w:rsidRDefault="007A349C" w:rsidP="007A349C">
      <w:pPr>
        <w:ind w:firstLine="708"/>
        <w:jc w:val="both"/>
        <w:rPr>
          <w:sz w:val="28"/>
          <w:szCs w:val="28"/>
        </w:rPr>
      </w:pPr>
      <w:r>
        <w:rPr>
          <w:sz w:val="28"/>
          <w:szCs w:val="28"/>
        </w:rPr>
        <w:t>- обеспечение комфортности проживания жителей села;</w:t>
      </w:r>
    </w:p>
    <w:p w:rsidR="007A349C" w:rsidRDefault="007A349C" w:rsidP="007A349C">
      <w:pPr>
        <w:ind w:firstLine="708"/>
        <w:jc w:val="both"/>
        <w:rPr>
          <w:sz w:val="28"/>
          <w:szCs w:val="28"/>
        </w:rPr>
      </w:pPr>
      <w:r>
        <w:rPr>
          <w:sz w:val="28"/>
          <w:szCs w:val="28"/>
        </w:rPr>
        <w:t>- повышение безопасности движения пешеходов и транспортных средств на придомовую территорию и прое</w:t>
      </w:r>
      <w:proofErr w:type="gramStart"/>
      <w:r>
        <w:rPr>
          <w:sz w:val="28"/>
          <w:szCs w:val="28"/>
        </w:rPr>
        <w:t>зд к дв</w:t>
      </w:r>
      <w:proofErr w:type="gramEnd"/>
      <w:r>
        <w:rPr>
          <w:sz w:val="28"/>
          <w:szCs w:val="28"/>
        </w:rPr>
        <w:t>оровой территории многоквартирного дома.</w:t>
      </w:r>
    </w:p>
    <w:p w:rsidR="007A349C" w:rsidRDefault="007A349C" w:rsidP="007A349C">
      <w:pPr>
        <w:pStyle w:val="ConsPlusNormal"/>
        <w:spacing w:line="240" w:lineRule="exact"/>
        <w:rPr>
          <w:rFonts w:ascii="Times New Roman" w:hAnsi="Times New Roman" w:cs="Times New Roman"/>
          <w:sz w:val="28"/>
          <w:szCs w:val="28"/>
          <w:highlight w:val="yellow"/>
        </w:rPr>
      </w:pPr>
    </w:p>
    <w:p w:rsidR="007A349C" w:rsidRDefault="007A349C" w:rsidP="007A349C">
      <w:pPr>
        <w:pStyle w:val="ConsPlusNormal"/>
        <w:ind w:firstLine="851"/>
        <w:jc w:val="center"/>
        <w:outlineLvl w:val="1"/>
        <w:rPr>
          <w:rFonts w:ascii="Times New Roman" w:hAnsi="Times New Roman" w:cs="Times New Roman"/>
          <w:sz w:val="28"/>
          <w:szCs w:val="28"/>
        </w:rPr>
      </w:pPr>
      <w:r>
        <w:rPr>
          <w:rFonts w:ascii="Times New Roman" w:hAnsi="Times New Roman" w:cs="Times New Roman"/>
          <w:sz w:val="28"/>
          <w:szCs w:val="28"/>
        </w:rPr>
        <w:t>Перечень мероприятий Программы</w:t>
      </w:r>
    </w:p>
    <w:p w:rsidR="007A349C" w:rsidRDefault="007A349C" w:rsidP="007A349C">
      <w:pPr>
        <w:pStyle w:val="ConsPlusNormal"/>
        <w:ind w:firstLine="851"/>
        <w:rPr>
          <w:rFonts w:ascii="Times New Roman" w:hAnsi="Times New Roman" w:cs="Times New Roman"/>
          <w:sz w:val="28"/>
          <w:szCs w:val="28"/>
        </w:rPr>
      </w:pPr>
    </w:p>
    <w:p w:rsidR="007A349C" w:rsidRDefault="007A349C" w:rsidP="007A349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Основу Программы составляет ремонт и благоустройство дворовых территорий многоквартирных домов и мест массового пребывания населения.</w:t>
      </w:r>
    </w:p>
    <w:p w:rsidR="007A349C" w:rsidRDefault="007A349C" w:rsidP="007A349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Минимальный перечень видов работ по благоустройству дворовых территорий многоквартирных домов:</w:t>
      </w:r>
    </w:p>
    <w:p w:rsidR="007A349C" w:rsidRDefault="007A349C" w:rsidP="007A349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ремонт дворовых проездов;</w:t>
      </w:r>
    </w:p>
    <w:p w:rsidR="007A349C" w:rsidRDefault="007A349C" w:rsidP="007A349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обеспечение освещение дворовых территорий;</w:t>
      </w:r>
    </w:p>
    <w:p w:rsidR="007A349C" w:rsidRDefault="007A349C" w:rsidP="007A349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установка скамеек, урн для мусора.</w:t>
      </w:r>
    </w:p>
    <w:p w:rsidR="007A349C" w:rsidRDefault="007A349C" w:rsidP="007A349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Перечень дополнительных видов работ по благоустройству дворовой территории:</w:t>
      </w:r>
    </w:p>
    <w:p w:rsidR="007A349C" w:rsidRDefault="007A349C" w:rsidP="007A349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оборудование детской и (или) спортивной площадки;</w:t>
      </w:r>
    </w:p>
    <w:p w:rsidR="007A349C" w:rsidRDefault="007A349C" w:rsidP="007A349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оборудование автомобильной парковки;</w:t>
      </w:r>
    </w:p>
    <w:p w:rsidR="007A349C" w:rsidRDefault="007A349C" w:rsidP="007A349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озеленение территории;</w:t>
      </w:r>
    </w:p>
    <w:p w:rsidR="007A349C" w:rsidRDefault="007A349C" w:rsidP="007A349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установка малых архитектурных форм.</w:t>
      </w:r>
    </w:p>
    <w:p w:rsidR="007A349C" w:rsidRDefault="007A349C" w:rsidP="007A349C">
      <w:pPr>
        <w:pStyle w:val="fn2r"/>
        <w:spacing w:before="0" w:beforeAutospacing="0" w:after="0" w:afterAutospacing="0"/>
        <w:ind w:firstLine="851"/>
        <w:jc w:val="both"/>
        <w:rPr>
          <w:sz w:val="28"/>
          <w:szCs w:val="28"/>
        </w:rPr>
      </w:pPr>
      <w:r>
        <w:rPr>
          <w:sz w:val="28"/>
          <w:szCs w:val="28"/>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7A349C" w:rsidRDefault="007A349C" w:rsidP="007A349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Обоснование ресурсного обеспечения Программы</w:t>
      </w:r>
    </w:p>
    <w:p w:rsidR="007A349C" w:rsidRDefault="007A349C" w:rsidP="007A349C">
      <w:pPr>
        <w:pStyle w:val="ConsPlusNormal"/>
        <w:ind w:firstLine="851"/>
        <w:rPr>
          <w:rFonts w:ascii="Times New Roman" w:hAnsi="Times New Roman" w:cs="Times New Roman"/>
          <w:sz w:val="28"/>
          <w:szCs w:val="28"/>
        </w:rPr>
      </w:pPr>
    </w:p>
    <w:p w:rsidR="007A349C" w:rsidRDefault="007A349C" w:rsidP="007A349C">
      <w:pPr>
        <w:ind w:firstLine="708"/>
        <w:jc w:val="both"/>
        <w:rPr>
          <w:sz w:val="28"/>
          <w:szCs w:val="28"/>
        </w:rPr>
      </w:pPr>
      <w:r>
        <w:rPr>
          <w:sz w:val="28"/>
          <w:szCs w:val="28"/>
        </w:rPr>
        <w:t>Объем финансовых ресурсов Программы в целом составляет 2836 тысяч рублей. Финансирование осуществляется за счет средств федерального 2369,5</w:t>
      </w:r>
      <w:r>
        <w:rPr>
          <w:color w:val="FF0000"/>
          <w:sz w:val="28"/>
          <w:szCs w:val="28"/>
        </w:rPr>
        <w:t xml:space="preserve"> </w:t>
      </w:r>
      <w:r>
        <w:rPr>
          <w:sz w:val="28"/>
          <w:szCs w:val="28"/>
        </w:rPr>
        <w:t>тыс. рублей, бюджета Республики Башкортостан 466,5</w:t>
      </w:r>
      <w:r>
        <w:rPr>
          <w:color w:val="FF0000"/>
          <w:sz w:val="28"/>
          <w:szCs w:val="28"/>
        </w:rPr>
        <w:t xml:space="preserve"> </w:t>
      </w:r>
      <w:r>
        <w:rPr>
          <w:sz w:val="28"/>
          <w:szCs w:val="28"/>
        </w:rPr>
        <w:t>тыс. рублей.</w:t>
      </w:r>
    </w:p>
    <w:p w:rsidR="007A349C" w:rsidRDefault="007A349C" w:rsidP="007A349C">
      <w:pPr>
        <w:ind w:firstLine="708"/>
        <w:jc w:val="both"/>
        <w:rPr>
          <w:sz w:val="28"/>
          <w:szCs w:val="28"/>
        </w:rPr>
      </w:pPr>
      <w:r>
        <w:rPr>
          <w:sz w:val="28"/>
          <w:szCs w:val="28"/>
        </w:rPr>
        <w:t>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2 и № 3 к настоящей Программе.</w:t>
      </w:r>
    </w:p>
    <w:p w:rsidR="007A349C" w:rsidRDefault="007A349C" w:rsidP="007A349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Финансирование данной программы будет осуществляться в зависимости от выделенной субсидии из Федерального бюджета и бюджета Республики Башкортостан.</w:t>
      </w:r>
    </w:p>
    <w:p w:rsidR="007A349C" w:rsidRDefault="007A349C" w:rsidP="007A349C">
      <w:pPr>
        <w:pStyle w:val="ConsPlusNormal"/>
        <w:ind w:firstLine="851"/>
        <w:rPr>
          <w:rFonts w:ascii="Times New Roman" w:hAnsi="Times New Roman" w:cs="Times New Roman"/>
          <w:sz w:val="28"/>
          <w:szCs w:val="28"/>
          <w:highlight w:val="yellow"/>
        </w:rPr>
      </w:pPr>
    </w:p>
    <w:p w:rsidR="007A349C" w:rsidRDefault="007A349C" w:rsidP="007A349C">
      <w:pPr>
        <w:pStyle w:val="ConsPlusNormal"/>
        <w:ind w:firstLine="851"/>
        <w:jc w:val="center"/>
        <w:outlineLvl w:val="1"/>
        <w:rPr>
          <w:rFonts w:ascii="Times New Roman" w:hAnsi="Times New Roman" w:cs="Times New Roman"/>
          <w:sz w:val="28"/>
          <w:szCs w:val="28"/>
        </w:rPr>
      </w:pPr>
      <w:r>
        <w:rPr>
          <w:rFonts w:ascii="Times New Roman" w:hAnsi="Times New Roman" w:cs="Times New Roman"/>
          <w:sz w:val="28"/>
          <w:szCs w:val="28"/>
        </w:rPr>
        <w:t>Механизм реализации Программы</w:t>
      </w:r>
    </w:p>
    <w:p w:rsidR="007A349C" w:rsidRDefault="007A349C" w:rsidP="007A349C">
      <w:pPr>
        <w:pStyle w:val="ConsPlusNormal"/>
        <w:ind w:firstLine="851"/>
        <w:rPr>
          <w:rFonts w:ascii="Times New Roman" w:hAnsi="Times New Roman" w:cs="Times New Roman"/>
          <w:sz w:val="28"/>
          <w:szCs w:val="28"/>
        </w:rPr>
      </w:pPr>
    </w:p>
    <w:p w:rsidR="007A349C" w:rsidRDefault="007A349C" w:rsidP="007A349C">
      <w:pPr>
        <w:ind w:firstLine="708"/>
        <w:jc w:val="both"/>
        <w:rPr>
          <w:sz w:val="28"/>
          <w:szCs w:val="28"/>
        </w:rPr>
      </w:pPr>
      <w:r>
        <w:rPr>
          <w:sz w:val="28"/>
          <w:szCs w:val="28"/>
        </w:rPr>
        <w:t xml:space="preserve">Реализация Программы осуществляется в соответствии с нормативными правовыми актами Администрации сельского поселения </w:t>
      </w:r>
      <w:proofErr w:type="spellStart"/>
      <w:r>
        <w:rPr>
          <w:sz w:val="28"/>
          <w:szCs w:val="28"/>
        </w:rPr>
        <w:t>Кармановский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w:t>
      </w:r>
    </w:p>
    <w:p w:rsidR="007A349C" w:rsidRDefault="007A349C" w:rsidP="007A349C">
      <w:pPr>
        <w:jc w:val="both"/>
        <w:rPr>
          <w:sz w:val="28"/>
          <w:szCs w:val="28"/>
        </w:rPr>
      </w:pPr>
      <w:r>
        <w:rPr>
          <w:sz w:val="28"/>
          <w:szCs w:val="28"/>
        </w:rPr>
        <w:t xml:space="preserve">          Разработчиком и исполнителем Программы является Администрация сельского поселения </w:t>
      </w:r>
      <w:proofErr w:type="spellStart"/>
      <w:r>
        <w:rPr>
          <w:sz w:val="28"/>
          <w:szCs w:val="28"/>
        </w:rPr>
        <w:t>Кармановский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w:t>
      </w:r>
    </w:p>
    <w:p w:rsidR="007A349C" w:rsidRDefault="007A349C" w:rsidP="007A349C">
      <w:pPr>
        <w:ind w:firstLine="708"/>
        <w:jc w:val="both"/>
        <w:rPr>
          <w:sz w:val="28"/>
          <w:szCs w:val="28"/>
        </w:rPr>
      </w:pPr>
      <w:r>
        <w:rPr>
          <w:sz w:val="28"/>
          <w:szCs w:val="28"/>
        </w:rPr>
        <w:t xml:space="preserve">Исполнитель осуществляет: </w:t>
      </w:r>
    </w:p>
    <w:p w:rsidR="007A349C" w:rsidRDefault="007A349C" w:rsidP="007A349C">
      <w:pPr>
        <w:ind w:firstLine="708"/>
        <w:jc w:val="both"/>
        <w:rPr>
          <w:sz w:val="28"/>
          <w:szCs w:val="28"/>
        </w:rPr>
      </w:pPr>
      <w:r>
        <w:rPr>
          <w:sz w:val="28"/>
          <w:szCs w:val="28"/>
        </w:rPr>
        <w:t>Исполнитель мероприятий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7A349C" w:rsidRDefault="007A349C" w:rsidP="007A349C">
      <w:pPr>
        <w:ind w:firstLine="708"/>
        <w:jc w:val="both"/>
        <w:rPr>
          <w:color w:val="000000"/>
          <w:sz w:val="28"/>
          <w:szCs w:val="28"/>
        </w:rPr>
      </w:pPr>
      <w:r>
        <w:rPr>
          <w:color w:val="000000"/>
          <w:sz w:val="28"/>
          <w:szCs w:val="28"/>
        </w:rPr>
        <w:t xml:space="preserve">Исполнитель организует выполнение программных мероприятий путем заключения соответствующих муниципальных контрактов с подрядными </w:t>
      </w:r>
      <w:proofErr w:type="gramStart"/>
      <w:r>
        <w:rPr>
          <w:color w:val="000000"/>
          <w:sz w:val="28"/>
          <w:szCs w:val="28"/>
        </w:rPr>
        <w:t>организациями</w:t>
      </w:r>
      <w:proofErr w:type="gramEnd"/>
      <w:r>
        <w:rPr>
          <w:color w:val="000000"/>
          <w:sz w:val="28"/>
          <w:szCs w:val="28"/>
        </w:rPr>
        <w:t xml:space="preserve">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w:t>
      </w:r>
    </w:p>
    <w:p w:rsidR="007A349C" w:rsidRDefault="007A349C" w:rsidP="007A349C">
      <w:pPr>
        <w:ind w:firstLine="708"/>
        <w:jc w:val="both"/>
        <w:rPr>
          <w:color w:val="000000"/>
          <w:sz w:val="28"/>
          <w:szCs w:val="28"/>
        </w:rPr>
      </w:pPr>
      <w:r>
        <w:rPr>
          <w:color w:val="000000"/>
          <w:sz w:val="28"/>
          <w:szCs w:val="28"/>
        </w:rPr>
        <w:t xml:space="preserve"> Средства, полученные в виде экономии от проведения конкурсных процедур по мероприятию, направляются на финансирование дополнительных объемов работ по данному мероприятию (на установку малых архитектурных форм) по согласованию с собственниками МКД.</w:t>
      </w:r>
    </w:p>
    <w:p w:rsidR="007A349C" w:rsidRDefault="007A349C" w:rsidP="007A349C">
      <w:pPr>
        <w:ind w:firstLine="708"/>
        <w:jc w:val="both"/>
        <w:rPr>
          <w:sz w:val="28"/>
          <w:szCs w:val="28"/>
        </w:rPr>
      </w:pPr>
      <w:r>
        <w:rPr>
          <w:sz w:val="28"/>
          <w:szCs w:val="28"/>
          <w:shd w:val="clear" w:color="auto" w:fill="FFFFFF"/>
        </w:rPr>
        <w:t>Муниципальная программа подлежит актуализации исходя из фактического финансирования и результатов инвентаризации.</w:t>
      </w:r>
    </w:p>
    <w:p w:rsidR="007A349C" w:rsidRDefault="007A349C" w:rsidP="007A349C">
      <w:pPr>
        <w:pStyle w:val="ConsPlusNormal"/>
        <w:ind w:firstLine="851"/>
        <w:jc w:val="both"/>
        <w:rPr>
          <w:rFonts w:ascii="Times New Roman" w:hAnsi="Times New Roman" w:cs="Times New Roman"/>
          <w:sz w:val="28"/>
          <w:szCs w:val="28"/>
          <w:highlight w:val="yellow"/>
        </w:rPr>
      </w:pPr>
    </w:p>
    <w:p w:rsidR="007A349C" w:rsidRDefault="007A349C" w:rsidP="007A349C">
      <w:pPr>
        <w:jc w:val="center"/>
        <w:rPr>
          <w:sz w:val="28"/>
          <w:szCs w:val="28"/>
        </w:rPr>
      </w:pPr>
      <w:r>
        <w:rPr>
          <w:sz w:val="28"/>
          <w:szCs w:val="28"/>
        </w:rPr>
        <w:t>Порядок включения предложений заинтересованных лиц о включении дворовой территории в Программу</w:t>
      </w:r>
    </w:p>
    <w:p w:rsidR="007A349C" w:rsidRDefault="007A349C" w:rsidP="007A349C">
      <w:pPr>
        <w:jc w:val="center"/>
        <w:rPr>
          <w:sz w:val="28"/>
          <w:szCs w:val="28"/>
        </w:rPr>
      </w:pPr>
    </w:p>
    <w:p w:rsidR="007A349C" w:rsidRDefault="007A349C" w:rsidP="007A349C">
      <w:pPr>
        <w:widowControl w:val="0"/>
        <w:ind w:firstLine="709"/>
        <w:jc w:val="both"/>
        <w:rPr>
          <w:sz w:val="28"/>
          <w:szCs w:val="28"/>
        </w:rPr>
      </w:pPr>
      <w:r>
        <w:rPr>
          <w:sz w:val="28"/>
          <w:szCs w:val="28"/>
        </w:rPr>
        <w:t xml:space="preserve">Включение многоквартирных домов в Программу осуществляется по результатам оценки заявок заинтересованных лиц на включение дворовых </w:t>
      </w:r>
      <w:proofErr w:type="gramStart"/>
      <w:r>
        <w:rPr>
          <w:sz w:val="28"/>
          <w:szCs w:val="28"/>
        </w:rPr>
        <w:t>территорий</w:t>
      </w:r>
      <w:proofErr w:type="gramEnd"/>
      <w:r>
        <w:rPr>
          <w:sz w:val="28"/>
          <w:szCs w:val="28"/>
        </w:rPr>
        <w:t xml:space="preserve"> в Программу исходя из даты предоставления таких предложений при условии соответствия установленным требованиям в порядке, утвержденным постановлением Администрации сельского поселения </w:t>
      </w:r>
      <w:proofErr w:type="spellStart"/>
      <w:r>
        <w:rPr>
          <w:sz w:val="28"/>
          <w:szCs w:val="28"/>
        </w:rPr>
        <w:t>Кармановский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 № 110 от 05 сентября 2017 г.</w:t>
      </w:r>
    </w:p>
    <w:p w:rsidR="007A349C" w:rsidRDefault="007A349C" w:rsidP="007A349C">
      <w:pPr>
        <w:pStyle w:val="ConsPlusNormal"/>
        <w:ind w:firstLine="851"/>
        <w:jc w:val="center"/>
        <w:outlineLvl w:val="1"/>
        <w:rPr>
          <w:rFonts w:ascii="Times New Roman" w:hAnsi="Times New Roman" w:cs="Times New Roman"/>
          <w:sz w:val="28"/>
          <w:szCs w:val="28"/>
        </w:rPr>
      </w:pPr>
    </w:p>
    <w:p w:rsidR="007A349C" w:rsidRDefault="007A349C" w:rsidP="007A349C">
      <w:pPr>
        <w:pStyle w:val="ConsPlusNormal"/>
        <w:ind w:firstLine="851"/>
        <w:jc w:val="center"/>
        <w:outlineLvl w:val="1"/>
        <w:rPr>
          <w:rFonts w:ascii="Times New Roman" w:hAnsi="Times New Roman" w:cs="Times New Roman"/>
          <w:sz w:val="28"/>
          <w:szCs w:val="28"/>
        </w:rPr>
      </w:pPr>
      <w:r>
        <w:rPr>
          <w:rFonts w:ascii="Times New Roman" w:hAnsi="Times New Roman" w:cs="Times New Roman"/>
          <w:sz w:val="28"/>
          <w:szCs w:val="28"/>
        </w:rPr>
        <w:t xml:space="preserve">Оценка </w:t>
      </w:r>
      <w:proofErr w:type="gramStart"/>
      <w:r>
        <w:rPr>
          <w:rFonts w:ascii="Times New Roman" w:hAnsi="Times New Roman" w:cs="Times New Roman"/>
          <w:sz w:val="28"/>
          <w:szCs w:val="28"/>
        </w:rPr>
        <w:t>социально-экономической</w:t>
      </w:r>
      <w:proofErr w:type="gramEnd"/>
      <w:r>
        <w:rPr>
          <w:rFonts w:ascii="Times New Roman" w:hAnsi="Times New Roman" w:cs="Times New Roman"/>
          <w:sz w:val="28"/>
          <w:szCs w:val="28"/>
        </w:rPr>
        <w:t xml:space="preserve"> </w:t>
      </w:r>
    </w:p>
    <w:p w:rsidR="007A349C" w:rsidRDefault="007A349C" w:rsidP="007A349C">
      <w:pPr>
        <w:pStyle w:val="ConsPlusNormal"/>
        <w:ind w:firstLine="851"/>
        <w:jc w:val="center"/>
        <w:rPr>
          <w:rFonts w:ascii="Times New Roman" w:hAnsi="Times New Roman" w:cs="Times New Roman"/>
          <w:sz w:val="28"/>
          <w:szCs w:val="28"/>
        </w:rPr>
      </w:pPr>
      <w:r>
        <w:rPr>
          <w:rFonts w:ascii="Times New Roman" w:hAnsi="Times New Roman" w:cs="Times New Roman"/>
          <w:sz w:val="28"/>
          <w:szCs w:val="28"/>
        </w:rPr>
        <w:t>эффективности реализации Программы</w:t>
      </w:r>
    </w:p>
    <w:p w:rsidR="007A349C" w:rsidRDefault="007A349C" w:rsidP="007A349C">
      <w:pPr>
        <w:ind w:firstLine="708"/>
        <w:jc w:val="both"/>
        <w:rPr>
          <w:sz w:val="28"/>
          <w:szCs w:val="28"/>
        </w:rPr>
      </w:pPr>
    </w:p>
    <w:p w:rsidR="007A349C" w:rsidRDefault="007A349C" w:rsidP="007A349C">
      <w:pPr>
        <w:ind w:firstLine="708"/>
        <w:jc w:val="both"/>
        <w:rPr>
          <w:sz w:val="28"/>
          <w:szCs w:val="28"/>
        </w:rPr>
      </w:pPr>
      <w:r>
        <w:rPr>
          <w:sz w:val="28"/>
          <w:szCs w:val="28"/>
        </w:rPr>
        <w:t>Ожидаемый социально-экономический эффект:</w:t>
      </w:r>
    </w:p>
    <w:p w:rsidR="007A349C" w:rsidRDefault="007A349C" w:rsidP="007A349C">
      <w:pPr>
        <w:ind w:firstLine="708"/>
        <w:jc w:val="both"/>
        <w:rPr>
          <w:sz w:val="28"/>
          <w:szCs w:val="28"/>
        </w:rPr>
      </w:pPr>
      <w:r>
        <w:rPr>
          <w:sz w:val="28"/>
          <w:szCs w:val="28"/>
        </w:rPr>
        <w:t>Прогнозируемые конечные результаты реализации Программы предусматривают повышение уровня благоустройства сельского поселения, улучшение санитарного содержания территорий.</w:t>
      </w:r>
    </w:p>
    <w:p w:rsidR="007A349C" w:rsidRDefault="007A349C" w:rsidP="007A349C">
      <w:pPr>
        <w:ind w:firstLine="708"/>
        <w:jc w:val="both"/>
        <w:rPr>
          <w:sz w:val="28"/>
          <w:szCs w:val="28"/>
        </w:rPr>
      </w:pPr>
      <w:r>
        <w:rPr>
          <w:sz w:val="28"/>
          <w:szCs w:val="28"/>
        </w:rPr>
        <w:lastRenderedPageBreak/>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сельского поселения. </w:t>
      </w:r>
    </w:p>
    <w:p w:rsidR="007A349C" w:rsidRDefault="007A349C" w:rsidP="007A349C">
      <w:pPr>
        <w:ind w:firstLine="708"/>
        <w:jc w:val="both"/>
        <w:rPr>
          <w:sz w:val="28"/>
          <w:szCs w:val="28"/>
        </w:rPr>
      </w:pPr>
      <w:r>
        <w:rPr>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7A349C" w:rsidRDefault="007A349C" w:rsidP="007A349C">
      <w:pPr>
        <w:ind w:firstLine="708"/>
        <w:jc w:val="both"/>
        <w:rPr>
          <w:sz w:val="28"/>
          <w:szCs w:val="28"/>
        </w:rPr>
      </w:pPr>
      <w:r>
        <w:rPr>
          <w:sz w:val="28"/>
          <w:szCs w:val="28"/>
        </w:rPr>
        <w:t>Эффективность программы оценивается по следующим показателям:</w:t>
      </w:r>
    </w:p>
    <w:p w:rsidR="007A349C" w:rsidRDefault="007A349C" w:rsidP="007A349C">
      <w:pPr>
        <w:ind w:firstLine="708"/>
        <w:jc w:val="both"/>
        <w:rPr>
          <w:sz w:val="28"/>
          <w:szCs w:val="28"/>
        </w:rPr>
      </w:pPr>
      <w:r>
        <w:rPr>
          <w:sz w:val="28"/>
          <w:szCs w:val="28"/>
        </w:rPr>
        <w:t>- процент привлечения населения  сельского поселения  к работам по благоустройству;</w:t>
      </w:r>
    </w:p>
    <w:p w:rsidR="007A349C" w:rsidRDefault="007A349C" w:rsidP="007A349C">
      <w:pPr>
        <w:ind w:firstLine="708"/>
        <w:jc w:val="both"/>
        <w:rPr>
          <w:sz w:val="28"/>
          <w:szCs w:val="28"/>
        </w:rPr>
      </w:pPr>
      <w:r>
        <w:rPr>
          <w:sz w:val="28"/>
          <w:szCs w:val="28"/>
        </w:rPr>
        <w:t>- процент привлечения организаций, заинтересованных лиц к работам по благоустройству;</w:t>
      </w:r>
    </w:p>
    <w:p w:rsidR="007A349C" w:rsidRDefault="007A349C" w:rsidP="007A349C">
      <w:pPr>
        <w:ind w:firstLine="708"/>
        <w:jc w:val="both"/>
        <w:rPr>
          <w:sz w:val="28"/>
          <w:szCs w:val="28"/>
        </w:rPr>
      </w:pPr>
      <w:r>
        <w:rPr>
          <w:sz w:val="28"/>
          <w:szCs w:val="28"/>
        </w:rPr>
        <w:t>- уровень взаимодействия предприятий, обеспечивающих благоустройство поселения и предприятий – владельцев инженерных сетей;</w:t>
      </w:r>
    </w:p>
    <w:p w:rsidR="007A349C" w:rsidRDefault="007A349C" w:rsidP="007A349C">
      <w:pPr>
        <w:ind w:firstLine="708"/>
        <w:jc w:val="both"/>
        <w:rPr>
          <w:sz w:val="28"/>
          <w:szCs w:val="28"/>
        </w:rPr>
      </w:pPr>
      <w:r>
        <w:rPr>
          <w:sz w:val="28"/>
          <w:szCs w:val="28"/>
        </w:rPr>
        <w:t>- уровень благоустроенности сельского поселения;</w:t>
      </w:r>
    </w:p>
    <w:p w:rsidR="007A349C" w:rsidRDefault="007A349C" w:rsidP="007A349C">
      <w:pPr>
        <w:ind w:firstLine="708"/>
        <w:jc w:val="both"/>
        <w:rPr>
          <w:sz w:val="28"/>
          <w:szCs w:val="28"/>
        </w:rPr>
      </w:pPr>
      <w:r>
        <w:rPr>
          <w:sz w:val="28"/>
          <w:szCs w:val="28"/>
        </w:rPr>
        <w:t>- повышение уровня комфортности проживания жителей за счет комплексного благоустройства дворовой территории;</w:t>
      </w:r>
    </w:p>
    <w:p w:rsidR="007A349C" w:rsidRDefault="007A349C" w:rsidP="007A349C">
      <w:pPr>
        <w:ind w:firstLine="708"/>
        <w:jc w:val="both"/>
        <w:rPr>
          <w:sz w:val="28"/>
          <w:szCs w:val="28"/>
        </w:rPr>
      </w:pPr>
      <w:r>
        <w:rPr>
          <w:sz w:val="28"/>
          <w:szCs w:val="28"/>
        </w:rPr>
        <w:t>- привлечение жителей к благоустройству своих дворовых территорий, устройству цветников и клумб;</w:t>
      </w:r>
    </w:p>
    <w:p w:rsidR="007A349C" w:rsidRDefault="007A349C" w:rsidP="007A349C">
      <w:pPr>
        <w:ind w:firstLine="708"/>
        <w:jc w:val="both"/>
        <w:rPr>
          <w:sz w:val="28"/>
          <w:szCs w:val="28"/>
        </w:rPr>
      </w:pPr>
      <w:r>
        <w:rPr>
          <w:sz w:val="28"/>
          <w:szCs w:val="28"/>
        </w:rPr>
        <w:t>В результате реализации  Программы ожидается:</w:t>
      </w:r>
    </w:p>
    <w:p w:rsidR="007A349C" w:rsidRDefault="007A349C" w:rsidP="007A349C">
      <w:pPr>
        <w:ind w:firstLine="708"/>
        <w:jc w:val="both"/>
        <w:rPr>
          <w:sz w:val="28"/>
          <w:szCs w:val="28"/>
        </w:rPr>
      </w:pPr>
      <w:r>
        <w:rPr>
          <w:sz w:val="28"/>
          <w:szCs w:val="28"/>
        </w:rPr>
        <w:t>- улучшение экологической обстановки и создание среды, комфортной для проживания жителей сельского поселения;</w:t>
      </w:r>
    </w:p>
    <w:p w:rsidR="007A349C" w:rsidRDefault="007A349C" w:rsidP="007A349C">
      <w:pPr>
        <w:ind w:firstLine="708"/>
        <w:jc w:val="both"/>
        <w:rPr>
          <w:sz w:val="28"/>
          <w:szCs w:val="28"/>
        </w:rPr>
      </w:pPr>
      <w:r>
        <w:rPr>
          <w:sz w:val="28"/>
          <w:szCs w:val="28"/>
        </w:rPr>
        <w:t>- совершенствование эстетического состояния  территории сельского поселения</w:t>
      </w:r>
    </w:p>
    <w:p w:rsidR="007A349C" w:rsidRDefault="007A349C" w:rsidP="007A349C">
      <w:pPr>
        <w:autoSpaceDE w:val="0"/>
        <w:autoSpaceDN w:val="0"/>
        <w:adjustRightInd w:val="0"/>
        <w:jc w:val="center"/>
        <w:rPr>
          <w:sz w:val="28"/>
          <w:szCs w:val="28"/>
        </w:rPr>
      </w:pPr>
    </w:p>
    <w:p w:rsidR="007A349C" w:rsidRDefault="007A349C" w:rsidP="007A349C">
      <w:pPr>
        <w:autoSpaceDE w:val="0"/>
        <w:autoSpaceDN w:val="0"/>
        <w:adjustRightInd w:val="0"/>
        <w:jc w:val="center"/>
        <w:rPr>
          <w:kern w:val="3"/>
          <w:sz w:val="28"/>
          <w:szCs w:val="28"/>
        </w:rPr>
      </w:pPr>
      <w:r>
        <w:rPr>
          <w:sz w:val="28"/>
          <w:szCs w:val="28"/>
        </w:rPr>
        <w:t xml:space="preserve">Порядок о форме участия </w:t>
      </w:r>
      <w:r>
        <w:rPr>
          <w:kern w:val="3"/>
          <w:sz w:val="28"/>
          <w:szCs w:val="28"/>
        </w:rPr>
        <w:t xml:space="preserve">собственников  помещений </w:t>
      </w:r>
    </w:p>
    <w:p w:rsidR="007A349C" w:rsidRDefault="007A349C" w:rsidP="007A349C">
      <w:pPr>
        <w:autoSpaceDE w:val="0"/>
        <w:autoSpaceDN w:val="0"/>
        <w:adjustRightInd w:val="0"/>
        <w:jc w:val="center"/>
        <w:rPr>
          <w:sz w:val="28"/>
          <w:szCs w:val="28"/>
        </w:rPr>
      </w:pPr>
      <w:r>
        <w:rPr>
          <w:kern w:val="3"/>
          <w:sz w:val="28"/>
          <w:szCs w:val="28"/>
        </w:rPr>
        <w:t xml:space="preserve"> </w:t>
      </w:r>
      <w:proofErr w:type="gramStart"/>
      <w:r>
        <w:rPr>
          <w:kern w:val="3"/>
          <w:sz w:val="28"/>
          <w:szCs w:val="28"/>
        </w:rPr>
        <w:t>многоквартирного дома, подлежащей благоустройству,</w:t>
      </w:r>
      <w:r>
        <w:rPr>
          <w:sz w:val="28"/>
          <w:szCs w:val="28"/>
        </w:rPr>
        <w:t xml:space="preserve"> в реализации </w:t>
      </w:r>
      <w:proofErr w:type="gramEnd"/>
    </w:p>
    <w:p w:rsidR="007A349C" w:rsidRDefault="007A349C" w:rsidP="007A349C">
      <w:pPr>
        <w:autoSpaceDE w:val="0"/>
        <w:autoSpaceDN w:val="0"/>
        <w:adjustRightInd w:val="0"/>
        <w:jc w:val="center"/>
        <w:rPr>
          <w:sz w:val="28"/>
          <w:szCs w:val="28"/>
        </w:rPr>
      </w:pPr>
      <w:r>
        <w:rPr>
          <w:sz w:val="28"/>
          <w:szCs w:val="28"/>
        </w:rPr>
        <w:t xml:space="preserve">Программы и порядок аккумулирования и расходования </w:t>
      </w:r>
    </w:p>
    <w:p w:rsidR="007A349C" w:rsidRDefault="007A349C" w:rsidP="007A349C">
      <w:pPr>
        <w:autoSpaceDE w:val="0"/>
        <w:autoSpaceDN w:val="0"/>
        <w:adjustRightInd w:val="0"/>
        <w:jc w:val="center"/>
        <w:rPr>
          <w:sz w:val="28"/>
          <w:szCs w:val="28"/>
        </w:rPr>
      </w:pPr>
      <w:r>
        <w:rPr>
          <w:sz w:val="28"/>
          <w:szCs w:val="28"/>
        </w:rPr>
        <w:t xml:space="preserve">средств направляемых на выполнение </w:t>
      </w:r>
      <w:proofErr w:type="gramStart"/>
      <w:r>
        <w:rPr>
          <w:sz w:val="28"/>
          <w:szCs w:val="28"/>
        </w:rPr>
        <w:t>минимального</w:t>
      </w:r>
      <w:proofErr w:type="gramEnd"/>
      <w:r>
        <w:rPr>
          <w:sz w:val="28"/>
          <w:szCs w:val="28"/>
        </w:rPr>
        <w:t xml:space="preserve"> </w:t>
      </w:r>
    </w:p>
    <w:p w:rsidR="007A349C" w:rsidRDefault="007A349C" w:rsidP="007A349C">
      <w:pPr>
        <w:autoSpaceDE w:val="0"/>
        <w:autoSpaceDN w:val="0"/>
        <w:adjustRightInd w:val="0"/>
        <w:jc w:val="center"/>
        <w:rPr>
          <w:sz w:val="28"/>
          <w:szCs w:val="28"/>
        </w:rPr>
      </w:pPr>
      <w:r>
        <w:rPr>
          <w:sz w:val="28"/>
          <w:szCs w:val="28"/>
        </w:rPr>
        <w:t>и дополнительного перечня работ</w:t>
      </w:r>
    </w:p>
    <w:p w:rsidR="007A349C" w:rsidRDefault="007A349C" w:rsidP="007A349C">
      <w:pPr>
        <w:autoSpaceDE w:val="0"/>
        <w:autoSpaceDN w:val="0"/>
        <w:adjustRightInd w:val="0"/>
        <w:jc w:val="both"/>
        <w:rPr>
          <w:b/>
          <w:sz w:val="28"/>
          <w:szCs w:val="28"/>
        </w:rPr>
      </w:pPr>
    </w:p>
    <w:p w:rsidR="007A349C" w:rsidRDefault="007A349C" w:rsidP="007A349C">
      <w:pPr>
        <w:ind w:firstLine="708"/>
        <w:jc w:val="both"/>
        <w:rPr>
          <w:sz w:val="28"/>
          <w:szCs w:val="28"/>
        </w:rPr>
      </w:pPr>
      <w:r>
        <w:rPr>
          <w:kern w:val="3"/>
          <w:sz w:val="28"/>
          <w:szCs w:val="28"/>
        </w:rPr>
        <w:t xml:space="preserve">1. </w:t>
      </w:r>
      <w:r>
        <w:rPr>
          <w:sz w:val="28"/>
          <w:szCs w:val="28"/>
        </w:rPr>
        <w:t xml:space="preserve">Настоящие Порядок </w:t>
      </w:r>
      <w:proofErr w:type="gramStart"/>
      <w:r>
        <w:rPr>
          <w:sz w:val="28"/>
          <w:szCs w:val="28"/>
        </w:rPr>
        <w:t>устанавливает условие</w:t>
      </w:r>
      <w:proofErr w:type="gramEnd"/>
      <w:r>
        <w:rPr>
          <w:sz w:val="28"/>
          <w:szCs w:val="28"/>
        </w:rPr>
        <w:t xml:space="preserve"> о форме участия собственников помещений в многоквартирном доме, подлежащих благоустройству, в реализации мероприятий по благоустройству дворовой территории в рамках минимального и дополнительного перечней работ по благоустройству - получателей субсидий из Федерального бюджета и бюджета Республики Башкортостан.</w:t>
      </w:r>
    </w:p>
    <w:p w:rsidR="007A349C" w:rsidRDefault="007A349C" w:rsidP="007A349C">
      <w:pPr>
        <w:ind w:firstLine="708"/>
        <w:jc w:val="both"/>
        <w:rPr>
          <w:sz w:val="28"/>
          <w:szCs w:val="28"/>
        </w:rPr>
      </w:pPr>
      <w:r>
        <w:rPr>
          <w:sz w:val="28"/>
          <w:szCs w:val="28"/>
        </w:rPr>
        <w:t xml:space="preserve">2. </w:t>
      </w:r>
      <w:proofErr w:type="gramStart"/>
      <w:r>
        <w:rPr>
          <w:sz w:val="28"/>
          <w:szCs w:val="28"/>
        </w:rPr>
        <w:t>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предусмотрены трудовое участие населения, заинтересованных лиц.</w:t>
      </w:r>
      <w:proofErr w:type="gramEnd"/>
    </w:p>
    <w:p w:rsidR="007A349C" w:rsidRDefault="007A349C" w:rsidP="007A349C">
      <w:pPr>
        <w:ind w:firstLine="708"/>
        <w:jc w:val="both"/>
        <w:rPr>
          <w:sz w:val="28"/>
          <w:szCs w:val="28"/>
        </w:rPr>
      </w:pPr>
      <w:r>
        <w:rPr>
          <w:sz w:val="28"/>
          <w:szCs w:val="28"/>
        </w:rPr>
        <w:t>3. Трудовое участие может быть осуществлено в виде выполнения жителями следующих неоплачиваемых работ, не требующих специальной квалификации:</w:t>
      </w:r>
    </w:p>
    <w:p w:rsidR="007A349C" w:rsidRDefault="007A349C" w:rsidP="007A349C">
      <w:pPr>
        <w:ind w:firstLine="708"/>
        <w:jc w:val="both"/>
        <w:rPr>
          <w:sz w:val="28"/>
          <w:szCs w:val="28"/>
        </w:rPr>
      </w:pPr>
      <w:r>
        <w:rPr>
          <w:sz w:val="28"/>
          <w:szCs w:val="28"/>
        </w:rPr>
        <w:t>- подготовка объекта (дворовой территории) к началу работ (земляные работы, снятие старого оборудования, уборка мусора);</w:t>
      </w:r>
    </w:p>
    <w:p w:rsidR="007A349C" w:rsidRDefault="007A349C" w:rsidP="007A349C">
      <w:pPr>
        <w:ind w:firstLine="708"/>
        <w:jc w:val="both"/>
        <w:rPr>
          <w:sz w:val="28"/>
          <w:szCs w:val="28"/>
        </w:rPr>
      </w:pPr>
      <w:r>
        <w:rPr>
          <w:sz w:val="28"/>
          <w:szCs w:val="28"/>
        </w:rPr>
        <w:lastRenderedPageBreak/>
        <w:t>- другие работы (покраска оборудования, озеленение территории, посадка деревьев).</w:t>
      </w:r>
    </w:p>
    <w:p w:rsidR="007A349C" w:rsidRDefault="007A349C" w:rsidP="007A349C">
      <w:pPr>
        <w:ind w:firstLine="708"/>
        <w:jc w:val="both"/>
        <w:rPr>
          <w:sz w:val="28"/>
          <w:szCs w:val="28"/>
        </w:rPr>
      </w:pPr>
      <w:r>
        <w:rPr>
          <w:sz w:val="28"/>
          <w:szCs w:val="28"/>
        </w:rPr>
        <w:t xml:space="preserve">4. В ходе рассмотрения предложений заинтересованных лиц о включении дворовой территории в муниципальную программу формирования современной городской среды предложения, в которых предусмотрено трудовое </w:t>
      </w:r>
      <w:proofErr w:type="gramStart"/>
      <w:r>
        <w:rPr>
          <w:sz w:val="28"/>
          <w:szCs w:val="28"/>
        </w:rPr>
        <w:t>участие</w:t>
      </w:r>
      <w:proofErr w:type="gramEnd"/>
      <w:r>
        <w:rPr>
          <w:sz w:val="28"/>
          <w:szCs w:val="28"/>
        </w:rPr>
        <w:t xml:space="preserve"> имеют преимущество над предложениями, где выбрана только одна форма участия.</w:t>
      </w:r>
    </w:p>
    <w:p w:rsidR="007A349C" w:rsidRDefault="007A349C" w:rsidP="007A349C">
      <w:pPr>
        <w:ind w:firstLine="708"/>
        <w:jc w:val="both"/>
        <w:rPr>
          <w:sz w:val="28"/>
          <w:szCs w:val="28"/>
        </w:rPr>
      </w:pPr>
      <w:r>
        <w:rPr>
          <w:sz w:val="28"/>
          <w:szCs w:val="28"/>
        </w:rPr>
        <w:t>5. Трудовое участие заинтересованных лиц в выполнении мероприятии по благоустройству дворовой территории подтверждается документально в зависимости от формы такого участия.</w:t>
      </w:r>
    </w:p>
    <w:p w:rsidR="007A349C" w:rsidRDefault="007A349C" w:rsidP="007A349C">
      <w:pPr>
        <w:ind w:firstLine="708"/>
        <w:jc w:val="both"/>
        <w:rPr>
          <w:sz w:val="28"/>
          <w:szCs w:val="28"/>
        </w:rPr>
      </w:pPr>
      <w:r>
        <w:rPr>
          <w:sz w:val="28"/>
          <w:szCs w:val="28"/>
        </w:rPr>
        <w:t>6. Документом, подтверждающим трудовое участие заинтересованных лиц, является отчет Домового комитета о выполнении работ, включающий информацию о проведении мероприятия с трудовым участием граждан и совета многоквартирного дома, лица, управляющего многоквартирным домом о проведении мероприятия с трудовым участием граждан. При этом</w:t>
      </w:r>
      <w:proofErr w:type="gramStart"/>
      <w:r>
        <w:rPr>
          <w:sz w:val="28"/>
          <w:szCs w:val="28"/>
        </w:rPr>
        <w:t>,</w:t>
      </w:r>
      <w:proofErr w:type="gramEnd"/>
      <w:r>
        <w:rPr>
          <w:sz w:val="28"/>
          <w:szCs w:val="28"/>
        </w:rPr>
        <w:t xml:space="preserve"> в качестве приложения к такому отчету предоставляется фото-, видеоматериалы, подтверждающие проведение мероприятий с трудовым участием граждан и размещаются указанные материалы в средствах массовой информации, социальных сетях, сети «Интернет».</w:t>
      </w:r>
    </w:p>
    <w:p w:rsidR="007A349C" w:rsidRDefault="007A349C" w:rsidP="007A349C">
      <w:pPr>
        <w:ind w:firstLine="708"/>
        <w:jc w:val="both"/>
        <w:rPr>
          <w:sz w:val="28"/>
          <w:szCs w:val="28"/>
        </w:rPr>
      </w:pPr>
      <w:r>
        <w:rPr>
          <w:sz w:val="28"/>
          <w:szCs w:val="28"/>
        </w:rPr>
        <w:t xml:space="preserve">7. Проведение мероприятий освещается в средствах массовой информации (печатных, электронных) в режиме </w:t>
      </w:r>
      <w:proofErr w:type="spellStart"/>
      <w:r>
        <w:rPr>
          <w:sz w:val="28"/>
          <w:szCs w:val="28"/>
        </w:rPr>
        <w:t>он-лайн</w:t>
      </w:r>
      <w:proofErr w:type="spellEnd"/>
      <w:r>
        <w:rPr>
          <w:sz w:val="28"/>
          <w:szCs w:val="28"/>
        </w:rPr>
        <w:t xml:space="preserve"> (размещать соответствующие сюжеты или информацию о проведении мероприятия в день его проведения или ближайшее время после этого) для чего исполнителем Программы, организуется мониторинг подготовки к проведению таких мероприятий. </w:t>
      </w: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p>
    <w:p w:rsidR="00C526CC" w:rsidRDefault="00C526CC" w:rsidP="00C526CC">
      <w:pPr>
        <w:pStyle w:val="ConsPlusNormal"/>
        <w:ind w:left="5103"/>
        <w:contextualSpacing/>
        <w:jc w:val="right"/>
        <w:outlineLvl w:val="2"/>
        <w:rPr>
          <w:rFonts w:ascii="Times New Roman" w:hAnsi="Times New Roman" w:cs="Times New Roman"/>
          <w:sz w:val="24"/>
          <w:szCs w:val="24"/>
        </w:rPr>
      </w:pPr>
      <w:r>
        <w:rPr>
          <w:rFonts w:ascii="Times New Roman" w:hAnsi="Times New Roman" w:cs="Times New Roman"/>
          <w:sz w:val="24"/>
          <w:szCs w:val="24"/>
        </w:rPr>
        <w:t>Приложение № 1</w:t>
      </w:r>
    </w:p>
    <w:p w:rsidR="00C526CC" w:rsidRDefault="00C526CC" w:rsidP="00C526CC">
      <w:pPr>
        <w:ind w:left="5103"/>
        <w:contextualSpacing/>
        <w:jc w:val="right"/>
        <w:rPr>
          <w:sz w:val="24"/>
          <w:szCs w:val="24"/>
        </w:rPr>
      </w:pPr>
      <w:r>
        <w:rPr>
          <w:sz w:val="24"/>
          <w:szCs w:val="24"/>
        </w:rPr>
        <w:t xml:space="preserve">к муниципальной программе «Формирование современной городской среды на территории села Карманово сельского поселения </w:t>
      </w:r>
      <w:proofErr w:type="spellStart"/>
      <w:r>
        <w:rPr>
          <w:sz w:val="24"/>
          <w:szCs w:val="24"/>
        </w:rPr>
        <w:t>Кармановский</w:t>
      </w:r>
      <w:proofErr w:type="spellEnd"/>
      <w:r>
        <w:rPr>
          <w:sz w:val="24"/>
          <w:szCs w:val="24"/>
        </w:rPr>
        <w:t xml:space="preserve"> сельсовет</w:t>
      </w:r>
      <w:r>
        <w:rPr>
          <w:sz w:val="28"/>
          <w:szCs w:val="28"/>
        </w:rPr>
        <w:t xml:space="preserve"> </w:t>
      </w:r>
      <w:r>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 </w:t>
      </w:r>
    </w:p>
    <w:p w:rsidR="00C526CC" w:rsidRDefault="00C526CC" w:rsidP="00C526CC">
      <w:pPr>
        <w:ind w:left="5103"/>
        <w:contextualSpacing/>
        <w:jc w:val="right"/>
        <w:rPr>
          <w:sz w:val="24"/>
          <w:szCs w:val="24"/>
        </w:rPr>
      </w:pPr>
      <w:r>
        <w:rPr>
          <w:sz w:val="24"/>
          <w:szCs w:val="24"/>
        </w:rPr>
        <w:t xml:space="preserve">Республики Башкортостан </w:t>
      </w:r>
    </w:p>
    <w:p w:rsidR="00C526CC" w:rsidRDefault="00C526CC" w:rsidP="00C526CC">
      <w:pPr>
        <w:ind w:left="5103"/>
        <w:contextualSpacing/>
        <w:jc w:val="right"/>
        <w:rPr>
          <w:sz w:val="24"/>
          <w:szCs w:val="24"/>
        </w:rPr>
      </w:pPr>
      <w:r>
        <w:rPr>
          <w:sz w:val="24"/>
          <w:szCs w:val="24"/>
        </w:rPr>
        <w:t>на 2018-2022 годы»</w:t>
      </w:r>
    </w:p>
    <w:p w:rsidR="00C526CC" w:rsidRDefault="00C526CC" w:rsidP="00C526CC">
      <w:pPr>
        <w:ind w:left="5103"/>
        <w:contextualSpacing/>
        <w:jc w:val="right"/>
        <w:rPr>
          <w:sz w:val="24"/>
          <w:szCs w:val="24"/>
        </w:rPr>
      </w:pPr>
      <w:r>
        <w:rPr>
          <w:sz w:val="24"/>
          <w:szCs w:val="24"/>
        </w:rPr>
        <w:t xml:space="preserve">  </w:t>
      </w:r>
    </w:p>
    <w:p w:rsidR="00C526CC" w:rsidRDefault="00C526CC" w:rsidP="00C526CC">
      <w:pPr>
        <w:pStyle w:val="ConsPlusNormal"/>
        <w:jc w:val="center"/>
        <w:rPr>
          <w:rFonts w:ascii="Times New Roman" w:hAnsi="Times New Roman" w:cs="Times New Roman"/>
          <w:color w:val="00B050"/>
          <w:sz w:val="24"/>
          <w:szCs w:val="24"/>
        </w:rPr>
      </w:pPr>
    </w:p>
    <w:p w:rsidR="00C526CC" w:rsidRDefault="00C526CC" w:rsidP="00C526CC">
      <w:pPr>
        <w:autoSpaceDE w:val="0"/>
        <w:autoSpaceDN w:val="0"/>
        <w:adjustRightInd w:val="0"/>
        <w:jc w:val="center"/>
        <w:outlineLvl w:val="2"/>
        <w:rPr>
          <w:caps/>
          <w:sz w:val="24"/>
          <w:szCs w:val="24"/>
        </w:rPr>
      </w:pPr>
      <w:bookmarkStart w:id="0" w:name="Par1296"/>
      <w:bookmarkEnd w:id="0"/>
      <w:r>
        <w:rPr>
          <w:caps/>
          <w:sz w:val="24"/>
          <w:szCs w:val="24"/>
        </w:rPr>
        <w:t>Сведения</w:t>
      </w:r>
    </w:p>
    <w:p w:rsidR="00C526CC" w:rsidRDefault="00C526CC" w:rsidP="00C526CC">
      <w:pPr>
        <w:autoSpaceDE w:val="0"/>
        <w:autoSpaceDN w:val="0"/>
        <w:adjustRightInd w:val="0"/>
        <w:jc w:val="center"/>
        <w:outlineLvl w:val="2"/>
        <w:rPr>
          <w:sz w:val="24"/>
          <w:szCs w:val="24"/>
        </w:rPr>
      </w:pPr>
      <w:r>
        <w:rPr>
          <w:sz w:val="24"/>
          <w:szCs w:val="24"/>
        </w:rPr>
        <w:t xml:space="preserve">о целевых индикаторах и показателях муниципальной программы «Формирование современной городской среды на территории села Карманово сельского поселения </w:t>
      </w:r>
      <w:proofErr w:type="spellStart"/>
      <w:r>
        <w:rPr>
          <w:sz w:val="24"/>
          <w:szCs w:val="24"/>
        </w:rPr>
        <w:t>Кармановский</w:t>
      </w:r>
      <w:proofErr w:type="spellEnd"/>
      <w:r>
        <w:rPr>
          <w:sz w:val="24"/>
          <w:szCs w:val="24"/>
        </w:rPr>
        <w:t xml:space="preserve"> сельсовет</w:t>
      </w:r>
      <w:r>
        <w:rPr>
          <w:sz w:val="28"/>
          <w:szCs w:val="28"/>
        </w:rPr>
        <w:t xml:space="preserve"> </w:t>
      </w:r>
      <w:r>
        <w:rPr>
          <w:sz w:val="24"/>
          <w:szCs w:val="24"/>
        </w:rPr>
        <w:t xml:space="preserve">муниципального района </w:t>
      </w:r>
      <w:proofErr w:type="spellStart"/>
      <w:r>
        <w:rPr>
          <w:sz w:val="24"/>
          <w:szCs w:val="24"/>
        </w:rPr>
        <w:t>Янаульский</w:t>
      </w:r>
      <w:proofErr w:type="spellEnd"/>
      <w:r>
        <w:rPr>
          <w:sz w:val="24"/>
          <w:szCs w:val="24"/>
        </w:rPr>
        <w:t xml:space="preserve"> район Республики Башкортостан на 2018-2022 годы» и их значениях</w:t>
      </w:r>
    </w:p>
    <w:p w:rsidR="00C526CC" w:rsidRDefault="00C526CC" w:rsidP="00C526CC">
      <w:pPr>
        <w:contextualSpacing/>
        <w:jc w:val="center"/>
        <w:rPr>
          <w:b/>
          <w:sz w:val="22"/>
          <w:szCs w:val="22"/>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765"/>
        <w:gridCol w:w="1560"/>
        <w:gridCol w:w="708"/>
        <w:gridCol w:w="709"/>
        <w:gridCol w:w="709"/>
        <w:gridCol w:w="709"/>
        <w:gridCol w:w="743"/>
      </w:tblGrid>
      <w:tr w:rsidR="00C526CC" w:rsidTr="00C526CC">
        <w:trPr>
          <w:jc w:val="center"/>
        </w:trPr>
        <w:tc>
          <w:tcPr>
            <w:tcW w:w="522" w:type="dxa"/>
            <w:vMerge w:val="restart"/>
            <w:tcBorders>
              <w:top w:val="single" w:sz="4" w:space="0" w:color="auto"/>
              <w:left w:val="single" w:sz="4" w:space="0" w:color="auto"/>
              <w:bottom w:val="single" w:sz="4" w:space="0" w:color="auto"/>
              <w:right w:val="single" w:sz="4" w:space="0" w:color="auto"/>
            </w:tcBorders>
            <w:hideMark/>
          </w:tcPr>
          <w:p w:rsidR="00C526CC" w:rsidRDefault="00C526CC">
            <w:pPr>
              <w:spacing w:after="200"/>
              <w:jc w:val="center"/>
              <w:rPr>
                <w:sz w:val="24"/>
                <w:szCs w:val="24"/>
              </w:rPr>
            </w:pPr>
            <w:r>
              <w:rPr>
                <w:sz w:val="24"/>
                <w:szCs w:val="24"/>
              </w:rPr>
              <w:t>№</w:t>
            </w:r>
          </w:p>
        </w:tc>
        <w:tc>
          <w:tcPr>
            <w:tcW w:w="3765" w:type="dxa"/>
            <w:vMerge w:val="restart"/>
            <w:tcBorders>
              <w:top w:val="single" w:sz="4" w:space="0" w:color="auto"/>
              <w:left w:val="single" w:sz="4" w:space="0" w:color="auto"/>
              <w:bottom w:val="single" w:sz="4" w:space="0" w:color="auto"/>
              <w:right w:val="single" w:sz="4" w:space="0" w:color="auto"/>
            </w:tcBorders>
            <w:hideMark/>
          </w:tcPr>
          <w:p w:rsidR="00C526CC" w:rsidRDefault="00C526CC">
            <w:pPr>
              <w:spacing w:after="200"/>
              <w:jc w:val="center"/>
              <w:rPr>
                <w:sz w:val="24"/>
                <w:szCs w:val="24"/>
              </w:rPr>
            </w:pPr>
            <w:r>
              <w:rPr>
                <w:sz w:val="24"/>
                <w:szCs w:val="24"/>
              </w:rPr>
              <w:t>Наименование целевого индикатора и показателя программы</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526CC" w:rsidRDefault="00C526CC">
            <w:pPr>
              <w:spacing w:after="200"/>
              <w:jc w:val="center"/>
              <w:rPr>
                <w:sz w:val="24"/>
                <w:szCs w:val="24"/>
              </w:rPr>
            </w:pPr>
            <w:r>
              <w:rPr>
                <w:color w:val="000000"/>
                <w:sz w:val="24"/>
                <w:szCs w:val="24"/>
              </w:rPr>
              <w:t>Единица измерения</w:t>
            </w:r>
          </w:p>
        </w:tc>
        <w:tc>
          <w:tcPr>
            <w:tcW w:w="3578" w:type="dxa"/>
            <w:gridSpan w:val="5"/>
            <w:tcBorders>
              <w:top w:val="single" w:sz="4" w:space="0" w:color="auto"/>
              <w:left w:val="single" w:sz="4" w:space="0" w:color="auto"/>
              <w:bottom w:val="single" w:sz="4" w:space="0" w:color="auto"/>
              <w:right w:val="single" w:sz="4" w:space="0" w:color="auto"/>
            </w:tcBorders>
            <w:hideMark/>
          </w:tcPr>
          <w:p w:rsidR="00C526CC" w:rsidRDefault="00C526CC">
            <w:pPr>
              <w:spacing w:after="200"/>
              <w:jc w:val="center"/>
              <w:rPr>
                <w:sz w:val="24"/>
                <w:szCs w:val="24"/>
              </w:rPr>
            </w:pPr>
            <w:r>
              <w:rPr>
                <w:sz w:val="24"/>
                <w:szCs w:val="24"/>
              </w:rPr>
              <w:t>Значение целевого индикатора и показателя программы</w:t>
            </w:r>
          </w:p>
        </w:tc>
      </w:tr>
      <w:tr w:rsidR="00C526CC" w:rsidTr="00C526C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26CC" w:rsidRDefault="00C526C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26CC" w:rsidRDefault="00C526C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26CC" w:rsidRDefault="00C526CC">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C526CC" w:rsidRDefault="00C526CC">
            <w:pPr>
              <w:spacing w:after="200"/>
              <w:jc w:val="center"/>
              <w:rPr>
                <w:sz w:val="24"/>
                <w:szCs w:val="24"/>
              </w:rPr>
            </w:pPr>
            <w:r>
              <w:rPr>
                <w:sz w:val="24"/>
                <w:szCs w:val="24"/>
              </w:rPr>
              <w:t>2018</w:t>
            </w:r>
          </w:p>
        </w:tc>
        <w:tc>
          <w:tcPr>
            <w:tcW w:w="709" w:type="dxa"/>
            <w:tcBorders>
              <w:top w:val="single" w:sz="4" w:space="0" w:color="auto"/>
              <w:left w:val="single" w:sz="4" w:space="0" w:color="auto"/>
              <w:bottom w:val="single" w:sz="4" w:space="0" w:color="auto"/>
              <w:right w:val="single" w:sz="4" w:space="0" w:color="auto"/>
            </w:tcBorders>
            <w:hideMark/>
          </w:tcPr>
          <w:p w:rsidR="00C526CC" w:rsidRDefault="00C526CC">
            <w:pPr>
              <w:spacing w:after="200"/>
              <w:jc w:val="center"/>
              <w:rPr>
                <w:sz w:val="24"/>
                <w:szCs w:val="24"/>
              </w:rPr>
            </w:pPr>
            <w:r>
              <w:rPr>
                <w:sz w:val="24"/>
                <w:szCs w:val="24"/>
              </w:rPr>
              <w:t>2019</w:t>
            </w:r>
          </w:p>
        </w:tc>
        <w:tc>
          <w:tcPr>
            <w:tcW w:w="709" w:type="dxa"/>
            <w:tcBorders>
              <w:top w:val="single" w:sz="4" w:space="0" w:color="auto"/>
              <w:left w:val="single" w:sz="4" w:space="0" w:color="auto"/>
              <w:bottom w:val="single" w:sz="4" w:space="0" w:color="auto"/>
              <w:right w:val="single" w:sz="4" w:space="0" w:color="auto"/>
            </w:tcBorders>
            <w:hideMark/>
          </w:tcPr>
          <w:p w:rsidR="00C526CC" w:rsidRDefault="00C526CC">
            <w:pPr>
              <w:spacing w:after="200"/>
              <w:jc w:val="center"/>
              <w:rPr>
                <w:sz w:val="24"/>
                <w:szCs w:val="24"/>
              </w:rPr>
            </w:pPr>
            <w:r>
              <w:rPr>
                <w:sz w:val="24"/>
                <w:szCs w:val="24"/>
              </w:rPr>
              <w:t>2020</w:t>
            </w:r>
          </w:p>
        </w:tc>
        <w:tc>
          <w:tcPr>
            <w:tcW w:w="709" w:type="dxa"/>
            <w:tcBorders>
              <w:top w:val="single" w:sz="4" w:space="0" w:color="auto"/>
              <w:left w:val="single" w:sz="4" w:space="0" w:color="auto"/>
              <w:bottom w:val="single" w:sz="4" w:space="0" w:color="auto"/>
              <w:right w:val="single" w:sz="4" w:space="0" w:color="auto"/>
            </w:tcBorders>
            <w:hideMark/>
          </w:tcPr>
          <w:p w:rsidR="00C526CC" w:rsidRDefault="00C526CC">
            <w:pPr>
              <w:spacing w:after="200"/>
              <w:jc w:val="center"/>
              <w:rPr>
                <w:sz w:val="24"/>
                <w:szCs w:val="24"/>
              </w:rPr>
            </w:pPr>
            <w:r>
              <w:rPr>
                <w:sz w:val="24"/>
                <w:szCs w:val="24"/>
              </w:rPr>
              <w:t>2021</w:t>
            </w:r>
          </w:p>
        </w:tc>
        <w:tc>
          <w:tcPr>
            <w:tcW w:w="743" w:type="dxa"/>
            <w:tcBorders>
              <w:top w:val="single" w:sz="4" w:space="0" w:color="auto"/>
              <w:left w:val="single" w:sz="4" w:space="0" w:color="auto"/>
              <w:bottom w:val="single" w:sz="4" w:space="0" w:color="auto"/>
              <w:right w:val="single" w:sz="4" w:space="0" w:color="auto"/>
            </w:tcBorders>
            <w:hideMark/>
          </w:tcPr>
          <w:p w:rsidR="00C526CC" w:rsidRDefault="00C526CC">
            <w:pPr>
              <w:spacing w:after="200"/>
              <w:jc w:val="center"/>
              <w:rPr>
                <w:sz w:val="24"/>
                <w:szCs w:val="24"/>
              </w:rPr>
            </w:pPr>
            <w:r>
              <w:rPr>
                <w:sz w:val="24"/>
                <w:szCs w:val="24"/>
              </w:rPr>
              <w:t>2022</w:t>
            </w:r>
          </w:p>
        </w:tc>
      </w:tr>
      <w:tr w:rsidR="00C526CC" w:rsidTr="00C526CC">
        <w:trPr>
          <w:jc w:val="center"/>
        </w:trPr>
        <w:tc>
          <w:tcPr>
            <w:tcW w:w="522" w:type="dxa"/>
            <w:tcBorders>
              <w:top w:val="single" w:sz="4" w:space="0" w:color="auto"/>
              <w:left w:val="single" w:sz="4" w:space="0" w:color="auto"/>
              <w:bottom w:val="single" w:sz="4" w:space="0" w:color="auto"/>
              <w:right w:val="single" w:sz="4" w:space="0" w:color="auto"/>
            </w:tcBorders>
            <w:hideMark/>
          </w:tcPr>
          <w:p w:rsidR="00C526CC" w:rsidRDefault="00C526CC">
            <w:pPr>
              <w:spacing w:after="200"/>
              <w:jc w:val="center"/>
              <w:rPr>
                <w:sz w:val="24"/>
                <w:szCs w:val="24"/>
              </w:rPr>
            </w:pPr>
            <w:r>
              <w:rPr>
                <w:sz w:val="24"/>
                <w:szCs w:val="24"/>
              </w:rPr>
              <w:t>1</w:t>
            </w:r>
          </w:p>
        </w:tc>
        <w:tc>
          <w:tcPr>
            <w:tcW w:w="3765"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rPr>
                <w:sz w:val="24"/>
                <w:szCs w:val="24"/>
              </w:rPr>
            </w:pPr>
            <w:r>
              <w:rPr>
                <w:sz w:val="24"/>
                <w:szCs w:val="24"/>
              </w:rPr>
              <w:t xml:space="preserve">Количество благоустроенных дворовых территорий </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jc w:val="center"/>
              <w:rPr>
                <w:sz w:val="24"/>
                <w:szCs w:val="24"/>
              </w:rPr>
            </w:pPr>
            <w:r>
              <w:rPr>
                <w:sz w:val="24"/>
                <w:szCs w:val="24"/>
              </w:rPr>
              <w:t>ед.</w:t>
            </w:r>
          </w:p>
        </w:tc>
        <w:tc>
          <w:tcPr>
            <w:tcW w:w="708"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jc w:val="center"/>
              <w:rPr>
                <w:color w:val="0D0D0D" w:themeColor="text1" w:themeTint="F2"/>
                <w:sz w:val="24"/>
                <w:szCs w:val="24"/>
              </w:rPr>
            </w:pPr>
            <w:r>
              <w:rPr>
                <w:color w:val="0D0D0D" w:themeColor="text1" w:themeTint="F2"/>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jc w:val="center"/>
              <w:rPr>
                <w:color w:val="0D0D0D" w:themeColor="text1" w:themeTint="F2"/>
                <w:sz w:val="24"/>
                <w:szCs w:val="24"/>
              </w:rPr>
            </w:pPr>
            <w:r>
              <w:rPr>
                <w:color w:val="0D0D0D" w:themeColor="text1" w:themeTint="F2"/>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jc w:val="center"/>
              <w:rPr>
                <w:color w:val="0D0D0D" w:themeColor="text1" w:themeTint="F2"/>
                <w:sz w:val="24"/>
                <w:szCs w:val="24"/>
              </w:rPr>
            </w:pPr>
            <w:r>
              <w:rPr>
                <w:color w:val="0D0D0D" w:themeColor="text1" w:themeTint="F2"/>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jc w:val="center"/>
              <w:rPr>
                <w:color w:val="0D0D0D" w:themeColor="text1" w:themeTint="F2"/>
                <w:sz w:val="24"/>
                <w:szCs w:val="24"/>
              </w:rPr>
            </w:pPr>
            <w:r>
              <w:rPr>
                <w:color w:val="0D0D0D" w:themeColor="text1" w:themeTint="F2"/>
                <w:sz w:val="24"/>
                <w:szCs w:val="24"/>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jc w:val="center"/>
              <w:rPr>
                <w:color w:val="0D0D0D" w:themeColor="text1" w:themeTint="F2"/>
                <w:sz w:val="24"/>
                <w:szCs w:val="24"/>
              </w:rPr>
            </w:pPr>
            <w:r>
              <w:rPr>
                <w:color w:val="0D0D0D" w:themeColor="text1" w:themeTint="F2"/>
                <w:sz w:val="24"/>
                <w:szCs w:val="24"/>
              </w:rPr>
              <w:t>1</w:t>
            </w:r>
          </w:p>
        </w:tc>
      </w:tr>
      <w:tr w:rsidR="00C526CC" w:rsidTr="00C526CC">
        <w:trPr>
          <w:jc w:val="center"/>
        </w:trPr>
        <w:tc>
          <w:tcPr>
            <w:tcW w:w="522" w:type="dxa"/>
            <w:tcBorders>
              <w:top w:val="single" w:sz="4" w:space="0" w:color="auto"/>
              <w:left w:val="single" w:sz="4" w:space="0" w:color="auto"/>
              <w:bottom w:val="single" w:sz="4" w:space="0" w:color="auto"/>
              <w:right w:val="single" w:sz="4" w:space="0" w:color="auto"/>
            </w:tcBorders>
            <w:hideMark/>
          </w:tcPr>
          <w:p w:rsidR="00C526CC" w:rsidRDefault="00C526CC">
            <w:pPr>
              <w:spacing w:after="200"/>
              <w:jc w:val="center"/>
              <w:rPr>
                <w:sz w:val="24"/>
                <w:szCs w:val="24"/>
              </w:rPr>
            </w:pPr>
            <w:r>
              <w:rPr>
                <w:sz w:val="24"/>
                <w:szCs w:val="24"/>
              </w:rPr>
              <w:t>2</w:t>
            </w:r>
          </w:p>
        </w:tc>
        <w:tc>
          <w:tcPr>
            <w:tcW w:w="3765" w:type="dxa"/>
            <w:tcBorders>
              <w:top w:val="single" w:sz="4" w:space="0" w:color="auto"/>
              <w:left w:val="single" w:sz="4" w:space="0" w:color="auto"/>
              <w:bottom w:val="single" w:sz="4" w:space="0" w:color="auto"/>
              <w:right w:val="single" w:sz="4" w:space="0" w:color="auto"/>
            </w:tcBorders>
            <w:hideMark/>
          </w:tcPr>
          <w:p w:rsidR="00C526CC" w:rsidRDefault="00C526CC">
            <w:pPr>
              <w:spacing w:after="200"/>
              <w:rPr>
                <w:sz w:val="24"/>
                <w:szCs w:val="24"/>
              </w:rPr>
            </w:pPr>
            <w:r>
              <w:rPr>
                <w:sz w:val="24"/>
                <w:szCs w:val="24"/>
              </w:rPr>
              <w:t>Доля благоустроенных дворовых территорий от общего количества дворовых территорий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jc w:val="center"/>
              <w:rPr>
                <w:sz w:val="24"/>
                <w:szCs w:val="24"/>
              </w:rPr>
            </w:pPr>
            <w:r>
              <w:rPr>
                <w:sz w:val="24"/>
                <w:szCs w:val="24"/>
              </w:rPr>
              <w:t>проценты</w:t>
            </w:r>
          </w:p>
        </w:tc>
        <w:tc>
          <w:tcPr>
            <w:tcW w:w="708"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jc w:val="center"/>
              <w:rPr>
                <w:color w:val="0D0D0D" w:themeColor="text1" w:themeTint="F2"/>
                <w:sz w:val="24"/>
                <w:szCs w:val="24"/>
              </w:rPr>
            </w:pPr>
            <w:r>
              <w:rPr>
                <w:color w:val="0D0D0D" w:themeColor="text1" w:themeTint="F2"/>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jc w:val="center"/>
              <w:rPr>
                <w:color w:val="0D0D0D" w:themeColor="text1" w:themeTint="F2"/>
                <w:sz w:val="24"/>
                <w:szCs w:val="24"/>
              </w:rPr>
            </w:pPr>
            <w:r>
              <w:rPr>
                <w:color w:val="0D0D0D" w:themeColor="text1" w:themeTint="F2"/>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jc w:val="center"/>
              <w:rPr>
                <w:color w:val="0D0D0D" w:themeColor="text1" w:themeTint="F2"/>
                <w:sz w:val="24"/>
                <w:szCs w:val="24"/>
              </w:rPr>
            </w:pPr>
            <w:r>
              <w:rPr>
                <w:color w:val="0D0D0D" w:themeColor="text1" w:themeTint="F2"/>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jc w:val="center"/>
              <w:rPr>
                <w:color w:val="0D0D0D" w:themeColor="text1" w:themeTint="F2"/>
                <w:sz w:val="24"/>
                <w:szCs w:val="24"/>
              </w:rPr>
            </w:pPr>
            <w:r>
              <w:rPr>
                <w:color w:val="0D0D0D" w:themeColor="text1" w:themeTint="F2"/>
                <w:sz w:val="24"/>
                <w:szCs w:val="24"/>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jc w:val="center"/>
              <w:rPr>
                <w:color w:val="0D0D0D" w:themeColor="text1" w:themeTint="F2"/>
                <w:sz w:val="24"/>
                <w:szCs w:val="24"/>
              </w:rPr>
            </w:pPr>
            <w:r>
              <w:rPr>
                <w:color w:val="0D0D0D" w:themeColor="text1" w:themeTint="F2"/>
                <w:sz w:val="24"/>
                <w:szCs w:val="24"/>
              </w:rPr>
              <w:t>100</w:t>
            </w:r>
          </w:p>
        </w:tc>
      </w:tr>
      <w:tr w:rsidR="00C526CC" w:rsidTr="00C526CC">
        <w:trPr>
          <w:jc w:val="center"/>
        </w:trPr>
        <w:tc>
          <w:tcPr>
            <w:tcW w:w="522" w:type="dxa"/>
            <w:tcBorders>
              <w:top w:val="single" w:sz="4" w:space="0" w:color="auto"/>
              <w:left w:val="single" w:sz="4" w:space="0" w:color="auto"/>
              <w:bottom w:val="single" w:sz="4" w:space="0" w:color="auto"/>
              <w:right w:val="single" w:sz="4" w:space="0" w:color="auto"/>
            </w:tcBorders>
            <w:hideMark/>
          </w:tcPr>
          <w:p w:rsidR="00C526CC" w:rsidRDefault="00C526CC">
            <w:pPr>
              <w:spacing w:after="200"/>
              <w:jc w:val="center"/>
              <w:rPr>
                <w:sz w:val="24"/>
                <w:szCs w:val="24"/>
              </w:rPr>
            </w:pPr>
            <w:r>
              <w:rPr>
                <w:sz w:val="24"/>
                <w:szCs w:val="24"/>
              </w:rPr>
              <w:t>3</w:t>
            </w:r>
          </w:p>
        </w:tc>
        <w:tc>
          <w:tcPr>
            <w:tcW w:w="3765" w:type="dxa"/>
            <w:tcBorders>
              <w:top w:val="single" w:sz="4" w:space="0" w:color="auto"/>
              <w:left w:val="single" w:sz="4" w:space="0" w:color="auto"/>
              <w:bottom w:val="single" w:sz="4" w:space="0" w:color="auto"/>
              <w:right w:val="single" w:sz="4" w:space="0" w:color="auto"/>
            </w:tcBorders>
            <w:hideMark/>
          </w:tcPr>
          <w:p w:rsidR="00C526CC" w:rsidRDefault="00C526CC">
            <w:pPr>
              <w:spacing w:after="200"/>
              <w:rPr>
                <w:sz w:val="24"/>
                <w:szCs w:val="24"/>
              </w:rPr>
            </w:pPr>
            <w:r>
              <w:rPr>
                <w:sz w:val="24"/>
                <w:szCs w:val="24"/>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jc w:val="center"/>
              <w:rPr>
                <w:sz w:val="24"/>
                <w:szCs w:val="24"/>
              </w:rPr>
            </w:pPr>
            <w:r>
              <w:rPr>
                <w:sz w:val="24"/>
                <w:szCs w:val="24"/>
              </w:rPr>
              <w:t>проценты</w:t>
            </w:r>
          </w:p>
        </w:tc>
        <w:tc>
          <w:tcPr>
            <w:tcW w:w="708"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jc w:val="center"/>
              <w:rPr>
                <w:color w:val="0D0D0D" w:themeColor="text1" w:themeTint="F2"/>
                <w:sz w:val="24"/>
                <w:szCs w:val="24"/>
              </w:rPr>
            </w:pPr>
            <w:r>
              <w:rPr>
                <w:color w:val="0D0D0D" w:themeColor="text1" w:themeTint="F2"/>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jc w:val="center"/>
              <w:rPr>
                <w:color w:val="0D0D0D" w:themeColor="text1" w:themeTint="F2"/>
                <w:sz w:val="24"/>
                <w:szCs w:val="24"/>
              </w:rPr>
            </w:pPr>
            <w:r>
              <w:rPr>
                <w:color w:val="0D0D0D" w:themeColor="text1" w:themeTint="F2"/>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jc w:val="center"/>
              <w:rPr>
                <w:color w:val="0D0D0D" w:themeColor="text1" w:themeTint="F2"/>
                <w:sz w:val="24"/>
                <w:szCs w:val="24"/>
              </w:rPr>
            </w:pPr>
            <w:r>
              <w:rPr>
                <w:color w:val="0D0D0D" w:themeColor="text1" w:themeTint="F2"/>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jc w:val="center"/>
              <w:rPr>
                <w:color w:val="0D0D0D" w:themeColor="text1" w:themeTint="F2"/>
                <w:sz w:val="24"/>
                <w:szCs w:val="24"/>
              </w:rPr>
            </w:pPr>
            <w:r>
              <w:rPr>
                <w:color w:val="0D0D0D" w:themeColor="text1" w:themeTint="F2"/>
                <w:sz w:val="24"/>
                <w:szCs w:val="24"/>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jc w:val="center"/>
              <w:rPr>
                <w:color w:val="0D0D0D" w:themeColor="text1" w:themeTint="F2"/>
                <w:sz w:val="24"/>
                <w:szCs w:val="24"/>
              </w:rPr>
            </w:pPr>
            <w:r>
              <w:rPr>
                <w:color w:val="0D0D0D" w:themeColor="text1" w:themeTint="F2"/>
                <w:sz w:val="24"/>
                <w:szCs w:val="24"/>
              </w:rPr>
              <w:t>100</w:t>
            </w:r>
          </w:p>
        </w:tc>
      </w:tr>
      <w:tr w:rsidR="00C526CC" w:rsidTr="00C526CC">
        <w:trPr>
          <w:jc w:val="center"/>
        </w:trPr>
        <w:tc>
          <w:tcPr>
            <w:tcW w:w="522" w:type="dxa"/>
            <w:tcBorders>
              <w:top w:val="single" w:sz="4" w:space="0" w:color="auto"/>
              <w:left w:val="single" w:sz="4" w:space="0" w:color="auto"/>
              <w:bottom w:val="single" w:sz="4" w:space="0" w:color="auto"/>
              <w:right w:val="single" w:sz="4" w:space="0" w:color="auto"/>
            </w:tcBorders>
            <w:hideMark/>
          </w:tcPr>
          <w:p w:rsidR="00C526CC" w:rsidRDefault="00C526CC">
            <w:pPr>
              <w:spacing w:after="200"/>
              <w:jc w:val="center"/>
              <w:rPr>
                <w:sz w:val="24"/>
                <w:szCs w:val="24"/>
              </w:rPr>
            </w:pPr>
            <w:r>
              <w:rPr>
                <w:sz w:val="24"/>
                <w:szCs w:val="24"/>
              </w:rPr>
              <w:t>4</w:t>
            </w:r>
          </w:p>
        </w:tc>
        <w:tc>
          <w:tcPr>
            <w:tcW w:w="3765" w:type="dxa"/>
            <w:tcBorders>
              <w:top w:val="single" w:sz="4" w:space="0" w:color="auto"/>
              <w:left w:val="single" w:sz="4" w:space="0" w:color="auto"/>
              <w:bottom w:val="single" w:sz="4" w:space="0" w:color="auto"/>
              <w:right w:val="single" w:sz="4" w:space="0" w:color="auto"/>
            </w:tcBorders>
            <w:hideMark/>
          </w:tcPr>
          <w:p w:rsidR="00C526CC" w:rsidRDefault="00C526CC">
            <w:pPr>
              <w:spacing w:after="200"/>
              <w:rPr>
                <w:sz w:val="24"/>
                <w:szCs w:val="24"/>
              </w:rPr>
            </w:pPr>
            <w:r>
              <w:rPr>
                <w:sz w:val="24"/>
                <w:szCs w:val="24"/>
              </w:rPr>
              <w:t>Количество благоустроенных муниципальных территорий общего пользования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jc w:val="center"/>
              <w:rPr>
                <w:sz w:val="24"/>
                <w:szCs w:val="24"/>
              </w:rPr>
            </w:pPr>
            <w:r>
              <w:rPr>
                <w:sz w:val="24"/>
                <w:szCs w:val="24"/>
              </w:rPr>
              <w:t>ед.</w:t>
            </w:r>
          </w:p>
        </w:tc>
        <w:tc>
          <w:tcPr>
            <w:tcW w:w="708"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jc w:val="center"/>
              <w:rPr>
                <w:color w:val="0D0D0D" w:themeColor="text1" w:themeTint="F2"/>
                <w:sz w:val="24"/>
                <w:szCs w:val="24"/>
              </w:rPr>
            </w:pPr>
            <w:r>
              <w:rPr>
                <w:color w:val="0D0D0D" w:themeColor="text1" w:themeTint="F2"/>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jc w:val="center"/>
              <w:rPr>
                <w:color w:val="0D0D0D" w:themeColor="text1" w:themeTint="F2"/>
                <w:sz w:val="24"/>
                <w:szCs w:val="24"/>
              </w:rPr>
            </w:pPr>
            <w:r>
              <w:rPr>
                <w:color w:val="0D0D0D" w:themeColor="text1" w:themeTint="F2"/>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jc w:val="center"/>
              <w:rPr>
                <w:color w:val="0D0D0D" w:themeColor="text1" w:themeTint="F2"/>
                <w:sz w:val="24"/>
                <w:szCs w:val="24"/>
              </w:rPr>
            </w:pPr>
            <w:r>
              <w:rPr>
                <w:color w:val="0D0D0D" w:themeColor="text1" w:themeTint="F2"/>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jc w:val="center"/>
              <w:rPr>
                <w:color w:val="0D0D0D" w:themeColor="text1" w:themeTint="F2"/>
                <w:sz w:val="24"/>
                <w:szCs w:val="24"/>
              </w:rPr>
            </w:pPr>
            <w:r>
              <w:rPr>
                <w:color w:val="0D0D0D" w:themeColor="text1" w:themeTint="F2"/>
                <w:sz w:val="24"/>
                <w:szCs w:val="24"/>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C526CC" w:rsidRDefault="00C526CC">
            <w:pPr>
              <w:spacing w:after="200"/>
              <w:jc w:val="center"/>
              <w:rPr>
                <w:color w:val="0D0D0D" w:themeColor="text1" w:themeTint="F2"/>
                <w:sz w:val="24"/>
                <w:szCs w:val="24"/>
              </w:rPr>
            </w:pPr>
            <w:r>
              <w:rPr>
                <w:color w:val="0D0D0D" w:themeColor="text1" w:themeTint="F2"/>
                <w:sz w:val="24"/>
                <w:szCs w:val="24"/>
              </w:rPr>
              <w:t>1</w:t>
            </w:r>
          </w:p>
        </w:tc>
      </w:tr>
    </w:tbl>
    <w:p w:rsidR="00C526CC" w:rsidRDefault="00C526CC" w:rsidP="00C526CC">
      <w:pPr>
        <w:contextualSpacing/>
        <w:rPr>
          <w:rFonts w:ascii="Calibri" w:hAnsi="Calibri"/>
          <w:sz w:val="22"/>
          <w:szCs w:val="22"/>
          <w:lang w:eastAsia="en-US"/>
        </w:rPr>
      </w:pPr>
    </w:p>
    <w:p w:rsidR="00C526CC" w:rsidRDefault="00C526CC" w:rsidP="00C526CC">
      <w:pPr>
        <w:contextualSpacing/>
      </w:pPr>
    </w:p>
    <w:p w:rsidR="00C526CC" w:rsidRDefault="00C526CC" w:rsidP="00C526CC">
      <w:pPr>
        <w:widowControl w:val="0"/>
        <w:autoSpaceDE w:val="0"/>
        <w:autoSpaceDN w:val="0"/>
        <w:adjustRightInd w:val="0"/>
        <w:jc w:val="both"/>
        <w:rPr>
          <w:sz w:val="28"/>
          <w:szCs w:val="28"/>
        </w:rPr>
      </w:pPr>
    </w:p>
    <w:p w:rsidR="00C526CC" w:rsidRDefault="00C526CC" w:rsidP="00C526CC">
      <w:pPr>
        <w:widowControl w:val="0"/>
        <w:autoSpaceDE w:val="0"/>
        <w:autoSpaceDN w:val="0"/>
        <w:adjustRightInd w:val="0"/>
        <w:jc w:val="both"/>
        <w:rPr>
          <w:sz w:val="26"/>
          <w:szCs w:val="26"/>
        </w:rPr>
      </w:pPr>
      <w:r>
        <w:rPr>
          <w:sz w:val="26"/>
          <w:szCs w:val="26"/>
        </w:rPr>
        <w:t>Управляющий делами Администрации                                                 Л.У. Ахмадулина</w:t>
      </w:r>
    </w:p>
    <w:p w:rsidR="00C526CC" w:rsidRDefault="00C526CC" w:rsidP="00C526CC">
      <w:pPr>
        <w:widowControl w:val="0"/>
        <w:autoSpaceDE w:val="0"/>
        <w:autoSpaceDN w:val="0"/>
        <w:adjustRightInd w:val="0"/>
        <w:jc w:val="both"/>
        <w:rPr>
          <w:sz w:val="26"/>
          <w:szCs w:val="26"/>
        </w:rPr>
      </w:pPr>
    </w:p>
    <w:p w:rsidR="00C526CC" w:rsidRDefault="00C526CC" w:rsidP="00C526CC">
      <w:pPr>
        <w:pStyle w:val="ConsPlusNormal"/>
        <w:ind w:left="7938"/>
        <w:contextualSpacing/>
        <w:jc w:val="right"/>
        <w:outlineLvl w:val="2"/>
        <w:rPr>
          <w:rFonts w:ascii="Times New Roman" w:hAnsi="Times New Roman" w:cs="Times New Roman"/>
          <w:sz w:val="24"/>
          <w:szCs w:val="24"/>
        </w:rPr>
      </w:pPr>
    </w:p>
    <w:p w:rsidR="00C526CC" w:rsidRDefault="00C526CC" w:rsidP="00C526CC">
      <w:pPr>
        <w:pStyle w:val="ConsPlusNormal"/>
        <w:ind w:left="7938"/>
        <w:contextualSpacing/>
        <w:jc w:val="right"/>
        <w:outlineLvl w:val="2"/>
        <w:rPr>
          <w:rFonts w:ascii="Times New Roman" w:hAnsi="Times New Roman" w:cs="Times New Roman"/>
          <w:sz w:val="24"/>
          <w:szCs w:val="24"/>
        </w:rPr>
      </w:pPr>
    </w:p>
    <w:p w:rsidR="00C526CC" w:rsidRDefault="00C526CC" w:rsidP="00C526CC">
      <w:pPr>
        <w:pStyle w:val="ConsPlusNormal"/>
        <w:ind w:left="7938"/>
        <w:contextualSpacing/>
        <w:jc w:val="right"/>
        <w:outlineLvl w:val="2"/>
        <w:rPr>
          <w:rFonts w:ascii="Times New Roman" w:hAnsi="Times New Roman" w:cs="Times New Roman"/>
          <w:sz w:val="24"/>
          <w:szCs w:val="24"/>
        </w:rPr>
      </w:pPr>
    </w:p>
    <w:p w:rsidR="00C526CC" w:rsidRDefault="00C526CC" w:rsidP="00C526CC">
      <w:pPr>
        <w:pStyle w:val="ConsPlusNormal"/>
        <w:ind w:left="7938"/>
        <w:contextualSpacing/>
        <w:jc w:val="right"/>
        <w:outlineLvl w:val="2"/>
        <w:rPr>
          <w:rFonts w:ascii="Times New Roman" w:hAnsi="Times New Roman" w:cs="Times New Roman"/>
          <w:sz w:val="24"/>
          <w:szCs w:val="24"/>
        </w:rPr>
      </w:pPr>
    </w:p>
    <w:p w:rsidR="00C526CC" w:rsidRDefault="00C526CC" w:rsidP="00C526CC">
      <w:pPr>
        <w:pStyle w:val="ConsPlusNormal"/>
        <w:ind w:left="7938"/>
        <w:contextualSpacing/>
        <w:jc w:val="right"/>
        <w:outlineLvl w:val="2"/>
        <w:rPr>
          <w:rFonts w:ascii="Times New Roman" w:hAnsi="Times New Roman" w:cs="Times New Roman"/>
          <w:sz w:val="24"/>
          <w:szCs w:val="24"/>
        </w:rPr>
      </w:pPr>
    </w:p>
    <w:p w:rsidR="00C526CC" w:rsidRDefault="00C526CC" w:rsidP="00C526CC">
      <w:pPr>
        <w:pStyle w:val="ConsPlusNormal"/>
        <w:ind w:left="7938"/>
        <w:contextualSpacing/>
        <w:jc w:val="right"/>
        <w:outlineLvl w:val="2"/>
        <w:rPr>
          <w:rFonts w:ascii="Times New Roman" w:hAnsi="Times New Roman" w:cs="Times New Roman"/>
          <w:sz w:val="24"/>
          <w:szCs w:val="24"/>
        </w:rPr>
      </w:pPr>
    </w:p>
    <w:p w:rsidR="00C526CC" w:rsidRDefault="00C526CC" w:rsidP="00C526CC">
      <w:pPr>
        <w:pStyle w:val="ConsPlusNormal"/>
        <w:ind w:left="7938"/>
        <w:contextualSpacing/>
        <w:jc w:val="right"/>
        <w:outlineLvl w:val="2"/>
        <w:rPr>
          <w:rFonts w:ascii="Times New Roman" w:hAnsi="Times New Roman" w:cs="Times New Roman"/>
          <w:sz w:val="24"/>
          <w:szCs w:val="24"/>
        </w:rPr>
      </w:pPr>
    </w:p>
    <w:p w:rsidR="00C526CC" w:rsidRDefault="00C526CC" w:rsidP="00C526CC">
      <w:pPr>
        <w:pStyle w:val="ConsPlusNormal"/>
        <w:ind w:left="7938"/>
        <w:contextualSpacing/>
        <w:jc w:val="right"/>
        <w:outlineLvl w:val="2"/>
        <w:rPr>
          <w:rFonts w:ascii="Times New Roman" w:hAnsi="Times New Roman" w:cs="Times New Roman"/>
          <w:sz w:val="24"/>
          <w:szCs w:val="24"/>
        </w:rPr>
      </w:pPr>
    </w:p>
    <w:p w:rsidR="00AE2F64" w:rsidRDefault="00AE2F64" w:rsidP="00C526CC">
      <w:pPr>
        <w:pStyle w:val="ConsPlusNormal"/>
        <w:ind w:left="7938"/>
        <w:contextualSpacing/>
        <w:jc w:val="right"/>
        <w:outlineLvl w:val="2"/>
        <w:rPr>
          <w:rFonts w:ascii="Times New Roman" w:hAnsi="Times New Roman" w:cs="Times New Roman"/>
          <w:sz w:val="24"/>
          <w:szCs w:val="24"/>
        </w:rPr>
        <w:sectPr w:rsidR="00AE2F64" w:rsidSect="007A349C">
          <w:pgSz w:w="11906" w:h="16838"/>
          <w:pgMar w:top="851" w:right="707" w:bottom="1134" w:left="1276" w:header="708" w:footer="708" w:gutter="0"/>
          <w:cols w:space="708"/>
          <w:docGrid w:linePitch="360"/>
        </w:sectPr>
      </w:pPr>
    </w:p>
    <w:p w:rsidR="00C526CC" w:rsidRPr="00B20D6A" w:rsidRDefault="00C526CC" w:rsidP="00C526CC">
      <w:pPr>
        <w:pStyle w:val="ConsPlusNormal"/>
        <w:ind w:left="7938"/>
        <w:contextualSpacing/>
        <w:jc w:val="right"/>
        <w:outlineLvl w:val="2"/>
        <w:rPr>
          <w:rFonts w:ascii="Times New Roman" w:hAnsi="Times New Roman" w:cs="Times New Roman"/>
          <w:sz w:val="24"/>
          <w:szCs w:val="24"/>
        </w:rPr>
      </w:pPr>
      <w:r w:rsidRPr="00B20D6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C526CC" w:rsidRPr="00B20D6A" w:rsidRDefault="00C526CC" w:rsidP="00C526CC">
      <w:pPr>
        <w:ind w:left="7371"/>
        <w:contextualSpacing/>
        <w:jc w:val="right"/>
        <w:rPr>
          <w:sz w:val="24"/>
          <w:szCs w:val="24"/>
        </w:rPr>
      </w:pPr>
      <w:r w:rsidRPr="00B20D6A">
        <w:rPr>
          <w:sz w:val="24"/>
          <w:szCs w:val="24"/>
        </w:rPr>
        <w:t xml:space="preserve">к муниципальной программе «Формирование современной городской среды на территории </w:t>
      </w:r>
      <w:r>
        <w:rPr>
          <w:sz w:val="24"/>
          <w:szCs w:val="24"/>
          <w:lang w:eastAsia="ar-SA"/>
        </w:rPr>
        <w:t xml:space="preserve">села Карманово сельского поселения </w:t>
      </w:r>
      <w:proofErr w:type="spellStart"/>
      <w:r>
        <w:rPr>
          <w:sz w:val="24"/>
          <w:szCs w:val="24"/>
          <w:lang w:eastAsia="ar-SA"/>
        </w:rPr>
        <w:t>Кармановский</w:t>
      </w:r>
      <w:proofErr w:type="spellEnd"/>
      <w:r>
        <w:rPr>
          <w:sz w:val="24"/>
          <w:szCs w:val="24"/>
          <w:lang w:eastAsia="ar-SA"/>
        </w:rPr>
        <w:t xml:space="preserve"> сельсовет </w:t>
      </w:r>
      <w:r w:rsidRPr="00B20D6A">
        <w:rPr>
          <w:sz w:val="24"/>
          <w:szCs w:val="24"/>
        </w:rPr>
        <w:t xml:space="preserve">муниципального района </w:t>
      </w:r>
      <w:proofErr w:type="spellStart"/>
      <w:r w:rsidRPr="00B20D6A">
        <w:rPr>
          <w:sz w:val="24"/>
          <w:szCs w:val="24"/>
        </w:rPr>
        <w:t>Янаульский</w:t>
      </w:r>
      <w:proofErr w:type="spellEnd"/>
      <w:r w:rsidRPr="00B20D6A">
        <w:rPr>
          <w:sz w:val="24"/>
          <w:szCs w:val="24"/>
        </w:rPr>
        <w:t xml:space="preserve"> район Республики Башкортостан на 2018-2022 годы»</w:t>
      </w:r>
    </w:p>
    <w:p w:rsidR="00C526CC" w:rsidRPr="00B20D6A" w:rsidRDefault="00C526CC" w:rsidP="00C526CC">
      <w:pPr>
        <w:ind w:left="7938"/>
        <w:contextualSpacing/>
        <w:jc w:val="right"/>
        <w:rPr>
          <w:sz w:val="24"/>
          <w:szCs w:val="24"/>
        </w:rPr>
      </w:pPr>
    </w:p>
    <w:p w:rsidR="00C526CC" w:rsidRPr="00B20D6A" w:rsidRDefault="00C526CC" w:rsidP="00C526CC">
      <w:pPr>
        <w:jc w:val="right"/>
        <w:rPr>
          <w:sz w:val="24"/>
          <w:szCs w:val="24"/>
        </w:rPr>
      </w:pPr>
    </w:p>
    <w:p w:rsidR="00C526CC" w:rsidRPr="00B20D6A" w:rsidRDefault="00C526CC" w:rsidP="00C526CC">
      <w:pPr>
        <w:jc w:val="center"/>
        <w:rPr>
          <w:sz w:val="24"/>
          <w:szCs w:val="24"/>
        </w:rPr>
      </w:pPr>
      <w:r w:rsidRPr="00B20D6A">
        <w:rPr>
          <w:sz w:val="24"/>
          <w:szCs w:val="24"/>
        </w:rPr>
        <w:t>АДРЕСНЫЙ ПЕРЕЧЕНЬ</w:t>
      </w:r>
    </w:p>
    <w:p w:rsidR="00C526CC" w:rsidRPr="00B20D6A" w:rsidRDefault="00C526CC" w:rsidP="00C526CC">
      <w:pPr>
        <w:jc w:val="center"/>
        <w:rPr>
          <w:sz w:val="24"/>
          <w:szCs w:val="24"/>
        </w:rPr>
      </w:pPr>
      <w:r w:rsidRPr="00D208BE">
        <w:rPr>
          <w:sz w:val="24"/>
          <w:szCs w:val="24"/>
        </w:rPr>
        <w:t>дворовых территорий</w:t>
      </w:r>
      <w:r>
        <w:rPr>
          <w:sz w:val="24"/>
          <w:szCs w:val="24"/>
        </w:rPr>
        <w:t xml:space="preserve"> </w:t>
      </w:r>
      <w:r w:rsidRPr="00B20D6A">
        <w:rPr>
          <w:sz w:val="24"/>
          <w:szCs w:val="24"/>
        </w:rPr>
        <w:t xml:space="preserve">по программы «Формирование современной городской среды на территории </w:t>
      </w:r>
      <w:r>
        <w:rPr>
          <w:sz w:val="24"/>
          <w:szCs w:val="24"/>
          <w:lang w:eastAsia="ar-SA"/>
        </w:rPr>
        <w:t xml:space="preserve">села Карманово сельского поселения </w:t>
      </w:r>
      <w:proofErr w:type="spellStart"/>
      <w:r>
        <w:rPr>
          <w:sz w:val="24"/>
          <w:szCs w:val="24"/>
          <w:lang w:eastAsia="ar-SA"/>
        </w:rPr>
        <w:t>Кармановский</w:t>
      </w:r>
      <w:proofErr w:type="spellEnd"/>
      <w:r>
        <w:rPr>
          <w:sz w:val="24"/>
          <w:szCs w:val="24"/>
          <w:lang w:eastAsia="ar-SA"/>
        </w:rPr>
        <w:t xml:space="preserve"> сельсовет</w:t>
      </w:r>
      <w:r w:rsidRPr="00B20D6A">
        <w:rPr>
          <w:sz w:val="24"/>
          <w:szCs w:val="24"/>
        </w:rPr>
        <w:t xml:space="preserve"> муниципального района </w:t>
      </w:r>
      <w:proofErr w:type="spellStart"/>
      <w:r w:rsidRPr="00B20D6A">
        <w:rPr>
          <w:sz w:val="24"/>
          <w:szCs w:val="24"/>
        </w:rPr>
        <w:t>Янаульский</w:t>
      </w:r>
      <w:proofErr w:type="spellEnd"/>
      <w:r w:rsidRPr="00B20D6A">
        <w:rPr>
          <w:sz w:val="24"/>
          <w:szCs w:val="24"/>
        </w:rPr>
        <w:t xml:space="preserve"> район Республики Башкортостан на 2018-2022 годы»</w:t>
      </w:r>
    </w:p>
    <w:p w:rsidR="00C526CC" w:rsidRPr="00601261" w:rsidRDefault="00C526CC" w:rsidP="00C526CC">
      <w:pPr>
        <w:widowControl w:val="0"/>
        <w:autoSpaceDE w:val="0"/>
        <w:autoSpaceDN w:val="0"/>
        <w:adjustRightInd w:val="0"/>
        <w:contextualSpacing/>
        <w:jc w:val="both"/>
        <w:rPr>
          <w:sz w:val="24"/>
          <w:szCs w:val="24"/>
        </w:rPr>
      </w:pPr>
    </w:p>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551"/>
        <w:gridCol w:w="1276"/>
        <w:gridCol w:w="2268"/>
        <w:gridCol w:w="1985"/>
        <w:gridCol w:w="1984"/>
        <w:gridCol w:w="1843"/>
        <w:gridCol w:w="1701"/>
        <w:gridCol w:w="1417"/>
      </w:tblGrid>
      <w:tr w:rsidR="00C526CC" w:rsidRPr="00A865C3" w:rsidTr="00AE2F64">
        <w:tc>
          <w:tcPr>
            <w:tcW w:w="568" w:type="dxa"/>
          </w:tcPr>
          <w:p w:rsidR="00C526CC" w:rsidRPr="00B20D6A" w:rsidRDefault="00C526CC" w:rsidP="00222FA3">
            <w:pPr>
              <w:pStyle w:val="ConsPlusNormal"/>
              <w:jc w:val="center"/>
              <w:rPr>
                <w:rFonts w:ascii="Times New Roman" w:hAnsi="Times New Roman" w:cs="Times New Roman"/>
                <w:sz w:val="24"/>
                <w:szCs w:val="24"/>
              </w:rPr>
            </w:pPr>
            <w:r w:rsidRPr="00B20D6A">
              <w:rPr>
                <w:rFonts w:ascii="Times New Roman" w:hAnsi="Times New Roman" w:cs="Times New Roman"/>
                <w:sz w:val="24"/>
                <w:szCs w:val="24"/>
              </w:rPr>
              <w:t xml:space="preserve">№ </w:t>
            </w:r>
            <w:proofErr w:type="spellStart"/>
            <w:proofErr w:type="gramStart"/>
            <w:r w:rsidRPr="00B20D6A">
              <w:rPr>
                <w:rFonts w:ascii="Times New Roman" w:hAnsi="Times New Roman" w:cs="Times New Roman"/>
                <w:sz w:val="24"/>
                <w:szCs w:val="24"/>
              </w:rPr>
              <w:t>п</w:t>
            </w:r>
            <w:proofErr w:type="spellEnd"/>
            <w:proofErr w:type="gramEnd"/>
            <w:r w:rsidRPr="00B20D6A">
              <w:rPr>
                <w:rFonts w:ascii="Times New Roman" w:hAnsi="Times New Roman" w:cs="Times New Roman"/>
                <w:sz w:val="24"/>
                <w:szCs w:val="24"/>
              </w:rPr>
              <w:t>/</w:t>
            </w:r>
            <w:proofErr w:type="spellStart"/>
            <w:r w:rsidRPr="00B20D6A">
              <w:rPr>
                <w:rFonts w:ascii="Times New Roman" w:hAnsi="Times New Roman" w:cs="Times New Roman"/>
                <w:sz w:val="24"/>
                <w:szCs w:val="24"/>
              </w:rPr>
              <w:t>п</w:t>
            </w:r>
            <w:proofErr w:type="spellEnd"/>
          </w:p>
        </w:tc>
        <w:tc>
          <w:tcPr>
            <w:tcW w:w="2551" w:type="dxa"/>
          </w:tcPr>
          <w:p w:rsidR="00C526CC" w:rsidRPr="00B20D6A" w:rsidRDefault="00C526CC" w:rsidP="00222FA3">
            <w:pPr>
              <w:pStyle w:val="ConsPlusNormal"/>
              <w:jc w:val="center"/>
              <w:rPr>
                <w:rFonts w:ascii="Times New Roman" w:hAnsi="Times New Roman" w:cs="Times New Roman"/>
                <w:sz w:val="24"/>
                <w:szCs w:val="24"/>
              </w:rPr>
            </w:pPr>
            <w:r w:rsidRPr="00D208BE">
              <w:rPr>
                <w:rFonts w:ascii="Times New Roman" w:hAnsi="Times New Roman" w:cs="Times New Roman"/>
                <w:sz w:val="24"/>
                <w:szCs w:val="24"/>
              </w:rPr>
              <w:t>Адрес дворовой   территории</w:t>
            </w:r>
          </w:p>
        </w:tc>
        <w:tc>
          <w:tcPr>
            <w:tcW w:w="1276" w:type="dxa"/>
          </w:tcPr>
          <w:p w:rsidR="00C526CC" w:rsidRPr="00B20D6A" w:rsidRDefault="00C526CC" w:rsidP="00222FA3">
            <w:pPr>
              <w:pStyle w:val="ConsPlusNormal"/>
              <w:ind w:left="-345" w:firstLine="345"/>
              <w:jc w:val="center"/>
              <w:rPr>
                <w:rFonts w:ascii="Times New Roman" w:hAnsi="Times New Roman" w:cs="Times New Roman"/>
                <w:sz w:val="24"/>
                <w:szCs w:val="24"/>
              </w:rPr>
            </w:pPr>
            <w:r>
              <w:rPr>
                <w:rFonts w:ascii="Times New Roman" w:hAnsi="Times New Roman" w:cs="Times New Roman"/>
                <w:sz w:val="24"/>
                <w:szCs w:val="24"/>
              </w:rPr>
              <w:t>Охват населения</w:t>
            </w:r>
          </w:p>
        </w:tc>
        <w:tc>
          <w:tcPr>
            <w:tcW w:w="2268" w:type="dxa"/>
          </w:tcPr>
          <w:p w:rsidR="00C526CC" w:rsidRPr="00B20D6A" w:rsidRDefault="00C526CC" w:rsidP="00222FA3">
            <w:pPr>
              <w:pStyle w:val="ConsPlusNormal"/>
              <w:ind w:left="-345" w:firstLine="345"/>
              <w:jc w:val="center"/>
              <w:rPr>
                <w:rFonts w:ascii="Times New Roman" w:hAnsi="Times New Roman" w:cs="Times New Roman"/>
                <w:sz w:val="24"/>
                <w:szCs w:val="24"/>
              </w:rPr>
            </w:pPr>
            <w:r>
              <w:rPr>
                <w:rFonts w:ascii="Times New Roman" w:hAnsi="Times New Roman" w:cs="Times New Roman"/>
                <w:sz w:val="24"/>
                <w:szCs w:val="24"/>
              </w:rPr>
              <w:t>Перечень мероприятий</w:t>
            </w:r>
          </w:p>
        </w:tc>
        <w:tc>
          <w:tcPr>
            <w:tcW w:w="1985" w:type="dxa"/>
          </w:tcPr>
          <w:p w:rsidR="00C526CC" w:rsidRPr="00B20D6A" w:rsidRDefault="00C526CC" w:rsidP="00222FA3">
            <w:pPr>
              <w:pStyle w:val="ConsPlusNormal"/>
              <w:ind w:left="-345" w:firstLine="345"/>
              <w:jc w:val="center"/>
              <w:rPr>
                <w:rFonts w:ascii="Times New Roman" w:hAnsi="Times New Roman" w:cs="Times New Roman"/>
                <w:sz w:val="24"/>
                <w:szCs w:val="24"/>
              </w:rPr>
            </w:pPr>
            <w:r w:rsidRPr="00B20D6A">
              <w:rPr>
                <w:rFonts w:ascii="Times New Roman" w:hAnsi="Times New Roman" w:cs="Times New Roman"/>
                <w:sz w:val="24"/>
                <w:szCs w:val="24"/>
              </w:rPr>
              <w:t xml:space="preserve">Площадь охвата </w:t>
            </w:r>
            <w:r>
              <w:rPr>
                <w:rFonts w:ascii="Times New Roman" w:hAnsi="Times New Roman" w:cs="Times New Roman"/>
                <w:sz w:val="24"/>
                <w:szCs w:val="24"/>
              </w:rPr>
              <w:t xml:space="preserve">   </w:t>
            </w:r>
            <w:r w:rsidRPr="00B20D6A">
              <w:rPr>
                <w:rFonts w:ascii="Times New Roman" w:hAnsi="Times New Roman" w:cs="Times New Roman"/>
                <w:sz w:val="24"/>
                <w:szCs w:val="24"/>
              </w:rPr>
              <w:t>ремонта (кв.м.)</w:t>
            </w:r>
          </w:p>
        </w:tc>
        <w:tc>
          <w:tcPr>
            <w:tcW w:w="1984" w:type="dxa"/>
          </w:tcPr>
          <w:p w:rsidR="00C526CC" w:rsidRPr="00B20D6A" w:rsidRDefault="00C526CC" w:rsidP="00222FA3">
            <w:pPr>
              <w:pStyle w:val="ConsPlusNormal"/>
              <w:jc w:val="center"/>
              <w:rPr>
                <w:rFonts w:ascii="Times New Roman" w:hAnsi="Times New Roman" w:cs="Times New Roman"/>
                <w:sz w:val="24"/>
                <w:szCs w:val="24"/>
              </w:rPr>
            </w:pPr>
            <w:r w:rsidRPr="00B20D6A">
              <w:rPr>
                <w:rFonts w:ascii="Times New Roman" w:hAnsi="Times New Roman" w:cs="Times New Roman"/>
                <w:sz w:val="24"/>
                <w:szCs w:val="24"/>
              </w:rPr>
              <w:t xml:space="preserve">Финансирование, </w:t>
            </w:r>
            <w:r>
              <w:rPr>
                <w:rFonts w:ascii="Times New Roman" w:hAnsi="Times New Roman" w:cs="Times New Roman"/>
                <w:sz w:val="24"/>
                <w:szCs w:val="24"/>
              </w:rPr>
              <w:t>тыс</w:t>
            </w:r>
            <w:proofErr w:type="gramStart"/>
            <w:r>
              <w:rPr>
                <w:rFonts w:ascii="Times New Roman" w:hAnsi="Times New Roman" w:cs="Times New Roman"/>
                <w:sz w:val="24"/>
                <w:szCs w:val="24"/>
              </w:rPr>
              <w:t>.</w:t>
            </w:r>
            <w:r w:rsidRPr="00B20D6A">
              <w:rPr>
                <w:rFonts w:ascii="Times New Roman" w:hAnsi="Times New Roman" w:cs="Times New Roman"/>
                <w:sz w:val="24"/>
                <w:szCs w:val="24"/>
              </w:rPr>
              <w:t>р</w:t>
            </w:r>
            <w:proofErr w:type="gramEnd"/>
            <w:r w:rsidRPr="00B20D6A">
              <w:rPr>
                <w:rFonts w:ascii="Times New Roman" w:hAnsi="Times New Roman" w:cs="Times New Roman"/>
                <w:sz w:val="24"/>
                <w:szCs w:val="24"/>
              </w:rPr>
              <w:t>уб.; в том числе:</w:t>
            </w:r>
          </w:p>
        </w:tc>
        <w:tc>
          <w:tcPr>
            <w:tcW w:w="1843" w:type="dxa"/>
          </w:tcPr>
          <w:p w:rsidR="00C526CC" w:rsidRPr="00B20D6A" w:rsidRDefault="00C526CC" w:rsidP="00222FA3">
            <w:pPr>
              <w:pStyle w:val="ConsPlusNormal"/>
              <w:jc w:val="center"/>
              <w:rPr>
                <w:rFonts w:ascii="Times New Roman" w:hAnsi="Times New Roman" w:cs="Times New Roman"/>
                <w:sz w:val="24"/>
                <w:szCs w:val="24"/>
              </w:rPr>
            </w:pPr>
            <w:r w:rsidRPr="00B20D6A">
              <w:rPr>
                <w:rFonts w:ascii="Times New Roman" w:hAnsi="Times New Roman" w:cs="Times New Roman"/>
                <w:sz w:val="24"/>
                <w:szCs w:val="24"/>
              </w:rPr>
              <w:t xml:space="preserve">из Федерального бюджета, </w:t>
            </w:r>
            <w:r>
              <w:rPr>
                <w:rFonts w:ascii="Times New Roman" w:hAnsi="Times New Roman" w:cs="Times New Roman"/>
                <w:sz w:val="24"/>
                <w:szCs w:val="24"/>
              </w:rPr>
              <w:t>тыс</w:t>
            </w:r>
            <w:proofErr w:type="gramStart"/>
            <w:r>
              <w:rPr>
                <w:rFonts w:ascii="Times New Roman" w:hAnsi="Times New Roman" w:cs="Times New Roman"/>
                <w:sz w:val="24"/>
                <w:szCs w:val="24"/>
              </w:rPr>
              <w:t>.</w:t>
            </w:r>
            <w:r w:rsidRPr="00B20D6A">
              <w:rPr>
                <w:rFonts w:ascii="Times New Roman" w:hAnsi="Times New Roman" w:cs="Times New Roman"/>
                <w:sz w:val="24"/>
                <w:szCs w:val="24"/>
              </w:rPr>
              <w:t>р</w:t>
            </w:r>
            <w:proofErr w:type="gramEnd"/>
            <w:r w:rsidRPr="00B20D6A">
              <w:rPr>
                <w:rFonts w:ascii="Times New Roman" w:hAnsi="Times New Roman" w:cs="Times New Roman"/>
                <w:sz w:val="24"/>
                <w:szCs w:val="24"/>
              </w:rPr>
              <w:t>уб.</w:t>
            </w:r>
          </w:p>
        </w:tc>
        <w:tc>
          <w:tcPr>
            <w:tcW w:w="1701" w:type="dxa"/>
          </w:tcPr>
          <w:p w:rsidR="00C526CC" w:rsidRPr="00B20D6A" w:rsidRDefault="00C526CC" w:rsidP="00222FA3">
            <w:pPr>
              <w:pStyle w:val="ConsPlusNormal"/>
              <w:jc w:val="center"/>
              <w:rPr>
                <w:rFonts w:ascii="Times New Roman" w:hAnsi="Times New Roman" w:cs="Times New Roman"/>
                <w:sz w:val="24"/>
                <w:szCs w:val="24"/>
              </w:rPr>
            </w:pPr>
            <w:r w:rsidRPr="00B20D6A">
              <w:rPr>
                <w:rFonts w:ascii="Times New Roman" w:hAnsi="Times New Roman" w:cs="Times New Roman"/>
                <w:sz w:val="24"/>
                <w:szCs w:val="24"/>
              </w:rPr>
              <w:t xml:space="preserve">из бюджета Республики Башкортостан, </w:t>
            </w:r>
            <w:r>
              <w:rPr>
                <w:rFonts w:ascii="Times New Roman" w:hAnsi="Times New Roman" w:cs="Times New Roman"/>
                <w:sz w:val="24"/>
                <w:szCs w:val="24"/>
              </w:rPr>
              <w:t>тыс</w:t>
            </w:r>
            <w:proofErr w:type="gramStart"/>
            <w:r>
              <w:rPr>
                <w:rFonts w:ascii="Times New Roman" w:hAnsi="Times New Roman" w:cs="Times New Roman"/>
                <w:sz w:val="24"/>
                <w:szCs w:val="24"/>
              </w:rPr>
              <w:t>.</w:t>
            </w:r>
            <w:r w:rsidRPr="00B20D6A">
              <w:rPr>
                <w:rFonts w:ascii="Times New Roman" w:hAnsi="Times New Roman" w:cs="Times New Roman"/>
                <w:sz w:val="24"/>
                <w:szCs w:val="24"/>
              </w:rPr>
              <w:t>р</w:t>
            </w:r>
            <w:proofErr w:type="gramEnd"/>
            <w:r w:rsidRPr="00B20D6A">
              <w:rPr>
                <w:rFonts w:ascii="Times New Roman" w:hAnsi="Times New Roman" w:cs="Times New Roman"/>
                <w:sz w:val="24"/>
                <w:szCs w:val="24"/>
              </w:rPr>
              <w:t>уб.</w:t>
            </w:r>
          </w:p>
        </w:tc>
        <w:tc>
          <w:tcPr>
            <w:tcW w:w="1417" w:type="dxa"/>
          </w:tcPr>
          <w:p w:rsidR="00C526CC" w:rsidRPr="00B20D6A" w:rsidRDefault="00C526CC"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Срок </w:t>
            </w:r>
            <w:r w:rsidRPr="00B20D6A">
              <w:rPr>
                <w:rFonts w:ascii="Times New Roman" w:hAnsi="Times New Roman" w:cs="Times New Roman"/>
                <w:sz w:val="24"/>
                <w:szCs w:val="24"/>
              </w:rPr>
              <w:t>реализации</w:t>
            </w:r>
          </w:p>
        </w:tc>
      </w:tr>
      <w:tr w:rsidR="00C526CC" w:rsidRPr="00A865C3" w:rsidTr="00AE2F64">
        <w:tc>
          <w:tcPr>
            <w:tcW w:w="568" w:type="dxa"/>
          </w:tcPr>
          <w:p w:rsidR="00C526CC" w:rsidRPr="00B20D6A" w:rsidRDefault="00C526CC" w:rsidP="00222FA3">
            <w:pPr>
              <w:pStyle w:val="ConsPlusNormal"/>
              <w:jc w:val="center"/>
              <w:rPr>
                <w:rFonts w:ascii="Times New Roman" w:hAnsi="Times New Roman" w:cs="Times New Roman"/>
                <w:sz w:val="24"/>
                <w:szCs w:val="24"/>
              </w:rPr>
            </w:pPr>
            <w:r w:rsidRPr="00B20D6A">
              <w:rPr>
                <w:rFonts w:ascii="Times New Roman" w:hAnsi="Times New Roman" w:cs="Times New Roman"/>
                <w:sz w:val="24"/>
                <w:szCs w:val="24"/>
              </w:rPr>
              <w:t>1</w:t>
            </w:r>
          </w:p>
        </w:tc>
        <w:tc>
          <w:tcPr>
            <w:tcW w:w="2551" w:type="dxa"/>
          </w:tcPr>
          <w:p w:rsidR="00C526CC" w:rsidRDefault="00C526CC"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руда, д.9</w:t>
            </w:r>
          </w:p>
          <w:p w:rsidR="00C526CC" w:rsidRPr="00B20D6A" w:rsidRDefault="00C526CC" w:rsidP="00222FA3">
            <w:pPr>
              <w:pStyle w:val="ConsPlusNormal"/>
              <w:jc w:val="center"/>
              <w:rPr>
                <w:rFonts w:ascii="Times New Roman" w:hAnsi="Times New Roman" w:cs="Times New Roman"/>
                <w:sz w:val="24"/>
                <w:szCs w:val="24"/>
              </w:rPr>
            </w:pPr>
          </w:p>
        </w:tc>
        <w:tc>
          <w:tcPr>
            <w:tcW w:w="1276" w:type="dxa"/>
          </w:tcPr>
          <w:p w:rsidR="00C526CC" w:rsidRDefault="00C526CC"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tcPr>
          <w:p w:rsidR="00C526CC" w:rsidRPr="00D43969" w:rsidRDefault="00C526CC" w:rsidP="00222FA3">
            <w:pPr>
              <w:pStyle w:val="ConsPlusNormal"/>
              <w:jc w:val="both"/>
              <w:rPr>
                <w:rFonts w:ascii="Times New Roman" w:hAnsi="Times New Roman" w:cs="Times New Roman"/>
                <w:sz w:val="24"/>
                <w:szCs w:val="24"/>
              </w:rPr>
            </w:pPr>
            <w:r>
              <w:rPr>
                <w:rFonts w:ascii="Times New Roman" w:hAnsi="Times New Roman" w:cs="Times New Roman"/>
                <w:sz w:val="24"/>
                <w:szCs w:val="24"/>
              </w:rPr>
              <w:t>-а</w:t>
            </w:r>
            <w:r w:rsidRPr="00D43969">
              <w:rPr>
                <w:rFonts w:ascii="Times New Roman" w:hAnsi="Times New Roman" w:cs="Times New Roman"/>
                <w:sz w:val="24"/>
                <w:szCs w:val="24"/>
              </w:rPr>
              <w:t>сфальтирование территории</w:t>
            </w:r>
            <w:r>
              <w:rPr>
                <w:rFonts w:ascii="Times New Roman" w:hAnsi="Times New Roman" w:cs="Times New Roman"/>
                <w:sz w:val="24"/>
                <w:szCs w:val="24"/>
              </w:rPr>
              <w:t>;</w:t>
            </w:r>
          </w:p>
          <w:p w:rsidR="00C526CC" w:rsidRPr="00D43969" w:rsidRDefault="00C526CC" w:rsidP="00222FA3">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D43969">
              <w:rPr>
                <w:rFonts w:ascii="Times New Roman" w:hAnsi="Times New Roman" w:cs="Times New Roman"/>
                <w:sz w:val="24"/>
                <w:szCs w:val="24"/>
              </w:rPr>
              <w:t>рокладка бордюра</w:t>
            </w:r>
            <w:r>
              <w:rPr>
                <w:rFonts w:ascii="Times New Roman" w:hAnsi="Times New Roman" w:cs="Times New Roman"/>
                <w:sz w:val="24"/>
                <w:szCs w:val="24"/>
              </w:rPr>
              <w:t>;</w:t>
            </w:r>
          </w:p>
          <w:p w:rsidR="00C526CC" w:rsidRPr="00D43969" w:rsidRDefault="00C526CC" w:rsidP="00222FA3">
            <w:pPr>
              <w:pStyle w:val="ConsPlusNormal"/>
              <w:rPr>
                <w:rFonts w:ascii="Times New Roman" w:hAnsi="Times New Roman" w:cs="Times New Roman"/>
                <w:sz w:val="24"/>
                <w:szCs w:val="24"/>
              </w:rPr>
            </w:pPr>
            <w:r>
              <w:rPr>
                <w:rFonts w:ascii="Times New Roman" w:hAnsi="Times New Roman" w:cs="Times New Roman"/>
                <w:sz w:val="24"/>
                <w:szCs w:val="24"/>
              </w:rPr>
              <w:t>-у</w:t>
            </w:r>
            <w:r w:rsidRPr="00D43969">
              <w:rPr>
                <w:rFonts w:ascii="Times New Roman" w:hAnsi="Times New Roman" w:cs="Times New Roman"/>
                <w:sz w:val="24"/>
                <w:szCs w:val="24"/>
              </w:rPr>
              <w:t>становка скамеек</w:t>
            </w:r>
            <w:r>
              <w:rPr>
                <w:rFonts w:ascii="Times New Roman" w:hAnsi="Times New Roman" w:cs="Times New Roman"/>
                <w:sz w:val="24"/>
                <w:szCs w:val="24"/>
              </w:rPr>
              <w:t>,</w:t>
            </w:r>
            <w:r w:rsidRPr="00D43969">
              <w:rPr>
                <w:rFonts w:ascii="Times New Roman" w:hAnsi="Times New Roman" w:cs="Times New Roman"/>
                <w:sz w:val="24"/>
                <w:szCs w:val="24"/>
              </w:rPr>
              <w:t xml:space="preserve"> урн для мусора</w:t>
            </w:r>
            <w:r>
              <w:rPr>
                <w:rFonts w:ascii="Times New Roman" w:hAnsi="Times New Roman" w:cs="Times New Roman"/>
                <w:sz w:val="24"/>
                <w:szCs w:val="24"/>
              </w:rPr>
              <w:t>;</w:t>
            </w:r>
          </w:p>
          <w:p w:rsidR="00C526CC" w:rsidRPr="00D43969" w:rsidRDefault="00C526CC" w:rsidP="00222FA3">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Pr="00D43969">
              <w:rPr>
                <w:rFonts w:ascii="Times New Roman" w:hAnsi="Times New Roman" w:cs="Times New Roman"/>
                <w:sz w:val="24"/>
                <w:szCs w:val="24"/>
              </w:rPr>
              <w:t>становка уличного освещения</w:t>
            </w:r>
            <w:r>
              <w:rPr>
                <w:rFonts w:ascii="Times New Roman" w:hAnsi="Times New Roman" w:cs="Times New Roman"/>
                <w:sz w:val="24"/>
                <w:szCs w:val="24"/>
              </w:rPr>
              <w:t>.</w:t>
            </w:r>
          </w:p>
          <w:p w:rsidR="00C526CC" w:rsidRDefault="00C526CC" w:rsidP="00222FA3">
            <w:pPr>
              <w:pStyle w:val="ConsPlusNormal"/>
              <w:jc w:val="center"/>
              <w:rPr>
                <w:rFonts w:ascii="Times New Roman" w:hAnsi="Times New Roman" w:cs="Times New Roman"/>
                <w:sz w:val="24"/>
                <w:szCs w:val="24"/>
              </w:rPr>
            </w:pPr>
          </w:p>
        </w:tc>
        <w:tc>
          <w:tcPr>
            <w:tcW w:w="1985" w:type="dxa"/>
          </w:tcPr>
          <w:p w:rsidR="00C526CC" w:rsidRPr="00B20D6A" w:rsidRDefault="00C526CC"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Pr>
          <w:p w:rsidR="00C526CC" w:rsidRPr="00B20D6A" w:rsidRDefault="00C526CC"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567,2</w:t>
            </w:r>
          </w:p>
        </w:tc>
        <w:tc>
          <w:tcPr>
            <w:tcW w:w="1843" w:type="dxa"/>
          </w:tcPr>
          <w:p w:rsidR="00C526CC" w:rsidRPr="00D208BE" w:rsidRDefault="00C526CC"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473,9</w:t>
            </w:r>
          </w:p>
        </w:tc>
        <w:tc>
          <w:tcPr>
            <w:tcW w:w="1701" w:type="dxa"/>
          </w:tcPr>
          <w:p w:rsidR="00C526CC" w:rsidRPr="00D208BE" w:rsidRDefault="00C526CC"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93,3</w:t>
            </w:r>
          </w:p>
        </w:tc>
        <w:tc>
          <w:tcPr>
            <w:tcW w:w="1417" w:type="dxa"/>
          </w:tcPr>
          <w:p w:rsidR="00C526CC" w:rsidRPr="00B20D6A" w:rsidRDefault="00C526CC"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2022</w:t>
            </w:r>
            <w:r w:rsidRPr="00B20D6A">
              <w:rPr>
                <w:rFonts w:ascii="Times New Roman" w:hAnsi="Times New Roman" w:cs="Times New Roman"/>
                <w:sz w:val="24"/>
                <w:szCs w:val="24"/>
              </w:rPr>
              <w:t xml:space="preserve"> год</w:t>
            </w:r>
          </w:p>
        </w:tc>
      </w:tr>
      <w:tr w:rsidR="00C526CC" w:rsidRPr="00A865C3" w:rsidTr="00AE2F64">
        <w:tc>
          <w:tcPr>
            <w:tcW w:w="568" w:type="dxa"/>
          </w:tcPr>
          <w:p w:rsidR="00C526CC" w:rsidRPr="00B20D6A" w:rsidRDefault="00C526CC" w:rsidP="00222FA3">
            <w:pPr>
              <w:jc w:val="center"/>
              <w:rPr>
                <w:sz w:val="24"/>
                <w:szCs w:val="24"/>
              </w:rPr>
            </w:pPr>
            <w:r w:rsidRPr="00B20D6A">
              <w:rPr>
                <w:sz w:val="24"/>
                <w:szCs w:val="24"/>
              </w:rPr>
              <w:t>6</w:t>
            </w:r>
          </w:p>
        </w:tc>
        <w:tc>
          <w:tcPr>
            <w:tcW w:w="2551" w:type="dxa"/>
          </w:tcPr>
          <w:p w:rsidR="00C526CC" w:rsidRPr="00B20D6A" w:rsidRDefault="00C526CC" w:rsidP="00222FA3">
            <w:pPr>
              <w:pStyle w:val="ConsPlusNormal"/>
              <w:jc w:val="center"/>
              <w:rPr>
                <w:rFonts w:ascii="Times New Roman" w:hAnsi="Times New Roman" w:cs="Times New Roman"/>
                <w:sz w:val="24"/>
                <w:szCs w:val="24"/>
              </w:rPr>
            </w:pPr>
            <w:r w:rsidRPr="00B20D6A">
              <w:rPr>
                <w:rFonts w:ascii="Times New Roman" w:hAnsi="Times New Roman" w:cs="Times New Roman"/>
                <w:sz w:val="24"/>
                <w:szCs w:val="24"/>
              </w:rPr>
              <w:t>ИТОГО</w:t>
            </w:r>
          </w:p>
        </w:tc>
        <w:tc>
          <w:tcPr>
            <w:tcW w:w="1276" w:type="dxa"/>
          </w:tcPr>
          <w:p w:rsidR="00C526CC" w:rsidRDefault="00C526CC" w:rsidP="00222FA3">
            <w:pPr>
              <w:pStyle w:val="ConsPlusNormal"/>
              <w:ind w:left="-487" w:firstLine="487"/>
              <w:jc w:val="center"/>
              <w:rPr>
                <w:rFonts w:ascii="Times New Roman" w:hAnsi="Times New Roman" w:cs="Times New Roman"/>
                <w:sz w:val="24"/>
                <w:szCs w:val="24"/>
              </w:rPr>
            </w:pPr>
          </w:p>
        </w:tc>
        <w:tc>
          <w:tcPr>
            <w:tcW w:w="2268" w:type="dxa"/>
          </w:tcPr>
          <w:p w:rsidR="00C526CC" w:rsidRDefault="00C526CC" w:rsidP="00222FA3">
            <w:pPr>
              <w:pStyle w:val="ConsPlusNormal"/>
              <w:ind w:left="-487" w:firstLine="487"/>
              <w:jc w:val="center"/>
              <w:rPr>
                <w:rFonts w:ascii="Times New Roman" w:hAnsi="Times New Roman" w:cs="Times New Roman"/>
                <w:sz w:val="24"/>
                <w:szCs w:val="24"/>
              </w:rPr>
            </w:pPr>
          </w:p>
        </w:tc>
        <w:tc>
          <w:tcPr>
            <w:tcW w:w="1985" w:type="dxa"/>
          </w:tcPr>
          <w:p w:rsidR="00C526CC" w:rsidRPr="00B20D6A" w:rsidRDefault="00C526CC" w:rsidP="00222FA3">
            <w:pPr>
              <w:pStyle w:val="ConsPlusNormal"/>
              <w:ind w:left="-487" w:firstLine="487"/>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Pr>
          <w:p w:rsidR="00C526CC" w:rsidRPr="00B20D6A" w:rsidRDefault="00C526CC"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567,2</w:t>
            </w:r>
          </w:p>
        </w:tc>
        <w:tc>
          <w:tcPr>
            <w:tcW w:w="1843" w:type="dxa"/>
          </w:tcPr>
          <w:p w:rsidR="00C526CC" w:rsidRPr="00D208BE" w:rsidRDefault="00C526CC"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473,9</w:t>
            </w:r>
          </w:p>
        </w:tc>
        <w:tc>
          <w:tcPr>
            <w:tcW w:w="1701" w:type="dxa"/>
          </w:tcPr>
          <w:p w:rsidR="00C526CC" w:rsidRPr="00D208BE" w:rsidRDefault="00C526CC"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93,3</w:t>
            </w:r>
          </w:p>
        </w:tc>
        <w:tc>
          <w:tcPr>
            <w:tcW w:w="1417" w:type="dxa"/>
          </w:tcPr>
          <w:p w:rsidR="00C526CC" w:rsidRPr="00B20D6A" w:rsidRDefault="00C526CC" w:rsidP="00222FA3">
            <w:pPr>
              <w:pStyle w:val="ConsPlusNormal"/>
              <w:jc w:val="center"/>
              <w:rPr>
                <w:rFonts w:ascii="Times New Roman" w:hAnsi="Times New Roman" w:cs="Times New Roman"/>
                <w:sz w:val="24"/>
                <w:szCs w:val="24"/>
              </w:rPr>
            </w:pPr>
          </w:p>
        </w:tc>
      </w:tr>
    </w:tbl>
    <w:p w:rsidR="00C526CC" w:rsidRPr="00601261" w:rsidRDefault="00C526CC" w:rsidP="00C526CC">
      <w:pPr>
        <w:widowControl w:val="0"/>
        <w:autoSpaceDE w:val="0"/>
        <w:autoSpaceDN w:val="0"/>
        <w:adjustRightInd w:val="0"/>
        <w:contextualSpacing/>
        <w:jc w:val="both"/>
        <w:rPr>
          <w:sz w:val="24"/>
          <w:szCs w:val="24"/>
        </w:rPr>
      </w:pPr>
    </w:p>
    <w:p w:rsidR="00C526CC" w:rsidRDefault="00C526CC" w:rsidP="00C526CC">
      <w:pPr>
        <w:widowControl w:val="0"/>
        <w:autoSpaceDE w:val="0"/>
        <w:autoSpaceDN w:val="0"/>
        <w:adjustRightInd w:val="0"/>
        <w:contextualSpacing/>
        <w:jc w:val="both"/>
        <w:rPr>
          <w:sz w:val="24"/>
          <w:szCs w:val="24"/>
        </w:rPr>
      </w:pPr>
      <w:r w:rsidRPr="00601261">
        <w:rPr>
          <w:sz w:val="24"/>
          <w:szCs w:val="24"/>
        </w:rPr>
        <w:t xml:space="preserve">                     </w:t>
      </w:r>
    </w:p>
    <w:p w:rsidR="00C526CC" w:rsidRDefault="00C526CC" w:rsidP="00C526CC">
      <w:pPr>
        <w:widowControl w:val="0"/>
        <w:autoSpaceDE w:val="0"/>
        <w:autoSpaceDN w:val="0"/>
        <w:adjustRightInd w:val="0"/>
        <w:contextualSpacing/>
        <w:jc w:val="both"/>
        <w:rPr>
          <w:sz w:val="24"/>
          <w:szCs w:val="24"/>
        </w:rPr>
      </w:pPr>
    </w:p>
    <w:p w:rsidR="00C526CC" w:rsidRDefault="00C526CC" w:rsidP="00C526CC">
      <w:pPr>
        <w:widowControl w:val="0"/>
        <w:autoSpaceDE w:val="0"/>
        <w:autoSpaceDN w:val="0"/>
        <w:adjustRightInd w:val="0"/>
        <w:contextualSpacing/>
        <w:jc w:val="both"/>
        <w:rPr>
          <w:sz w:val="24"/>
          <w:szCs w:val="24"/>
        </w:rPr>
      </w:pPr>
    </w:p>
    <w:p w:rsidR="00C526CC" w:rsidRDefault="00C526CC" w:rsidP="00C526CC">
      <w:pPr>
        <w:widowControl w:val="0"/>
        <w:autoSpaceDE w:val="0"/>
        <w:autoSpaceDN w:val="0"/>
        <w:adjustRightInd w:val="0"/>
        <w:contextualSpacing/>
        <w:jc w:val="both"/>
        <w:rPr>
          <w:sz w:val="24"/>
          <w:szCs w:val="24"/>
        </w:rPr>
      </w:pPr>
    </w:p>
    <w:p w:rsidR="00AE2F64" w:rsidRDefault="00C526CC" w:rsidP="00C526CC">
      <w:pPr>
        <w:rPr>
          <w:sz w:val="26"/>
          <w:szCs w:val="26"/>
        </w:rPr>
        <w:sectPr w:rsidR="00AE2F64" w:rsidSect="00AE2F64">
          <w:pgSz w:w="16838" w:h="11906" w:orient="landscape"/>
          <w:pgMar w:top="1276" w:right="851" w:bottom="709" w:left="1134" w:header="709" w:footer="709" w:gutter="0"/>
          <w:cols w:space="708"/>
          <w:docGrid w:linePitch="360"/>
        </w:sectPr>
      </w:pPr>
      <w:r w:rsidRPr="00B20D6A">
        <w:rPr>
          <w:sz w:val="26"/>
          <w:szCs w:val="26"/>
        </w:rPr>
        <w:t xml:space="preserve">Управляющий делами Администрации                                                                                                             </w:t>
      </w:r>
      <w:r>
        <w:rPr>
          <w:sz w:val="26"/>
          <w:szCs w:val="26"/>
        </w:rPr>
        <w:t xml:space="preserve">              Л.У. Ахмадулина</w:t>
      </w:r>
      <w:r w:rsidRPr="00B20D6A">
        <w:rPr>
          <w:sz w:val="26"/>
          <w:szCs w:val="26"/>
        </w:rPr>
        <w:t xml:space="preserve">                                                                                                      </w:t>
      </w:r>
    </w:p>
    <w:p w:rsidR="00D064F6" w:rsidRPr="00B20D6A" w:rsidRDefault="00C526CC" w:rsidP="00D064F6">
      <w:pPr>
        <w:pStyle w:val="ConsPlusNormal"/>
        <w:ind w:left="7938"/>
        <w:contextualSpacing/>
        <w:jc w:val="right"/>
        <w:outlineLvl w:val="2"/>
        <w:rPr>
          <w:rFonts w:ascii="Times New Roman" w:hAnsi="Times New Roman" w:cs="Times New Roman"/>
          <w:sz w:val="24"/>
          <w:szCs w:val="24"/>
        </w:rPr>
      </w:pPr>
      <w:r w:rsidRPr="00B20D6A">
        <w:rPr>
          <w:sz w:val="26"/>
          <w:szCs w:val="26"/>
        </w:rPr>
        <w:lastRenderedPageBreak/>
        <w:t xml:space="preserve">    </w:t>
      </w:r>
      <w:r w:rsidR="00D064F6" w:rsidRPr="00B20D6A">
        <w:rPr>
          <w:rFonts w:ascii="Times New Roman" w:hAnsi="Times New Roman" w:cs="Times New Roman"/>
          <w:sz w:val="24"/>
          <w:szCs w:val="24"/>
        </w:rPr>
        <w:t xml:space="preserve">Приложение № </w:t>
      </w:r>
      <w:r w:rsidR="00D064F6">
        <w:rPr>
          <w:rFonts w:ascii="Times New Roman" w:hAnsi="Times New Roman" w:cs="Times New Roman"/>
          <w:sz w:val="24"/>
          <w:szCs w:val="24"/>
        </w:rPr>
        <w:t>3</w:t>
      </w:r>
    </w:p>
    <w:p w:rsidR="00D064F6" w:rsidRPr="00B20D6A" w:rsidRDefault="00D064F6" w:rsidP="00D064F6">
      <w:pPr>
        <w:ind w:left="7371"/>
        <w:contextualSpacing/>
        <w:jc w:val="right"/>
        <w:rPr>
          <w:sz w:val="24"/>
          <w:szCs w:val="24"/>
        </w:rPr>
      </w:pPr>
      <w:r w:rsidRPr="00B20D6A">
        <w:rPr>
          <w:sz w:val="24"/>
          <w:szCs w:val="24"/>
        </w:rPr>
        <w:t xml:space="preserve">к муниципальной программе «Формирование современной городской среды на территории </w:t>
      </w:r>
      <w:r>
        <w:rPr>
          <w:sz w:val="24"/>
          <w:szCs w:val="24"/>
        </w:rPr>
        <w:t>села Карманово сельского</w:t>
      </w:r>
      <w:r w:rsidRPr="00B20D6A">
        <w:rPr>
          <w:sz w:val="24"/>
          <w:szCs w:val="24"/>
        </w:rPr>
        <w:t xml:space="preserve"> поселения </w:t>
      </w:r>
      <w:proofErr w:type="spellStart"/>
      <w:r>
        <w:rPr>
          <w:sz w:val="24"/>
          <w:szCs w:val="24"/>
        </w:rPr>
        <w:t>Кармановский</w:t>
      </w:r>
      <w:proofErr w:type="spellEnd"/>
      <w:r>
        <w:rPr>
          <w:sz w:val="24"/>
          <w:szCs w:val="24"/>
        </w:rPr>
        <w:t xml:space="preserve"> сельсовет</w:t>
      </w:r>
      <w:r w:rsidRPr="00B20D6A">
        <w:rPr>
          <w:sz w:val="24"/>
          <w:szCs w:val="24"/>
        </w:rPr>
        <w:t xml:space="preserve"> муниципального района </w:t>
      </w:r>
      <w:proofErr w:type="spellStart"/>
      <w:r w:rsidRPr="00B20D6A">
        <w:rPr>
          <w:sz w:val="24"/>
          <w:szCs w:val="24"/>
        </w:rPr>
        <w:t>Янаульский</w:t>
      </w:r>
      <w:proofErr w:type="spellEnd"/>
      <w:r w:rsidRPr="00B20D6A">
        <w:rPr>
          <w:sz w:val="24"/>
          <w:szCs w:val="24"/>
        </w:rPr>
        <w:t xml:space="preserve"> район Республики Башкортостан на 2018-2022 годы»</w:t>
      </w:r>
    </w:p>
    <w:p w:rsidR="00D064F6" w:rsidRPr="00B20D6A" w:rsidRDefault="00D064F6" w:rsidP="00D064F6">
      <w:pPr>
        <w:ind w:left="7938"/>
        <w:contextualSpacing/>
        <w:jc w:val="right"/>
        <w:rPr>
          <w:sz w:val="24"/>
          <w:szCs w:val="24"/>
        </w:rPr>
      </w:pPr>
    </w:p>
    <w:p w:rsidR="00D064F6" w:rsidRPr="00B20D6A" w:rsidRDefault="00D064F6" w:rsidP="00D064F6">
      <w:pPr>
        <w:jc w:val="right"/>
        <w:rPr>
          <w:sz w:val="24"/>
          <w:szCs w:val="24"/>
        </w:rPr>
      </w:pPr>
    </w:p>
    <w:p w:rsidR="00D064F6" w:rsidRPr="00B20D6A" w:rsidRDefault="00D064F6" w:rsidP="00D064F6">
      <w:pPr>
        <w:jc w:val="center"/>
        <w:rPr>
          <w:sz w:val="24"/>
          <w:szCs w:val="24"/>
        </w:rPr>
      </w:pPr>
      <w:r w:rsidRPr="00B20D6A">
        <w:rPr>
          <w:sz w:val="24"/>
          <w:szCs w:val="24"/>
        </w:rPr>
        <w:t>АДРЕСНЫЙ ПЕРЕЧЕНЬ</w:t>
      </w:r>
    </w:p>
    <w:p w:rsidR="00D064F6" w:rsidRPr="00B20D6A" w:rsidRDefault="00D064F6" w:rsidP="00D064F6">
      <w:pPr>
        <w:jc w:val="center"/>
        <w:rPr>
          <w:sz w:val="24"/>
          <w:szCs w:val="24"/>
        </w:rPr>
      </w:pPr>
      <w:r w:rsidRPr="00B20D6A">
        <w:rPr>
          <w:sz w:val="24"/>
          <w:szCs w:val="24"/>
        </w:rPr>
        <w:t xml:space="preserve">общественных территорий по программы «Формирование современной городской среды на территории </w:t>
      </w:r>
      <w:r>
        <w:rPr>
          <w:sz w:val="24"/>
          <w:szCs w:val="24"/>
        </w:rPr>
        <w:t>села Карманово сельского</w:t>
      </w:r>
      <w:r w:rsidRPr="00B20D6A">
        <w:rPr>
          <w:sz w:val="24"/>
          <w:szCs w:val="24"/>
        </w:rPr>
        <w:t xml:space="preserve"> поселения </w:t>
      </w:r>
      <w:proofErr w:type="spellStart"/>
      <w:r>
        <w:rPr>
          <w:sz w:val="24"/>
          <w:szCs w:val="24"/>
        </w:rPr>
        <w:t>Кармановский</w:t>
      </w:r>
      <w:proofErr w:type="spellEnd"/>
      <w:r>
        <w:rPr>
          <w:sz w:val="24"/>
          <w:szCs w:val="24"/>
        </w:rPr>
        <w:t xml:space="preserve"> сельсовет</w:t>
      </w:r>
      <w:r w:rsidRPr="00B20D6A">
        <w:rPr>
          <w:sz w:val="24"/>
          <w:szCs w:val="24"/>
        </w:rPr>
        <w:t xml:space="preserve"> муниципального района </w:t>
      </w:r>
      <w:proofErr w:type="spellStart"/>
      <w:r w:rsidRPr="00B20D6A">
        <w:rPr>
          <w:sz w:val="24"/>
          <w:szCs w:val="24"/>
        </w:rPr>
        <w:t>Янаульский</w:t>
      </w:r>
      <w:proofErr w:type="spellEnd"/>
      <w:r w:rsidRPr="00B20D6A">
        <w:rPr>
          <w:sz w:val="24"/>
          <w:szCs w:val="24"/>
        </w:rPr>
        <w:t xml:space="preserve"> район Республики Башкортостан на 2018-2022 годы»</w:t>
      </w:r>
    </w:p>
    <w:p w:rsidR="00D064F6" w:rsidRPr="00601261" w:rsidRDefault="00D064F6" w:rsidP="00D064F6">
      <w:pPr>
        <w:widowControl w:val="0"/>
        <w:autoSpaceDE w:val="0"/>
        <w:autoSpaceDN w:val="0"/>
        <w:adjustRightInd w:val="0"/>
        <w:contextualSpacing/>
        <w:jc w:val="both"/>
        <w:rPr>
          <w:sz w:val="24"/>
          <w:szCs w:val="24"/>
        </w:rPr>
      </w:pPr>
    </w:p>
    <w:tbl>
      <w:tblPr>
        <w:tblW w:w="1545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3260"/>
        <w:gridCol w:w="2693"/>
        <w:gridCol w:w="2127"/>
        <w:gridCol w:w="2127"/>
        <w:gridCol w:w="1558"/>
        <w:gridCol w:w="1842"/>
        <w:gridCol w:w="1277"/>
      </w:tblGrid>
      <w:tr w:rsidR="00D064F6" w:rsidRPr="00A865C3" w:rsidTr="00222FA3">
        <w:tc>
          <w:tcPr>
            <w:tcW w:w="568" w:type="dxa"/>
          </w:tcPr>
          <w:p w:rsidR="00D064F6" w:rsidRPr="00B20D6A" w:rsidRDefault="00D064F6" w:rsidP="00222FA3">
            <w:pPr>
              <w:pStyle w:val="ConsPlusNormal"/>
              <w:jc w:val="center"/>
              <w:rPr>
                <w:rFonts w:ascii="Times New Roman" w:hAnsi="Times New Roman" w:cs="Times New Roman"/>
                <w:sz w:val="24"/>
                <w:szCs w:val="24"/>
              </w:rPr>
            </w:pPr>
            <w:r w:rsidRPr="00B20D6A">
              <w:rPr>
                <w:rFonts w:ascii="Times New Roman" w:hAnsi="Times New Roman" w:cs="Times New Roman"/>
                <w:sz w:val="24"/>
                <w:szCs w:val="24"/>
              </w:rPr>
              <w:t xml:space="preserve">№ </w:t>
            </w:r>
            <w:proofErr w:type="spellStart"/>
            <w:proofErr w:type="gramStart"/>
            <w:r w:rsidRPr="00B20D6A">
              <w:rPr>
                <w:rFonts w:ascii="Times New Roman" w:hAnsi="Times New Roman" w:cs="Times New Roman"/>
                <w:sz w:val="24"/>
                <w:szCs w:val="24"/>
              </w:rPr>
              <w:t>п</w:t>
            </w:r>
            <w:proofErr w:type="spellEnd"/>
            <w:proofErr w:type="gramEnd"/>
            <w:r w:rsidRPr="00B20D6A">
              <w:rPr>
                <w:rFonts w:ascii="Times New Roman" w:hAnsi="Times New Roman" w:cs="Times New Roman"/>
                <w:sz w:val="24"/>
                <w:szCs w:val="24"/>
              </w:rPr>
              <w:t>/</w:t>
            </w:r>
            <w:proofErr w:type="spellStart"/>
            <w:r w:rsidRPr="00B20D6A">
              <w:rPr>
                <w:rFonts w:ascii="Times New Roman" w:hAnsi="Times New Roman" w:cs="Times New Roman"/>
                <w:sz w:val="24"/>
                <w:szCs w:val="24"/>
              </w:rPr>
              <w:t>п</w:t>
            </w:r>
            <w:proofErr w:type="spellEnd"/>
          </w:p>
        </w:tc>
        <w:tc>
          <w:tcPr>
            <w:tcW w:w="3260"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Территория проведения Сабантуя – зоны отдыха</w:t>
            </w:r>
          </w:p>
        </w:tc>
        <w:tc>
          <w:tcPr>
            <w:tcW w:w="2693" w:type="dxa"/>
          </w:tcPr>
          <w:p w:rsidR="00D064F6" w:rsidRPr="00B20D6A" w:rsidRDefault="00D064F6" w:rsidP="00222FA3">
            <w:pPr>
              <w:pStyle w:val="ConsPlusNormal"/>
              <w:ind w:left="-345" w:firstLine="345"/>
              <w:jc w:val="center"/>
              <w:rPr>
                <w:rFonts w:ascii="Times New Roman" w:hAnsi="Times New Roman" w:cs="Times New Roman"/>
                <w:sz w:val="24"/>
                <w:szCs w:val="24"/>
              </w:rPr>
            </w:pPr>
            <w:r w:rsidRPr="00B20D6A">
              <w:rPr>
                <w:rFonts w:ascii="Times New Roman" w:hAnsi="Times New Roman" w:cs="Times New Roman"/>
                <w:sz w:val="24"/>
                <w:szCs w:val="24"/>
              </w:rPr>
              <w:t xml:space="preserve">Площадь охвата </w:t>
            </w:r>
            <w:r>
              <w:rPr>
                <w:rFonts w:ascii="Times New Roman" w:hAnsi="Times New Roman" w:cs="Times New Roman"/>
                <w:sz w:val="24"/>
                <w:szCs w:val="24"/>
              </w:rPr>
              <w:t xml:space="preserve">   </w:t>
            </w:r>
            <w:r w:rsidRPr="00B20D6A">
              <w:rPr>
                <w:rFonts w:ascii="Times New Roman" w:hAnsi="Times New Roman" w:cs="Times New Roman"/>
                <w:sz w:val="24"/>
                <w:szCs w:val="24"/>
              </w:rPr>
              <w:t>ремонта (кв.м.)</w:t>
            </w:r>
          </w:p>
        </w:tc>
        <w:tc>
          <w:tcPr>
            <w:tcW w:w="2127"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Перечень мероприятий</w:t>
            </w:r>
          </w:p>
        </w:tc>
        <w:tc>
          <w:tcPr>
            <w:tcW w:w="2127" w:type="dxa"/>
          </w:tcPr>
          <w:p w:rsidR="00D064F6" w:rsidRPr="00B20D6A" w:rsidRDefault="00D064F6" w:rsidP="00222FA3">
            <w:pPr>
              <w:pStyle w:val="ConsPlusNormal"/>
              <w:jc w:val="center"/>
              <w:rPr>
                <w:rFonts w:ascii="Times New Roman" w:hAnsi="Times New Roman" w:cs="Times New Roman"/>
                <w:sz w:val="24"/>
                <w:szCs w:val="24"/>
              </w:rPr>
            </w:pPr>
            <w:r w:rsidRPr="00B20D6A">
              <w:rPr>
                <w:rFonts w:ascii="Times New Roman" w:hAnsi="Times New Roman" w:cs="Times New Roman"/>
                <w:sz w:val="24"/>
                <w:szCs w:val="24"/>
              </w:rPr>
              <w:t xml:space="preserve">Финансирование, </w:t>
            </w:r>
            <w:r>
              <w:rPr>
                <w:rFonts w:ascii="Times New Roman" w:hAnsi="Times New Roman" w:cs="Times New Roman"/>
                <w:sz w:val="24"/>
                <w:szCs w:val="24"/>
              </w:rPr>
              <w:t>тыс</w:t>
            </w:r>
            <w:proofErr w:type="gramStart"/>
            <w:r>
              <w:rPr>
                <w:rFonts w:ascii="Times New Roman" w:hAnsi="Times New Roman" w:cs="Times New Roman"/>
                <w:sz w:val="24"/>
                <w:szCs w:val="24"/>
              </w:rPr>
              <w:t>.</w:t>
            </w:r>
            <w:r w:rsidRPr="00B20D6A">
              <w:rPr>
                <w:rFonts w:ascii="Times New Roman" w:hAnsi="Times New Roman" w:cs="Times New Roman"/>
                <w:sz w:val="24"/>
                <w:szCs w:val="24"/>
              </w:rPr>
              <w:t>р</w:t>
            </w:r>
            <w:proofErr w:type="gramEnd"/>
            <w:r w:rsidRPr="00B20D6A">
              <w:rPr>
                <w:rFonts w:ascii="Times New Roman" w:hAnsi="Times New Roman" w:cs="Times New Roman"/>
                <w:sz w:val="24"/>
                <w:szCs w:val="24"/>
              </w:rPr>
              <w:t>уб.; в том числе:</w:t>
            </w:r>
          </w:p>
        </w:tc>
        <w:tc>
          <w:tcPr>
            <w:tcW w:w="1558" w:type="dxa"/>
          </w:tcPr>
          <w:p w:rsidR="00D064F6" w:rsidRPr="00B20D6A" w:rsidRDefault="00D064F6" w:rsidP="00222FA3">
            <w:pPr>
              <w:pStyle w:val="ConsPlusNormal"/>
              <w:jc w:val="center"/>
              <w:rPr>
                <w:rFonts w:ascii="Times New Roman" w:hAnsi="Times New Roman" w:cs="Times New Roman"/>
                <w:sz w:val="24"/>
                <w:szCs w:val="24"/>
              </w:rPr>
            </w:pPr>
            <w:r w:rsidRPr="00B20D6A">
              <w:rPr>
                <w:rFonts w:ascii="Times New Roman" w:hAnsi="Times New Roman" w:cs="Times New Roman"/>
                <w:sz w:val="24"/>
                <w:szCs w:val="24"/>
              </w:rPr>
              <w:t xml:space="preserve">из Федерального бюджета, </w:t>
            </w:r>
            <w:r>
              <w:rPr>
                <w:rFonts w:ascii="Times New Roman" w:hAnsi="Times New Roman" w:cs="Times New Roman"/>
                <w:sz w:val="24"/>
                <w:szCs w:val="24"/>
              </w:rPr>
              <w:t>тыс</w:t>
            </w:r>
            <w:proofErr w:type="gramStart"/>
            <w:r>
              <w:rPr>
                <w:rFonts w:ascii="Times New Roman" w:hAnsi="Times New Roman" w:cs="Times New Roman"/>
                <w:sz w:val="24"/>
                <w:szCs w:val="24"/>
              </w:rPr>
              <w:t>.</w:t>
            </w:r>
            <w:r w:rsidRPr="00B20D6A">
              <w:rPr>
                <w:rFonts w:ascii="Times New Roman" w:hAnsi="Times New Roman" w:cs="Times New Roman"/>
                <w:sz w:val="24"/>
                <w:szCs w:val="24"/>
              </w:rPr>
              <w:t>р</w:t>
            </w:r>
            <w:proofErr w:type="gramEnd"/>
            <w:r w:rsidRPr="00B20D6A">
              <w:rPr>
                <w:rFonts w:ascii="Times New Roman" w:hAnsi="Times New Roman" w:cs="Times New Roman"/>
                <w:sz w:val="24"/>
                <w:szCs w:val="24"/>
              </w:rPr>
              <w:t>уб.</w:t>
            </w:r>
          </w:p>
        </w:tc>
        <w:tc>
          <w:tcPr>
            <w:tcW w:w="1842" w:type="dxa"/>
          </w:tcPr>
          <w:p w:rsidR="00D064F6" w:rsidRPr="00B20D6A" w:rsidRDefault="00D064F6" w:rsidP="00222FA3">
            <w:pPr>
              <w:pStyle w:val="ConsPlusNormal"/>
              <w:jc w:val="center"/>
              <w:rPr>
                <w:rFonts w:ascii="Times New Roman" w:hAnsi="Times New Roman" w:cs="Times New Roman"/>
                <w:sz w:val="24"/>
                <w:szCs w:val="24"/>
              </w:rPr>
            </w:pPr>
            <w:r w:rsidRPr="00B20D6A">
              <w:rPr>
                <w:rFonts w:ascii="Times New Roman" w:hAnsi="Times New Roman" w:cs="Times New Roman"/>
                <w:sz w:val="24"/>
                <w:szCs w:val="24"/>
              </w:rPr>
              <w:t xml:space="preserve">из бюджета Республики Башкортостан, </w:t>
            </w:r>
            <w:r>
              <w:rPr>
                <w:rFonts w:ascii="Times New Roman" w:hAnsi="Times New Roman" w:cs="Times New Roman"/>
                <w:sz w:val="24"/>
                <w:szCs w:val="24"/>
              </w:rPr>
              <w:t>тыс</w:t>
            </w:r>
            <w:proofErr w:type="gramStart"/>
            <w:r>
              <w:rPr>
                <w:rFonts w:ascii="Times New Roman" w:hAnsi="Times New Roman" w:cs="Times New Roman"/>
                <w:sz w:val="24"/>
                <w:szCs w:val="24"/>
              </w:rPr>
              <w:t>.</w:t>
            </w:r>
            <w:r w:rsidRPr="00B20D6A">
              <w:rPr>
                <w:rFonts w:ascii="Times New Roman" w:hAnsi="Times New Roman" w:cs="Times New Roman"/>
                <w:sz w:val="24"/>
                <w:szCs w:val="24"/>
              </w:rPr>
              <w:t>р</w:t>
            </w:r>
            <w:proofErr w:type="gramEnd"/>
            <w:r w:rsidRPr="00B20D6A">
              <w:rPr>
                <w:rFonts w:ascii="Times New Roman" w:hAnsi="Times New Roman" w:cs="Times New Roman"/>
                <w:sz w:val="24"/>
                <w:szCs w:val="24"/>
              </w:rPr>
              <w:t>уб.</w:t>
            </w:r>
          </w:p>
        </w:tc>
        <w:tc>
          <w:tcPr>
            <w:tcW w:w="1277"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Срок </w:t>
            </w:r>
            <w:r w:rsidRPr="00B20D6A">
              <w:rPr>
                <w:rFonts w:ascii="Times New Roman" w:hAnsi="Times New Roman" w:cs="Times New Roman"/>
                <w:sz w:val="24"/>
                <w:szCs w:val="24"/>
              </w:rPr>
              <w:t>реализации</w:t>
            </w:r>
          </w:p>
        </w:tc>
      </w:tr>
      <w:tr w:rsidR="00D064F6" w:rsidRPr="00A865C3" w:rsidTr="00222FA3">
        <w:tc>
          <w:tcPr>
            <w:tcW w:w="568" w:type="dxa"/>
          </w:tcPr>
          <w:p w:rsidR="00D064F6" w:rsidRPr="00B20D6A" w:rsidRDefault="00D064F6" w:rsidP="00222FA3">
            <w:pPr>
              <w:pStyle w:val="ConsPlusNormal"/>
              <w:jc w:val="center"/>
              <w:rPr>
                <w:rFonts w:ascii="Times New Roman" w:hAnsi="Times New Roman" w:cs="Times New Roman"/>
                <w:sz w:val="24"/>
                <w:szCs w:val="24"/>
              </w:rPr>
            </w:pPr>
            <w:r w:rsidRPr="00B20D6A">
              <w:rPr>
                <w:rFonts w:ascii="Times New Roman" w:hAnsi="Times New Roman" w:cs="Times New Roman"/>
                <w:sz w:val="24"/>
                <w:szCs w:val="24"/>
              </w:rPr>
              <w:t>1</w:t>
            </w:r>
          </w:p>
        </w:tc>
        <w:tc>
          <w:tcPr>
            <w:tcW w:w="3260"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Реконструкция территории сабантуй (1 этап)</w:t>
            </w:r>
          </w:p>
        </w:tc>
        <w:tc>
          <w:tcPr>
            <w:tcW w:w="2693"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1250</w:t>
            </w:r>
          </w:p>
        </w:tc>
        <w:tc>
          <w:tcPr>
            <w:tcW w:w="2127" w:type="dxa"/>
          </w:tcPr>
          <w:p w:rsidR="00D064F6"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Реконструкция крытой сцены</w:t>
            </w:r>
          </w:p>
        </w:tc>
        <w:tc>
          <w:tcPr>
            <w:tcW w:w="2127"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567,2</w:t>
            </w:r>
          </w:p>
        </w:tc>
        <w:tc>
          <w:tcPr>
            <w:tcW w:w="1558"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473,9</w:t>
            </w:r>
          </w:p>
        </w:tc>
        <w:tc>
          <w:tcPr>
            <w:tcW w:w="1842"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93,3</w:t>
            </w:r>
          </w:p>
        </w:tc>
        <w:tc>
          <w:tcPr>
            <w:tcW w:w="1277" w:type="dxa"/>
          </w:tcPr>
          <w:p w:rsidR="00D064F6" w:rsidRPr="00B20D6A" w:rsidRDefault="00D064F6" w:rsidP="00222FA3">
            <w:pPr>
              <w:pStyle w:val="ConsPlusNormal"/>
              <w:jc w:val="center"/>
              <w:rPr>
                <w:rFonts w:ascii="Times New Roman" w:hAnsi="Times New Roman" w:cs="Times New Roman"/>
                <w:sz w:val="24"/>
                <w:szCs w:val="24"/>
              </w:rPr>
            </w:pPr>
            <w:r w:rsidRPr="00B20D6A">
              <w:rPr>
                <w:rFonts w:ascii="Times New Roman" w:hAnsi="Times New Roman" w:cs="Times New Roman"/>
                <w:sz w:val="24"/>
                <w:szCs w:val="24"/>
              </w:rPr>
              <w:t>2018 год</w:t>
            </w:r>
          </w:p>
        </w:tc>
      </w:tr>
      <w:tr w:rsidR="00D064F6" w:rsidRPr="00A865C3" w:rsidTr="00222FA3">
        <w:trPr>
          <w:trHeight w:val="340"/>
        </w:trPr>
        <w:tc>
          <w:tcPr>
            <w:tcW w:w="568" w:type="dxa"/>
          </w:tcPr>
          <w:p w:rsidR="00D064F6" w:rsidRPr="00B20D6A" w:rsidRDefault="00D064F6" w:rsidP="00222FA3">
            <w:pPr>
              <w:pStyle w:val="ConsPlusNormal"/>
              <w:jc w:val="center"/>
              <w:rPr>
                <w:rFonts w:ascii="Times New Roman" w:hAnsi="Times New Roman" w:cs="Times New Roman"/>
                <w:sz w:val="24"/>
                <w:szCs w:val="24"/>
              </w:rPr>
            </w:pPr>
            <w:r w:rsidRPr="00B20D6A">
              <w:rPr>
                <w:rFonts w:ascii="Times New Roman" w:hAnsi="Times New Roman" w:cs="Times New Roman"/>
                <w:sz w:val="24"/>
                <w:szCs w:val="24"/>
              </w:rPr>
              <w:t>2</w:t>
            </w:r>
          </w:p>
        </w:tc>
        <w:tc>
          <w:tcPr>
            <w:tcW w:w="3260"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Реконструкция территории сабантуй (2 этап)</w:t>
            </w:r>
          </w:p>
        </w:tc>
        <w:tc>
          <w:tcPr>
            <w:tcW w:w="2693"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1250</w:t>
            </w:r>
          </w:p>
        </w:tc>
        <w:tc>
          <w:tcPr>
            <w:tcW w:w="2127" w:type="dxa"/>
          </w:tcPr>
          <w:p w:rsidR="00D064F6"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установка скамеек, урн и уличного освещения на территории</w:t>
            </w:r>
          </w:p>
        </w:tc>
        <w:tc>
          <w:tcPr>
            <w:tcW w:w="2127"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567,2</w:t>
            </w:r>
          </w:p>
        </w:tc>
        <w:tc>
          <w:tcPr>
            <w:tcW w:w="1558"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473,9</w:t>
            </w:r>
          </w:p>
        </w:tc>
        <w:tc>
          <w:tcPr>
            <w:tcW w:w="1842"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93,3</w:t>
            </w:r>
          </w:p>
        </w:tc>
        <w:tc>
          <w:tcPr>
            <w:tcW w:w="1277" w:type="dxa"/>
          </w:tcPr>
          <w:p w:rsidR="00D064F6" w:rsidRPr="00B20D6A" w:rsidRDefault="00D064F6" w:rsidP="00222FA3">
            <w:pPr>
              <w:pStyle w:val="ConsPlusNormal"/>
              <w:jc w:val="center"/>
              <w:rPr>
                <w:rFonts w:ascii="Times New Roman" w:hAnsi="Times New Roman" w:cs="Times New Roman"/>
                <w:sz w:val="24"/>
                <w:szCs w:val="24"/>
              </w:rPr>
            </w:pPr>
            <w:r w:rsidRPr="00B20D6A">
              <w:rPr>
                <w:rFonts w:ascii="Times New Roman" w:hAnsi="Times New Roman" w:cs="Times New Roman"/>
                <w:sz w:val="24"/>
                <w:szCs w:val="24"/>
              </w:rPr>
              <w:t>2019 год</w:t>
            </w:r>
          </w:p>
        </w:tc>
      </w:tr>
      <w:tr w:rsidR="00D064F6" w:rsidRPr="00A865C3" w:rsidTr="00222FA3">
        <w:trPr>
          <w:trHeight w:val="579"/>
        </w:trPr>
        <w:tc>
          <w:tcPr>
            <w:tcW w:w="568" w:type="dxa"/>
          </w:tcPr>
          <w:p w:rsidR="00D064F6" w:rsidRPr="00B20D6A" w:rsidRDefault="00D064F6" w:rsidP="00222FA3">
            <w:pPr>
              <w:pStyle w:val="ConsPlusNormal"/>
              <w:jc w:val="center"/>
              <w:rPr>
                <w:rFonts w:ascii="Times New Roman" w:hAnsi="Times New Roman" w:cs="Times New Roman"/>
                <w:sz w:val="24"/>
                <w:szCs w:val="24"/>
              </w:rPr>
            </w:pPr>
            <w:r w:rsidRPr="00B20D6A">
              <w:rPr>
                <w:rFonts w:ascii="Times New Roman" w:hAnsi="Times New Roman" w:cs="Times New Roman"/>
                <w:sz w:val="24"/>
                <w:szCs w:val="24"/>
              </w:rPr>
              <w:t>3</w:t>
            </w:r>
          </w:p>
        </w:tc>
        <w:tc>
          <w:tcPr>
            <w:tcW w:w="3260"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Реконструкция территории сабантуй  (3-этап)</w:t>
            </w:r>
          </w:p>
        </w:tc>
        <w:tc>
          <w:tcPr>
            <w:tcW w:w="2693"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1250</w:t>
            </w:r>
          </w:p>
        </w:tc>
        <w:tc>
          <w:tcPr>
            <w:tcW w:w="2127" w:type="dxa"/>
          </w:tcPr>
          <w:p w:rsidR="00D064F6"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Установка спортивной площадки</w:t>
            </w:r>
          </w:p>
        </w:tc>
        <w:tc>
          <w:tcPr>
            <w:tcW w:w="2127"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567,2</w:t>
            </w:r>
          </w:p>
        </w:tc>
        <w:tc>
          <w:tcPr>
            <w:tcW w:w="1558"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473,9</w:t>
            </w:r>
          </w:p>
        </w:tc>
        <w:tc>
          <w:tcPr>
            <w:tcW w:w="1842"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93,3</w:t>
            </w:r>
          </w:p>
        </w:tc>
        <w:tc>
          <w:tcPr>
            <w:tcW w:w="1277" w:type="dxa"/>
          </w:tcPr>
          <w:p w:rsidR="00D064F6" w:rsidRPr="00B20D6A" w:rsidRDefault="00D064F6" w:rsidP="00222FA3">
            <w:pPr>
              <w:pStyle w:val="ConsPlusNormal"/>
              <w:jc w:val="center"/>
              <w:rPr>
                <w:rFonts w:ascii="Times New Roman" w:hAnsi="Times New Roman" w:cs="Times New Roman"/>
                <w:sz w:val="24"/>
                <w:szCs w:val="24"/>
              </w:rPr>
            </w:pPr>
            <w:r w:rsidRPr="00B20D6A">
              <w:rPr>
                <w:rFonts w:ascii="Times New Roman" w:hAnsi="Times New Roman" w:cs="Times New Roman"/>
                <w:sz w:val="24"/>
                <w:szCs w:val="24"/>
              </w:rPr>
              <w:t>2020 год</w:t>
            </w:r>
          </w:p>
        </w:tc>
      </w:tr>
      <w:tr w:rsidR="00D064F6" w:rsidRPr="00A865C3" w:rsidTr="00222FA3">
        <w:trPr>
          <w:trHeight w:val="805"/>
        </w:trPr>
        <w:tc>
          <w:tcPr>
            <w:tcW w:w="568" w:type="dxa"/>
          </w:tcPr>
          <w:p w:rsidR="00D064F6" w:rsidRPr="00B20D6A" w:rsidRDefault="00D064F6" w:rsidP="00222FA3">
            <w:pPr>
              <w:pStyle w:val="ConsPlusNormal"/>
              <w:jc w:val="center"/>
              <w:rPr>
                <w:rFonts w:ascii="Times New Roman" w:hAnsi="Times New Roman" w:cs="Times New Roman"/>
                <w:sz w:val="24"/>
                <w:szCs w:val="24"/>
              </w:rPr>
            </w:pPr>
            <w:r w:rsidRPr="00B20D6A">
              <w:rPr>
                <w:rFonts w:ascii="Times New Roman" w:hAnsi="Times New Roman" w:cs="Times New Roman"/>
                <w:sz w:val="24"/>
                <w:szCs w:val="24"/>
              </w:rPr>
              <w:t>4</w:t>
            </w:r>
          </w:p>
        </w:tc>
        <w:tc>
          <w:tcPr>
            <w:tcW w:w="3260" w:type="dxa"/>
          </w:tcPr>
          <w:p w:rsidR="00D064F6" w:rsidRPr="00B20D6A" w:rsidRDefault="00D064F6" w:rsidP="00222FA3">
            <w:pPr>
              <w:jc w:val="center"/>
              <w:rPr>
                <w:sz w:val="24"/>
                <w:szCs w:val="24"/>
                <w:lang w:eastAsia="ar-SA"/>
              </w:rPr>
            </w:pPr>
            <w:r>
              <w:rPr>
                <w:sz w:val="24"/>
                <w:szCs w:val="24"/>
              </w:rPr>
              <w:t>Реконструкция территории сабантуй (4 этап)</w:t>
            </w:r>
          </w:p>
        </w:tc>
        <w:tc>
          <w:tcPr>
            <w:tcW w:w="2693"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1250</w:t>
            </w:r>
          </w:p>
        </w:tc>
        <w:tc>
          <w:tcPr>
            <w:tcW w:w="2127" w:type="dxa"/>
          </w:tcPr>
          <w:p w:rsidR="00D064F6" w:rsidRDefault="00D064F6" w:rsidP="00222FA3">
            <w:pPr>
              <w:pStyle w:val="ConsPlusNormal"/>
              <w:jc w:val="center"/>
              <w:rPr>
                <w:rFonts w:ascii="Times New Roman" w:hAnsi="Times New Roman" w:cs="Times New Roman"/>
                <w:sz w:val="24"/>
                <w:szCs w:val="24"/>
              </w:rPr>
            </w:pPr>
            <w:r>
              <w:rPr>
                <w:rFonts w:ascii="Times New Roman" w:hAnsi="Times New Roman"/>
                <w:sz w:val="24"/>
                <w:szCs w:val="24"/>
              </w:rPr>
              <w:t>Асфальтирование тротуаров и дорожек</w:t>
            </w:r>
          </w:p>
        </w:tc>
        <w:tc>
          <w:tcPr>
            <w:tcW w:w="2127"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567,2</w:t>
            </w:r>
          </w:p>
        </w:tc>
        <w:tc>
          <w:tcPr>
            <w:tcW w:w="1558"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473,9</w:t>
            </w:r>
          </w:p>
        </w:tc>
        <w:tc>
          <w:tcPr>
            <w:tcW w:w="1842"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93,3</w:t>
            </w:r>
          </w:p>
        </w:tc>
        <w:tc>
          <w:tcPr>
            <w:tcW w:w="1277" w:type="dxa"/>
          </w:tcPr>
          <w:p w:rsidR="00D064F6" w:rsidRPr="00B20D6A" w:rsidRDefault="00D064F6" w:rsidP="00222FA3">
            <w:pPr>
              <w:pStyle w:val="ConsPlusNormal"/>
              <w:jc w:val="center"/>
              <w:rPr>
                <w:rFonts w:ascii="Times New Roman" w:hAnsi="Times New Roman" w:cs="Times New Roman"/>
                <w:sz w:val="24"/>
                <w:szCs w:val="24"/>
              </w:rPr>
            </w:pPr>
            <w:r w:rsidRPr="00B20D6A">
              <w:rPr>
                <w:rFonts w:ascii="Times New Roman" w:hAnsi="Times New Roman" w:cs="Times New Roman"/>
                <w:sz w:val="24"/>
                <w:szCs w:val="24"/>
              </w:rPr>
              <w:t>2021 год</w:t>
            </w:r>
          </w:p>
        </w:tc>
      </w:tr>
      <w:tr w:rsidR="00D064F6" w:rsidRPr="00A865C3" w:rsidTr="00D064F6">
        <w:trPr>
          <w:trHeight w:val="295"/>
        </w:trPr>
        <w:tc>
          <w:tcPr>
            <w:tcW w:w="568"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D064F6" w:rsidRDefault="00D064F6" w:rsidP="00222FA3">
            <w:pPr>
              <w:jc w:val="center"/>
              <w:rPr>
                <w:sz w:val="24"/>
                <w:szCs w:val="24"/>
                <w:lang w:eastAsia="ar-SA"/>
              </w:rPr>
            </w:pPr>
            <w:r>
              <w:rPr>
                <w:sz w:val="24"/>
                <w:szCs w:val="24"/>
                <w:lang w:eastAsia="ar-SA"/>
              </w:rPr>
              <w:t>-</w:t>
            </w:r>
          </w:p>
        </w:tc>
        <w:tc>
          <w:tcPr>
            <w:tcW w:w="2693" w:type="dxa"/>
          </w:tcPr>
          <w:p w:rsidR="00D064F6"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D064F6" w:rsidRDefault="00D064F6" w:rsidP="00222FA3">
            <w:pPr>
              <w:pStyle w:val="ConsPlusNormal"/>
              <w:jc w:val="center"/>
              <w:rPr>
                <w:rFonts w:ascii="Times New Roman" w:hAnsi="Times New Roman" w:cs="Times New Roman"/>
                <w:sz w:val="24"/>
                <w:szCs w:val="24"/>
              </w:rPr>
            </w:pPr>
          </w:p>
        </w:tc>
        <w:tc>
          <w:tcPr>
            <w:tcW w:w="2127" w:type="dxa"/>
          </w:tcPr>
          <w:p w:rsidR="00D064F6"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8" w:type="dxa"/>
          </w:tcPr>
          <w:p w:rsidR="00D064F6"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D064F6"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277"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2022 год</w:t>
            </w:r>
          </w:p>
        </w:tc>
      </w:tr>
      <w:tr w:rsidR="00D064F6" w:rsidRPr="00A865C3" w:rsidTr="00222FA3">
        <w:trPr>
          <w:trHeight w:val="345"/>
        </w:trPr>
        <w:tc>
          <w:tcPr>
            <w:tcW w:w="568" w:type="dxa"/>
          </w:tcPr>
          <w:p w:rsidR="00D064F6" w:rsidRPr="00B20D6A" w:rsidRDefault="00D064F6" w:rsidP="00222FA3">
            <w:pPr>
              <w:jc w:val="center"/>
              <w:rPr>
                <w:sz w:val="24"/>
                <w:szCs w:val="24"/>
              </w:rPr>
            </w:pPr>
            <w:r w:rsidRPr="00B20D6A">
              <w:rPr>
                <w:sz w:val="24"/>
                <w:szCs w:val="24"/>
              </w:rPr>
              <w:t>6</w:t>
            </w:r>
          </w:p>
        </w:tc>
        <w:tc>
          <w:tcPr>
            <w:tcW w:w="3260" w:type="dxa"/>
          </w:tcPr>
          <w:p w:rsidR="00D064F6" w:rsidRPr="00B20D6A" w:rsidRDefault="00D064F6" w:rsidP="00222FA3">
            <w:pPr>
              <w:pStyle w:val="ConsPlusNormal"/>
              <w:jc w:val="center"/>
              <w:rPr>
                <w:rFonts w:ascii="Times New Roman" w:hAnsi="Times New Roman" w:cs="Times New Roman"/>
                <w:sz w:val="24"/>
                <w:szCs w:val="24"/>
              </w:rPr>
            </w:pPr>
            <w:r w:rsidRPr="00B20D6A">
              <w:rPr>
                <w:rFonts w:ascii="Times New Roman" w:hAnsi="Times New Roman" w:cs="Times New Roman"/>
                <w:sz w:val="24"/>
                <w:szCs w:val="24"/>
              </w:rPr>
              <w:t>ИТОГО</w:t>
            </w:r>
          </w:p>
        </w:tc>
        <w:tc>
          <w:tcPr>
            <w:tcW w:w="2693" w:type="dxa"/>
          </w:tcPr>
          <w:p w:rsidR="00D064F6" w:rsidRPr="00B20D6A" w:rsidRDefault="00D064F6" w:rsidP="00222FA3">
            <w:pPr>
              <w:pStyle w:val="ConsPlusNormal"/>
              <w:ind w:left="-487" w:firstLine="487"/>
              <w:jc w:val="center"/>
              <w:rPr>
                <w:rFonts w:ascii="Times New Roman" w:hAnsi="Times New Roman" w:cs="Times New Roman"/>
                <w:sz w:val="24"/>
                <w:szCs w:val="24"/>
              </w:rPr>
            </w:pPr>
            <w:r>
              <w:rPr>
                <w:rFonts w:ascii="Times New Roman" w:hAnsi="Times New Roman" w:cs="Times New Roman"/>
                <w:sz w:val="24"/>
                <w:szCs w:val="24"/>
              </w:rPr>
              <w:t>1250</w:t>
            </w:r>
          </w:p>
        </w:tc>
        <w:tc>
          <w:tcPr>
            <w:tcW w:w="2127" w:type="dxa"/>
          </w:tcPr>
          <w:p w:rsidR="00D064F6" w:rsidRDefault="00D064F6" w:rsidP="00222FA3">
            <w:pPr>
              <w:pStyle w:val="ConsPlusNormal"/>
              <w:jc w:val="center"/>
              <w:rPr>
                <w:rFonts w:ascii="Times New Roman" w:hAnsi="Times New Roman" w:cs="Times New Roman"/>
                <w:sz w:val="24"/>
                <w:szCs w:val="24"/>
              </w:rPr>
            </w:pPr>
          </w:p>
        </w:tc>
        <w:tc>
          <w:tcPr>
            <w:tcW w:w="2127"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2268,8</w:t>
            </w:r>
          </w:p>
        </w:tc>
        <w:tc>
          <w:tcPr>
            <w:tcW w:w="1558"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1895,6</w:t>
            </w:r>
          </w:p>
        </w:tc>
        <w:tc>
          <w:tcPr>
            <w:tcW w:w="1842" w:type="dxa"/>
          </w:tcPr>
          <w:p w:rsidR="00D064F6" w:rsidRPr="00B20D6A" w:rsidRDefault="00D064F6" w:rsidP="00222FA3">
            <w:pPr>
              <w:pStyle w:val="ConsPlusNormal"/>
              <w:jc w:val="center"/>
              <w:rPr>
                <w:rFonts w:ascii="Times New Roman" w:hAnsi="Times New Roman" w:cs="Times New Roman"/>
                <w:sz w:val="24"/>
                <w:szCs w:val="24"/>
              </w:rPr>
            </w:pPr>
            <w:r>
              <w:rPr>
                <w:rFonts w:ascii="Times New Roman" w:hAnsi="Times New Roman" w:cs="Times New Roman"/>
                <w:sz w:val="24"/>
                <w:szCs w:val="24"/>
              </w:rPr>
              <w:t>373,2</w:t>
            </w:r>
          </w:p>
        </w:tc>
        <w:tc>
          <w:tcPr>
            <w:tcW w:w="1277" w:type="dxa"/>
          </w:tcPr>
          <w:p w:rsidR="00D064F6" w:rsidRPr="00B20D6A" w:rsidRDefault="00D064F6" w:rsidP="00222FA3">
            <w:pPr>
              <w:pStyle w:val="ConsPlusNormal"/>
              <w:jc w:val="center"/>
              <w:rPr>
                <w:rFonts w:ascii="Times New Roman" w:hAnsi="Times New Roman" w:cs="Times New Roman"/>
                <w:sz w:val="24"/>
                <w:szCs w:val="24"/>
              </w:rPr>
            </w:pPr>
          </w:p>
        </w:tc>
      </w:tr>
    </w:tbl>
    <w:p w:rsidR="00D064F6" w:rsidRPr="00601261" w:rsidRDefault="00D064F6" w:rsidP="00D064F6">
      <w:pPr>
        <w:widowControl w:val="0"/>
        <w:autoSpaceDE w:val="0"/>
        <w:autoSpaceDN w:val="0"/>
        <w:adjustRightInd w:val="0"/>
        <w:contextualSpacing/>
        <w:jc w:val="both"/>
        <w:rPr>
          <w:sz w:val="24"/>
          <w:szCs w:val="24"/>
        </w:rPr>
      </w:pPr>
    </w:p>
    <w:p w:rsidR="00D064F6" w:rsidRDefault="00D064F6" w:rsidP="00D064F6">
      <w:pPr>
        <w:widowControl w:val="0"/>
        <w:autoSpaceDE w:val="0"/>
        <w:autoSpaceDN w:val="0"/>
        <w:adjustRightInd w:val="0"/>
        <w:contextualSpacing/>
        <w:jc w:val="both"/>
        <w:rPr>
          <w:sz w:val="24"/>
          <w:szCs w:val="24"/>
        </w:rPr>
      </w:pPr>
      <w:r w:rsidRPr="00601261">
        <w:rPr>
          <w:sz w:val="24"/>
          <w:szCs w:val="24"/>
        </w:rPr>
        <w:t xml:space="preserve">                     </w:t>
      </w:r>
    </w:p>
    <w:p w:rsidR="00D064F6" w:rsidRPr="00B20D6A" w:rsidRDefault="00D064F6" w:rsidP="00D064F6">
      <w:pPr>
        <w:widowControl w:val="0"/>
        <w:autoSpaceDE w:val="0"/>
        <w:autoSpaceDN w:val="0"/>
        <w:adjustRightInd w:val="0"/>
        <w:contextualSpacing/>
        <w:jc w:val="both"/>
        <w:rPr>
          <w:sz w:val="26"/>
          <w:szCs w:val="26"/>
        </w:rPr>
      </w:pPr>
      <w:r w:rsidRPr="00B20D6A">
        <w:rPr>
          <w:sz w:val="26"/>
          <w:szCs w:val="26"/>
        </w:rPr>
        <w:t xml:space="preserve">Управляющий делами Администрации                                                                                                             </w:t>
      </w:r>
      <w:r>
        <w:rPr>
          <w:sz w:val="26"/>
          <w:szCs w:val="26"/>
        </w:rPr>
        <w:t xml:space="preserve">                </w:t>
      </w:r>
      <w:r w:rsidRPr="00B20D6A">
        <w:rPr>
          <w:sz w:val="26"/>
          <w:szCs w:val="26"/>
        </w:rPr>
        <w:t xml:space="preserve"> </w:t>
      </w:r>
      <w:r>
        <w:rPr>
          <w:sz w:val="26"/>
          <w:szCs w:val="26"/>
        </w:rPr>
        <w:t>Л.У. Ахмадулина</w:t>
      </w:r>
    </w:p>
    <w:p w:rsidR="00D064F6" w:rsidRDefault="00D064F6" w:rsidP="00C526CC">
      <w:pPr>
        <w:sectPr w:rsidR="00D064F6" w:rsidSect="00D064F6">
          <w:pgSz w:w="16838" w:h="11906" w:orient="landscape"/>
          <w:pgMar w:top="851" w:right="851" w:bottom="568" w:left="1134" w:header="709" w:footer="709" w:gutter="0"/>
          <w:cols w:space="708"/>
          <w:docGrid w:linePitch="360"/>
        </w:sectPr>
      </w:pPr>
    </w:p>
    <w:p w:rsidR="00D064F6" w:rsidRPr="002754B8" w:rsidRDefault="00D064F6" w:rsidP="00D064F6">
      <w:pPr>
        <w:pStyle w:val="ConsPlusNormal"/>
        <w:ind w:left="9639"/>
        <w:contextualSpacing/>
        <w:jc w:val="right"/>
        <w:outlineLvl w:val="2"/>
        <w:rPr>
          <w:rFonts w:ascii="Times New Roman" w:hAnsi="Times New Roman" w:cs="Times New Roman"/>
          <w:sz w:val="24"/>
          <w:szCs w:val="24"/>
        </w:rPr>
      </w:pPr>
      <w:r w:rsidRPr="002754B8">
        <w:rPr>
          <w:rFonts w:ascii="Times New Roman" w:hAnsi="Times New Roman" w:cs="Times New Roman"/>
          <w:sz w:val="24"/>
          <w:szCs w:val="24"/>
        </w:rPr>
        <w:lastRenderedPageBreak/>
        <w:t>Приложение № 4</w:t>
      </w:r>
    </w:p>
    <w:p w:rsidR="00D064F6" w:rsidRPr="002754B8" w:rsidRDefault="00D064F6" w:rsidP="00D064F6">
      <w:pPr>
        <w:ind w:left="9639"/>
        <w:contextualSpacing/>
        <w:jc w:val="right"/>
        <w:rPr>
          <w:sz w:val="24"/>
          <w:szCs w:val="24"/>
        </w:rPr>
      </w:pPr>
      <w:r w:rsidRPr="002754B8">
        <w:rPr>
          <w:sz w:val="24"/>
          <w:szCs w:val="24"/>
        </w:rPr>
        <w:t>к муниципальной программе</w:t>
      </w:r>
    </w:p>
    <w:p w:rsidR="00D064F6" w:rsidRPr="002754B8" w:rsidRDefault="00D064F6" w:rsidP="00D064F6">
      <w:pPr>
        <w:ind w:left="9639"/>
        <w:contextualSpacing/>
        <w:jc w:val="right"/>
        <w:rPr>
          <w:sz w:val="24"/>
          <w:szCs w:val="24"/>
        </w:rPr>
      </w:pPr>
      <w:r w:rsidRPr="002754B8">
        <w:rPr>
          <w:sz w:val="24"/>
          <w:szCs w:val="24"/>
        </w:rPr>
        <w:t xml:space="preserve"> «Формирование современной городской среды на территории </w:t>
      </w:r>
      <w:r>
        <w:rPr>
          <w:sz w:val="24"/>
          <w:szCs w:val="24"/>
        </w:rPr>
        <w:t xml:space="preserve">села Карманово  сельского поселения </w:t>
      </w:r>
      <w:proofErr w:type="spellStart"/>
      <w:r>
        <w:rPr>
          <w:sz w:val="24"/>
          <w:szCs w:val="24"/>
        </w:rPr>
        <w:t>Кармановский</w:t>
      </w:r>
      <w:proofErr w:type="spellEnd"/>
      <w:r>
        <w:rPr>
          <w:sz w:val="24"/>
          <w:szCs w:val="24"/>
        </w:rPr>
        <w:t xml:space="preserve"> сельсовет</w:t>
      </w:r>
      <w:r w:rsidRPr="002754B8">
        <w:rPr>
          <w:sz w:val="24"/>
          <w:szCs w:val="24"/>
        </w:rPr>
        <w:t xml:space="preserve"> муниципального района </w:t>
      </w:r>
      <w:proofErr w:type="spellStart"/>
      <w:r w:rsidRPr="002754B8">
        <w:rPr>
          <w:sz w:val="24"/>
          <w:szCs w:val="24"/>
        </w:rPr>
        <w:t>Янаульский</w:t>
      </w:r>
      <w:proofErr w:type="spellEnd"/>
      <w:r w:rsidRPr="002754B8">
        <w:rPr>
          <w:sz w:val="24"/>
          <w:szCs w:val="24"/>
        </w:rPr>
        <w:t xml:space="preserve"> район </w:t>
      </w:r>
    </w:p>
    <w:p w:rsidR="00D064F6" w:rsidRPr="002754B8" w:rsidRDefault="00D064F6" w:rsidP="00D064F6">
      <w:pPr>
        <w:ind w:left="9639"/>
        <w:contextualSpacing/>
        <w:jc w:val="right"/>
        <w:rPr>
          <w:sz w:val="24"/>
          <w:szCs w:val="24"/>
        </w:rPr>
      </w:pPr>
      <w:r w:rsidRPr="002754B8">
        <w:rPr>
          <w:sz w:val="24"/>
          <w:szCs w:val="24"/>
        </w:rPr>
        <w:t xml:space="preserve">Республики Башкортостан </w:t>
      </w:r>
    </w:p>
    <w:p w:rsidR="00D064F6" w:rsidRPr="002754B8" w:rsidRDefault="00D064F6" w:rsidP="00D064F6">
      <w:pPr>
        <w:ind w:left="9639"/>
        <w:contextualSpacing/>
        <w:jc w:val="right"/>
        <w:rPr>
          <w:sz w:val="24"/>
          <w:szCs w:val="24"/>
        </w:rPr>
      </w:pPr>
      <w:r w:rsidRPr="002754B8">
        <w:rPr>
          <w:sz w:val="24"/>
          <w:szCs w:val="24"/>
        </w:rPr>
        <w:t>на 2018-2022 годы»</w:t>
      </w:r>
    </w:p>
    <w:p w:rsidR="00D064F6" w:rsidRPr="002754B8" w:rsidRDefault="00D064F6" w:rsidP="00D064F6">
      <w:pPr>
        <w:contextualSpacing/>
        <w:jc w:val="right"/>
        <w:rPr>
          <w:sz w:val="24"/>
          <w:szCs w:val="24"/>
        </w:rPr>
      </w:pPr>
      <w:r w:rsidRPr="002754B8">
        <w:rPr>
          <w:sz w:val="24"/>
          <w:szCs w:val="24"/>
        </w:rPr>
        <w:t xml:space="preserve">                                                                                                                                          от </w:t>
      </w:r>
      <w:r>
        <w:rPr>
          <w:sz w:val="24"/>
          <w:szCs w:val="24"/>
        </w:rPr>
        <w:t>24.11.2017</w:t>
      </w:r>
      <w:r w:rsidRPr="002754B8">
        <w:rPr>
          <w:sz w:val="24"/>
          <w:szCs w:val="24"/>
        </w:rPr>
        <w:t xml:space="preserve"> г. № </w:t>
      </w:r>
      <w:r>
        <w:rPr>
          <w:sz w:val="24"/>
          <w:szCs w:val="24"/>
        </w:rPr>
        <w:t>120</w:t>
      </w:r>
    </w:p>
    <w:p w:rsidR="00D064F6" w:rsidRPr="002754B8" w:rsidRDefault="00D064F6" w:rsidP="00D064F6">
      <w:pPr>
        <w:ind w:left="7938"/>
        <w:contextualSpacing/>
        <w:rPr>
          <w:sz w:val="24"/>
          <w:szCs w:val="24"/>
        </w:rPr>
      </w:pPr>
    </w:p>
    <w:p w:rsidR="00D064F6" w:rsidRPr="002754B8" w:rsidRDefault="00D064F6" w:rsidP="00D064F6">
      <w:pPr>
        <w:contextualSpacing/>
        <w:jc w:val="center"/>
        <w:rPr>
          <w:color w:val="FF0000"/>
          <w:sz w:val="26"/>
          <w:szCs w:val="26"/>
        </w:rPr>
      </w:pPr>
      <w:proofErr w:type="gramStart"/>
      <w:r w:rsidRPr="002754B8">
        <w:rPr>
          <w:bCs/>
          <w:color w:val="000000"/>
          <w:sz w:val="26"/>
          <w:szCs w:val="26"/>
        </w:rPr>
        <w:t xml:space="preserve">Объем средств направляемых на финансирование мероприятий по благоустройству по муниципальной программы </w:t>
      </w:r>
      <w:r w:rsidRPr="002754B8">
        <w:rPr>
          <w:sz w:val="26"/>
          <w:szCs w:val="26"/>
        </w:rPr>
        <w:t xml:space="preserve">«Формирование современной городской среды на территории </w:t>
      </w:r>
      <w:r>
        <w:rPr>
          <w:sz w:val="26"/>
          <w:szCs w:val="26"/>
        </w:rPr>
        <w:t xml:space="preserve">села Карманово сельского поселения </w:t>
      </w:r>
      <w:proofErr w:type="spellStart"/>
      <w:r>
        <w:rPr>
          <w:sz w:val="26"/>
          <w:szCs w:val="26"/>
        </w:rPr>
        <w:t>Кармановский</w:t>
      </w:r>
      <w:proofErr w:type="spellEnd"/>
      <w:r>
        <w:rPr>
          <w:sz w:val="26"/>
          <w:szCs w:val="26"/>
        </w:rPr>
        <w:t xml:space="preserve"> сельсовет </w:t>
      </w:r>
      <w:r w:rsidRPr="002754B8">
        <w:rPr>
          <w:sz w:val="26"/>
          <w:szCs w:val="26"/>
        </w:rPr>
        <w:t xml:space="preserve"> муниципального района </w:t>
      </w:r>
      <w:proofErr w:type="spellStart"/>
      <w:r w:rsidRPr="002754B8">
        <w:rPr>
          <w:sz w:val="26"/>
          <w:szCs w:val="26"/>
        </w:rPr>
        <w:t>Янаульский</w:t>
      </w:r>
      <w:proofErr w:type="spellEnd"/>
      <w:r w:rsidRPr="002754B8">
        <w:rPr>
          <w:sz w:val="26"/>
          <w:szCs w:val="26"/>
        </w:rPr>
        <w:t xml:space="preserve"> район Республики Башкортостан на 2018-2022 годы»</w:t>
      </w:r>
      <w:proofErr w:type="gramEnd"/>
    </w:p>
    <w:p w:rsidR="00D064F6" w:rsidRPr="002754B8" w:rsidRDefault="00D064F6" w:rsidP="00D064F6">
      <w:pPr>
        <w:widowControl w:val="0"/>
        <w:autoSpaceDE w:val="0"/>
        <w:autoSpaceDN w:val="0"/>
        <w:adjustRightInd w:val="0"/>
        <w:ind w:left="284"/>
        <w:contextualSpacing/>
        <w:jc w:val="both"/>
        <w:rPr>
          <w:sz w:val="26"/>
          <w:szCs w:val="26"/>
        </w:rPr>
      </w:pPr>
    </w:p>
    <w:p w:rsidR="00D064F6" w:rsidRPr="00C073B3" w:rsidRDefault="00D064F6" w:rsidP="00D064F6">
      <w:pPr>
        <w:widowControl w:val="0"/>
        <w:autoSpaceDE w:val="0"/>
        <w:autoSpaceDN w:val="0"/>
        <w:adjustRightInd w:val="0"/>
        <w:contextualSpacing/>
        <w:jc w:val="both"/>
      </w:pPr>
    </w:p>
    <w:tbl>
      <w:tblPr>
        <w:tblW w:w="15168"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709"/>
        <w:gridCol w:w="3686"/>
        <w:gridCol w:w="1984"/>
        <w:gridCol w:w="2268"/>
        <w:gridCol w:w="1204"/>
        <w:gridCol w:w="1205"/>
        <w:gridCol w:w="1205"/>
        <w:gridCol w:w="1205"/>
        <w:gridCol w:w="1702"/>
      </w:tblGrid>
      <w:tr w:rsidR="00D064F6" w:rsidRPr="004B68EA" w:rsidTr="00222FA3">
        <w:trPr>
          <w:trHeight w:val="411"/>
        </w:trPr>
        <w:tc>
          <w:tcPr>
            <w:tcW w:w="709" w:type="dxa"/>
            <w:vMerge w:val="restart"/>
            <w:tcBorders>
              <w:top w:val="single" w:sz="4" w:space="0" w:color="auto"/>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jc w:val="center"/>
              <w:rPr>
                <w:spacing w:val="-2"/>
                <w:sz w:val="24"/>
                <w:szCs w:val="24"/>
              </w:rPr>
            </w:pPr>
            <w:r w:rsidRPr="004B68EA">
              <w:rPr>
                <w:spacing w:val="-2"/>
                <w:sz w:val="24"/>
                <w:szCs w:val="24"/>
              </w:rPr>
              <w:t xml:space="preserve">№ </w:t>
            </w:r>
            <w:proofErr w:type="spellStart"/>
            <w:proofErr w:type="gramStart"/>
            <w:r w:rsidRPr="004B68EA">
              <w:rPr>
                <w:spacing w:val="-2"/>
                <w:sz w:val="24"/>
                <w:szCs w:val="24"/>
              </w:rPr>
              <w:t>п</w:t>
            </w:r>
            <w:proofErr w:type="spellEnd"/>
            <w:proofErr w:type="gramEnd"/>
            <w:r w:rsidRPr="004B68EA">
              <w:rPr>
                <w:spacing w:val="-2"/>
                <w:sz w:val="24"/>
                <w:szCs w:val="24"/>
              </w:rPr>
              <w:t>/</w:t>
            </w:r>
            <w:proofErr w:type="spellStart"/>
            <w:r w:rsidRPr="004B68EA">
              <w:rPr>
                <w:spacing w:val="-2"/>
                <w:sz w:val="24"/>
                <w:szCs w:val="24"/>
              </w:rPr>
              <w:t>п</w:t>
            </w:r>
            <w:proofErr w:type="spellEnd"/>
          </w:p>
        </w:tc>
        <w:tc>
          <w:tcPr>
            <w:tcW w:w="3686" w:type="dxa"/>
            <w:vMerge w:val="restart"/>
            <w:tcBorders>
              <w:top w:val="single" w:sz="4" w:space="0" w:color="auto"/>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jc w:val="center"/>
              <w:rPr>
                <w:spacing w:val="-2"/>
                <w:sz w:val="24"/>
                <w:szCs w:val="24"/>
              </w:rPr>
            </w:pPr>
            <w:r w:rsidRPr="004B68EA">
              <w:rPr>
                <w:spacing w:val="-2"/>
                <w:sz w:val="24"/>
                <w:szCs w:val="24"/>
              </w:rPr>
              <w:t>Наименование Программы, основного мероприятия  Программы</w:t>
            </w:r>
          </w:p>
        </w:tc>
        <w:tc>
          <w:tcPr>
            <w:tcW w:w="1984" w:type="dxa"/>
            <w:vMerge w:val="restart"/>
            <w:tcBorders>
              <w:top w:val="single" w:sz="4" w:space="0" w:color="auto"/>
              <w:left w:val="single" w:sz="4" w:space="0" w:color="auto"/>
              <w:right w:val="single" w:sz="4" w:space="0" w:color="auto"/>
            </w:tcBorders>
          </w:tcPr>
          <w:p w:rsidR="00D064F6" w:rsidRPr="00451F9E" w:rsidRDefault="00D064F6" w:rsidP="00222FA3">
            <w:pPr>
              <w:autoSpaceDE w:val="0"/>
              <w:autoSpaceDN w:val="0"/>
              <w:adjustRightInd w:val="0"/>
              <w:contextualSpacing/>
              <w:jc w:val="center"/>
              <w:rPr>
                <w:color w:val="000000"/>
                <w:sz w:val="24"/>
                <w:szCs w:val="24"/>
              </w:rPr>
            </w:pPr>
            <w:r w:rsidRPr="00451F9E">
              <w:rPr>
                <w:color w:val="000000"/>
                <w:sz w:val="24"/>
                <w:szCs w:val="24"/>
              </w:rPr>
              <w:t>Ответственный исполнитель, соисполнитель, муниципальный заказчик-координатор, участник</w:t>
            </w:r>
          </w:p>
        </w:tc>
        <w:tc>
          <w:tcPr>
            <w:tcW w:w="2268" w:type="dxa"/>
            <w:vMerge w:val="restart"/>
            <w:tcBorders>
              <w:top w:val="single" w:sz="4" w:space="0" w:color="auto"/>
              <w:left w:val="single" w:sz="4" w:space="0" w:color="auto"/>
              <w:right w:val="single" w:sz="4" w:space="0" w:color="auto"/>
            </w:tcBorders>
          </w:tcPr>
          <w:p w:rsidR="00D064F6" w:rsidRPr="004B68EA" w:rsidRDefault="00D064F6" w:rsidP="00222FA3">
            <w:pPr>
              <w:autoSpaceDE w:val="0"/>
              <w:autoSpaceDN w:val="0"/>
              <w:adjustRightInd w:val="0"/>
              <w:contextualSpacing/>
              <w:jc w:val="center"/>
              <w:rPr>
                <w:spacing w:val="-2"/>
                <w:sz w:val="24"/>
                <w:szCs w:val="24"/>
              </w:rPr>
            </w:pPr>
            <w:r w:rsidRPr="00451F9E">
              <w:rPr>
                <w:color w:val="000000"/>
                <w:sz w:val="24"/>
                <w:szCs w:val="24"/>
              </w:rPr>
              <w:t>Источник финансирования</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D064F6" w:rsidRPr="00451F9E" w:rsidRDefault="00D064F6" w:rsidP="00222FA3">
            <w:pPr>
              <w:contextualSpacing/>
              <w:jc w:val="center"/>
              <w:rPr>
                <w:color w:val="000000"/>
                <w:sz w:val="24"/>
                <w:szCs w:val="24"/>
              </w:rPr>
            </w:pPr>
            <w:r w:rsidRPr="00451F9E">
              <w:rPr>
                <w:color w:val="000000"/>
                <w:sz w:val="24"/>
                <w:szCs w:val="24"/>
              </w:rPr>
              <w:t>Код бюджетной классификации</w:t>
            </w:r>
          </w:p>
        </w:tc>
        <w:tc>
          <w:tcPr>
            <w:tcW w:w="1702" w:type="dxa"/>
            <w:tcBorders>
              <w:top w:val="single" w:sz="4" w:space="0" w:color="auto"/>
              <w:left w:val="single" w:sz="4" w:space="0" w:color="auto"/>
              <w:bottom w:val="single" w:sz="4" w:space="0" w:color="auto"/>
              <w:right w:val="single" w:sz="4" w:space="0" w:color="auto"/>
            </w:tcBorders>
            <w:vAlign w:val="center"/>
          </w:tcPr>
          <w:p w:rsidR="00D064F6" w:rsidRPr="00451F9E" w:rsidRDefault="00D064F6" w:rsidP="00222FA3">
            <w:pPr>
              <w:contextualSpacing/>
              <w:jc w:val="center"/>
              <w:rPr>
                <w:color w:val="000000"/>
                <w:sz w:val="24"/>
                <w:szCs w:val="24"/>
              </w:rPr>
            </w:pPr>
            <w:r w:rsidRPr="00451F9E">
              <w:rPr>
                <w:color w:val="000000"/>
                <w:sz w:val="24"/>
                <w:szCs w:val="24"/>
              </w:rPr>
              <w:t>Объемы бюджетных ассигнований</w:t>
            </w:r>
          </w:p>
          <w:p w:rsidR="00D064F6" w:rsidRPr="00451F9E" w:rsidRDefault="00D064F6" w:rsidP="00222FA3">
            <w:pPr>
              <w:contextualSpacing/>
              <w:jc w:val="center"/>
              <w:rPr>
                <w:color w:val="000000"/>
                <w:sz w:val="24"/>
                <w:szCs w:val="24"/>
              </w:rPr>
            </w:pPr>
            <w:r w:rsidRPr="00451F9E">
              <w:rPr>
                <w:color w:val="000000"/>
                <w:sz w:val="24"/>
                <w:szCs w:val="24"/>
              </w:rPr>
              <w:t>(тыс. рублей)</w:t>
            </w:r>
          </w:p>
        </w:tc>
      </w:tr>
      <w:tr w:rsidR="00D064F6" w:rsidRPr="004B68EA" w:rsidTr="00222FA3">
        <w:trPr>
          <w:trHeight w:val="590"/>
        </w:trPr>
        <w:tc>
          <w:tcPr>
            <w:tcW w:w="709" w:type="dxa"/>
            <w:vMerge/>
            <w:tcBorders>
              <w:top w:val="single" w:sz="4" w:space="0" w:color="auto"/>
              <w:left w:val="single" w:sz="4" w:space="0" w:color="auto"/>
              <w:bottom w:val="single" w:sz="4" w:space="0" w:color="auto"/>
              <w:right w:val="single" w:sz="4" w:space="0" w:color="auto"/>
            </w:tcBorders>
            <w:vAlign w:val="center"/>
          </w:tcPr>
          <w:p w:rsidR="00D064F6" w:rsidRPr="004B68EA" w:rsidRDefault="00D064F6" w:rsidP="00222FA3">
            <w:pPr>
              <w:contextualSpacing/>
              <w:rPr>
                <w:spacing w:val="-2"/>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064F6" w:rsidRPr="004B68EA" w:rsidRDefault="00D064F6" w:rsidP="00222FA3">
            <w:pPr>
              <w:contextualSpacing/>
              <w:rPr>
                <w:spacing w:val="-2"/>
                <w:sz w:val="24"/>
                <w:szCs w:val="24"/>
              </w:rPr>
            </w:pPr>
          </w:p>
        </w:tc>
        <w:tc>
          <w:tcPr>
            <w:tcW w:w="1984" w:type="dxa"/>
            <w:vMerge/>
            <w:tcBorders>
              <w:left w:val="single" w:sz="4" w:space="0" w:color="auto"/>
              <w:bottom w:val="single" w:sz="4" w:space="0" w:color="auto"/>
              <w:right w:val="single" w:sz="4" w:space="0" w:color="auto"/>
            </w:tcBorders>
          </w:tcPr>
          <w:p w:rsidR="00D064F6" w:rsidRPr="004B68EA" w:rsidRDefault="00D064F6" w:rsidP="00222FA3">
            <w:pPr>
              <w:contextualSpacing/>
              <w:rPr>
                <w:spacing w:val="-2"/>
                <w:sz w:val="24"/>
                <w:szCs w:val="24"/>
              </w:rPr>
            </w:pPr>
          </w:p>
        </w:tc>
        <w:tc>
          <w:tcPr>
            <w:tcW w:w="2268" w:type="dxa"/>
            <w:vMerge/>
            <w:tcBorders>
              <w:left w:val="single" w:sz="4" w:space="0" w:color="auto"/>
              <w:bottom w:val="single" w:sz="4" w:space="0" w:color="auto"/>
              <w:right w:val="single" w:sz="4" w:space="0" w:color="auto"/>
            </w:tcBorders>
          </w:tcPr>
          <w:p w:rsidR="00D064F6" w:rsidRPr="004B68EA" w:rsidRDefault="00D064F6" w:rsidP="00222FA3">
            <w:pPr>
              <w:contextualSpacing/>
              <w:rPr>
                <w:spacing w:val="-2"/>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D064F6" w:rsidRPr="00451F9E" w:rsidRDefault="00D064F6" w:rsidP="00222FA3">
            <w:pPr>
              <w:contextualSpacing/>
              <w:jc w:val="center"/>
              <w:rPr>
                <w:color w:val="000000"/>
                <w:sz w:val="24"/>
                <w:szCs w:val="24"/>
              </w:rPr>
            </w:pPr>
            <w:r w:rsidRPr="00451F9E">
              <w:rPr>
                <w:color w:val="000000"/>
                <w:sz w:val="24"/>
                <w:szCs w:val="24"/>
              </w:rPr>
              <w:t>ГРБС</w:t>
            </w:r>
          </w:p>
        </w:tc>
        <w:tc>
          <w:tcPr>
            <w:tcW w:w="1205" w:type="dxa"/>
            <w:tcBorders>
              <w:top w:val="single" w:sz="4" w:space="0" w:color="auto"/>
              <w:left w:val="single" w:sz="4" w:space="0" w:color="auto"/>
              <w:bottom w:val="single" w:sz="4" w:space="0" w:color="auto"/>
              <w:right w:val="single" w:sz="4" w:space="0" w:color="auto"/>
            </w:tcBorders>
            <w:vAlign w:val="center"/>
          </w:tcPr>
          <w:p w:rsidR="00D064F6" w:rsidRPr="00451F9E" w:rsidRDefault="00D064F6" w:rsidP="00222FA3">
            <w:pPr>
              <w:contextualSpacing/>
              <w:jc w:val="center"/>
              <w:rPr>
                <w:color w:val="000000"/>
                <w:sz w:val="24"/>
                <w:szCs w:val="24"/>
              </w:rPr>
            </w:pPr>
            <w:proofErr w:type="spellStart"/>
            <w:r w:rsidRPr="00451F9E">
              <w:rPr>
                <w:color w:val="000000"/>
                <w:sz w:val="24"/>
                <w:szCs w:val="24"/>
              </w:rPr>
              <w:t>РзПр</w:t>
            </w:r>
            <w:proofErr w:type="spellEnd"/>
          </w:p>
        </w:tc>
        <w:tc>
          <w:tcPr>
            <w:tcW w:w="1205" w:type="dxa"/>
            <w:tcBorders>
              <w:top w:val="single" w:sz="4" w:space="0" w:color="auto"/>
              <w:left w:val="single" w:sz="4" w:space="0" w:color="auto"/>
              <w:bottom w:val="single" w:sz="4" w:space="0" w:color="auto"/>
              <w:right w:val="single" w:sz="4" w:space="0" w:color="auto"/>
            </w:tcBorders>
            <w:vAlign w:val="center"/>
          </w:tcPr>
          <w:p w:rsidR="00D064F6" w:rsidRPr="00451F9E" w:rsidRDefault="00D064F6" w:rsidP="00222FA3">
            <w:pPr>
              <w:contextualSpacing/>
              <w:jc w:val="center"/>
              <w:rPr>
                <w:color w:val="000000"/>
                <w:sz w:val="24"/>
                <w:szCs w:val="24"/>
              </w:rPr>
            </w:pPr>
            <w:r w:rsidRPr="00451F9E">
              <w:rPr>
                <w:color w:val="000000"/>
                <w:sz w:val="24"/>
                <w:szCs w:val="24"/>
              </w:rPr>
              <w:t>ЦСР</w:t>
            </w:r>
          </w:p>
        </w:tc>
        <w:tc>
          <w:tcPr>
            <w:tcW w:w="1205" w:type="dxa"/>
            <w:tcBorders>
              <w:top w:val="single" w:sz="4" w:space="0" w:color="auto"/>
              <w:left w:val="single" w:sz="4" w:space="0" w:color="auto"/>
              <w:bottom w:val="single" w:sz="4" w:space="0" w:color="auto"/>
              <w:right w:val="single" w:sz="4" w:space="0" w:color="auto"/>
            </w:tcBorders>
            <w:vAlign w:val="center"/>
          </w:tcPr>
          <w:p w:rsidR="00D064F6" w:rsidRPr="00451F9E" w:rsidRDefault="00D064F6" w:rsidP="00222FA3">
            <w:pPr>
              <w:contextualSpacing/>
              <w:jc w:val="center"/>
              <w:rPr>
                <w:color w:val="000000"/>
                <w:sz w:val="24"/>
                <w:szCs w:val="24"/>
              </w:rPr>
            </w:pPr>
            <w:r w:rsidRPr="00451F9E">
              <w:rPr>
                <w:color w:val="000000"/>
                <w:sz w:val="24"/>
                <w:szCs w:val="24"/>
              </w:rPr>
              <w:t>ВР</w:t>
            </w:r>
          </w:p>
        </w:tc>
        <w:tc>
          <w:tcPr>
            <w:tcW w:w="1702" w:type="dxa"/>
            <w:tcBorders>
              <w:top w:val="single" w:sz="4" w:space="0" w:color="auto"/>
              <w:left w:val="single" w:sz="4" w:space="0" w:color="auto"/>
              <w:bottom w:val="single" w:sz="4" w:space="0" w:color="auto"/>
              <w:right w:val="single" w:sz="4" w:space="0" w:color="auto"/>
            </w:tcBorders>
            <w:vAlign w:val="center"/>
          </w:tcPr>
          <w:p w:rsidR="00D064F6" w:rsidRPr="004B68EA" w:rsidRDefault="00D064F6" w:rsidP="00222FA3">
            <w:pPr>
              <w:autoSpaceDE w:val="0"/>
              <w:autoSpaceDN w:val="0"/>
              <w:adjustRightInd w:val="0"/>
              <w:contextualSpacing/>
              <w:jc w:val="center"/>
              <w:rPr>
                <w:spacing w:val="-2"/>
                <w:sz w:val="24"/>
                <w:szCs w:val="24"/>
              </w:rPr>
            </w:pPr>
          </w:p>
        </w:tc>
      </w:tr>
      <w:tr w:rsidR="00D064F6" w:rsidRPr="004B68EA" w:rsidTr="00222FA3">
        <w:trPr>
          <w:trHeight w:val="265"/>
        </w:trPr>
        <w:tc>
          <w:tcPr>
            <w:tcW w:w="709" w:type="dxa"/>
            <w:tcBorders>
              <w:top w:val="single" w:sz="4" w:space="0" w:color="auto"/>
              <w:left w:val="single" w:sz="4" w:space="0" w:color="auto"/>
              <w:bottom w:val="single" w:sz="4" w:space="0" w:color="auto"/>
              <w:right w:val="single" w:sz="4" w:space="0" w:color="auto"/>
            </w:tcBorders>
            <w:vAlign w:val="center"/>
          </w:tcPr>
          <w:p w:rsidR="00D064F6" w:rsidRPr="004B68EA" w:rsidRDefault="00D064F6" w:rsidP="00222FA3">
            <w:pPr>
              <w:autoSpaceDE w:val="0"/>
              <w:autoSpaceDN w:val="0"/>
              <w:adjustRightInd w:val="0"/>
              <w:contextualSpacing/>
              <w:jc w:val="center"/>
              <w:rPr>
                <w:spacing w:val="-2"/>
                <w:sz w:val="24"/>
                <w:szCs w:val="24"/>
              </w:rPr>
            </w:pPr>
            <w:r w:rsidRPr="004B68EA">
              <w:rPr>
                <w:spacing w:val="-2"/>
                <w:sz w:val="24"/>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rsidR="00D064F6" w:rsidRPr="004B68EA" w:rsidRDefault="00D064F6" w:rsidP="00222FA3">
            <w:pPr>
              <w:autoSpaceDE w:val="0"/>
              <w:autoSpaceDN w:val="0"/>
              <w:adjustRightInd w:val="0"/>
              <w:contextualSpacing/>
              <w:jc w:val="center"/>
              <w:rPr>
                <w:spacing w:val="-2"/>
                <w:sz w:val="24"/>
                <w:szCs w:val="24"/>
              </w:rPr>
            </w:pPr>
            <w:r w:rsidRPr="004B68EA">
              <w:rPr>
                <w:spacing w:val="-2"/>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jc w:val="center"/>
              <w:rPr>
                <w:spacing w:val="-2"/>
                <w:sz w:val="24"/>
                <w:szCs w:val="24"/>
              </w:rPr>
            </w:pPr>
            <w:r w:rsidRPr="004B68EA">
              <w:rPr>
                <w:spacing w:val="-2"/>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jc w:val="center"/>
              <w:rPr>
                <w:spacing w:val="-2"/>
                <w:sz w:val="24"/>
                <w:szCs w:val="24"/>
              </w:rPr>
            </w:pPr>
            <w:r w:rsidRPr="004B68EA">
              <w:rPr>
                <w:spacing w:val="-2"/>
                <w:sz w:val="24"/>
                <w:szCs w:val="24"/>
              </w:rPr>
              <w:t>4</w:t>
            </w:r>
          </w:p>
        </w:tc>
        <w:tc>
          <w:tcPr>
            <w:tcW w:w="1204"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jc w:val="center"/>
              <w:rPr>
                <w:spacing w:val="-2"/>
                <w:sz w:val="24"/>
                <w:szCs w:val="24"/>
              </w:rPr>
            </w:pPr>
            <w:r w:rsidRPr="004B68EA">
              <w:rPr>
                <w:spacing w:val="-2"/>
                <w:sz w:val="24"/>
                <w:szCs w:val="24"/>
              </w:rPr>
              <w:t>5</w:t>
            </w:r>
          </w:p>
        </w:tc>
        <w:tc>
          <w:tcPr>
            <w:tcW w:w="1205"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jc w:val="center"/>
              <w:rPr>
                <w:spacing w:val="-2"/>
                <w:sz w:val="24"/>
                <w:szCs w:val="24"/>
              </w:rPr>
            </w:pPr>
            <w:r w:rsidRPr="004B68EA">
              <w:rPr>
                <w:spacing w:val="-2"/>
                <w:sz w:val="24"/>
                <w:szCs w:val="24"/>
              </w:rPr>
              <w:t>6</w:t>
            </w:r>
          </w:p>
        </w:tc>
        <w:tc>
          <w:tcPr>
            <w:tcW w:w="1205"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jc w:val="center"/>
              <w:rPr>
                <w:spacing w:val="-2"/>
                <w:sz w:val="24"/>
                <w:szCs w:val="24"/>
              </w:rPr>
            </w:pPr>
            <w:r w:rsidRPr="004B68EA">
              <w:rPr>
                <w:spacing w:val="-2"/>
                <w:sz w:val="24"/>
                <w:szCs w:val="24"/>
              </w:rPr>
              <w:t>7</w:t>
            </w:r>
          </w:p>
        </w:tc>
        <w:tc>
          <w:tcPr>
            <w:tcW w:w="1205"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jc w:val="center"/>
              <w:rPr>
                <w:spacing w:val="-2"/>
                <w:sz w:val="24"/>
                <w:szCs w:val="24"/>
              </w:rPr>
            </w:pPr>
            <w:r w:rsidRPr="004B68EA">
              <w:rPr>
                <w:spacing w:val="-2"/>
                <w:sz w:val="24"/>
                <w:szCs w:val="24"/>
              </w:rPr>
              <w:t>8</w:t>
            </w:r>
          </w:p>
        </w:tc>
        <w:tc>
          <w:tcPr>
            <w:tcW w:w="1702" w:type="dxa"/>
            <w:tcBorders>
              <w:top w:val="single" w:sz="4" w:space="0" w:color="auto"/>
              <w:left w:val="single" w:sz="4" w:space="0" w:color="auto"/>
              <w:bottom w:val="single" w:sz="4" w:space="0" w:color="auto"/>
              <w:right w:val="single" w:sz="4" w:space="0" w:color="auto"/>
            </w:tcBorders>
            <w:vAlign w:val="center"/>
          </w:tcPr>
          <w:p w:rsidR="00D064F6" w:rsidRPr="004B68EA" w:rsidRDefault="00D064F6" w:rsidP="00222FA3">
            <w:pPr>
              <w:autoSpaceDE w:val="0"/>
              <w:autoSpaceDN w:val="0"/>
              <w:adjustRightInd w:val="0"/>
              <w:contextualSpacing/>
              <w:jc w:val="center"/>
              <w:rPr>
                <w:spacing w:val="-2"/>
                <w:sz w:val="24"/>
                <w:szCs w:val="24"/>
              </w:rPr>
            </w:pPr>
            <w:r w:rsidRPr="004B68EA">
              <w:rPr>
                <w:spacing w:val="-2"/>
                <w:sz w:val="24"/>
                <w:szCs w:val="24"/>
              </w:rPr>
              <w:t>9</w:t>
            </w:r>
          </w:p>
        </w:tc>
      </w:tr>
      <w:tr w:rsidR="00D064F6" w:rsidRPr="004B68EA" w:rsidTr="00222FA3">
        <w:trPr>
          <w:trHeight w:val="910"/>
        </w:trPr>
        <w:tc>
          <w:tcPr>
            <w:tcW w:w="709" w:type="dxa"/>
            <w:vMerge w:val="restart"/>
            <w:tcBorders>
              <w:top w:val="single" w:sz="4" w:space="0" w:color="auto"/>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jc w:val="center"/>
              <w:outlineLvl w:val="2"/>
              <w:rPr>
                <w:sz w:val="24"/>
                <w:szCs w:val="24"/>
              </w:rPr>
            </w:pPr>
          </w:p>
          <w:p w:rsidR="00D064F6" w:rsidRPr="004B68EA" w:rsidRDefault="00D064F6" w:rsidP="00222FA3">
            <w:pPr>
              <w:autoSpaceDE w:val="0"/>
              <w:autoSpaceDN w:val="0"/>
              <w:adjustRightInd w:val="0"/>
              <w:contextualSpacing/>
              <w:jc w:val="center"/>
              <w:outlineLvl w:val="2"/>
              <w:rPr>
                <w:sz w:val="24"/>
                <w:szCs w:val="24"/>
              </w:rPr>
            </w:pPr>
          </w:p>
          <w:p w:rsidR="00D064F6" w:rsidRPr="004B68EA" w:rsidRDefault="00D064F6" w:rsidP="00222FA3">
            <w:pPr>
              <w:autoSpaceDE w:val="0"/>
              <w:autoSpaceDN w:val="0"/>
              <w:adjustRightInd w:val="0"/>
              <w:contextualSpacing/>
              <w:jc w:val="center"/>
              <w:outlineLvl w:val="2"/>
              <w:rPr>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Pr>
          <w:p w:rsidR="00D064F6" w:rsidRPr="004B68EA" w:rsidRDefault="00D064F6" w:rsidP="00222FA3">
            <w:pPr>
              <w:snapToGrid w:val="0"/>
              <w:contextualSpacing/>
              <w:rPr>
                <w:sz w:val="24"/>
                <w:szCs w:val="24"/>
              </w:rPr>
            </w:pPr>
            <w:r w:rsidRPr="00451F9E">
              <w:rPr>
                <w:bCs/>
                <w:color w:val="000000"/>
                <w:sz w:val="24"/>
                <w:szCs w:val="24"/>
              </w:rPr>
              <w:t xml:space="preserve">Муниципальная программа </w:t>
            </w:r>
            <w:r w:rsidRPr="00267C8F">
              <w:rPr>
                <w:bCs/>
                <w:color w:val="000000"/>
                <w:sz w:val="24"/>
                <w:szCs w:val="24"/>
              </w:rPr>
              <w:t xml:space="preserve">«Формирование современной городской среды на территории </w:t>
            </w:r>
            <w:r>
              <w:rPr>
                <w:sz w:val="24"/>
                <w:szCs w:val="24"/>
              </w:rPr>
              <w:t xml:space="preserve">села Карманово  сельского поселения </w:t>
            </w:r>
            <w:proofErr w:type="spellStart"/>
            <w:r>
              <w:rPr>
                <w:sz w:val="24"/>
                <w:szCs w:val="24"/>
              </w:rPr>
              <w:t>Кармановский</w:t>
            </w:r>
            <w:proofErr w:type="spellEnd"/>
            <w:r>
              <w:rPr>
                <w:sz w:val="24"/>
                <w:szCs w:val="24"/>
              </w:rPr>
              <w:t xml:space="preserve"> сельсовет</w:t>
            </w:r>
            <w:r w:rsidRPr="000F45FC">
              <w:rPr>
                <w:bCs/>
                <w:color w:val="000000"/>
                <w:sz w:val="24"/>
                <w:szCs w:val="24"/>
              </w:rPr>
              <w:t xml:space="preserve"> </w:t>
            </w:r>
            <w:r w:rsidRPr="00267C8F">
              <w:rPr>
                <w:bCs/>
                <w:color w:val="000000"/>
                <w:sz w:val="24"/>
                <w:szCs w:val="24"/>
              </w:rPr>
              <w:t xml:space="preserve">муниципального района </w:t>
            </w:r>
            <w:proofErr w:type="spellStart"/>
            <w:r w:rsidRPr="00267C8F">
              <w:rPr>
                <w:bCs/>
                <w:color w:val="000000"/>
                <w:sz w:val="24"/>
                <w:szCs w:val="24"/>
              </w:rPr>
              <w:t>Янаульский</w:t>
            </w:r>
            <w:proofErr w:type="spellEnd"/>
            <w:r w:rsidRPr="00267C8F">
              <w:rPr>
                <w:bCs/>
                <w:color w:val="000000"/>
                <w:sz w:val="24"/>
                <w:szCs w:val="24"/>
              </w:rPr>
              <w:t xml:space="preserve"> район Республики Башкортостан на 201</w:t>
            </w:r>
            <w:r>
              <w:rPr>
                <w:bCs/>
                <w:color w:val="000000"/>
                <w:sz w:val="24"/>
                <w:szCs w:val="24"/>
              </w:rPr>
              <w:t>8-2022</w:t>
            </w:r>
            <w:r w:rsidRPr="00267C8F">
              <w:rPr>
                <w:bCs/>
                <w:color w:val="000000"/>
                <w:sz w:val="24"/>
                <w:szCs w:val="24"/>
              </w:rPr>
              <w:t xml:space="preserve"> год</w:t>
            </w:r>
            <w:r>
              <w:rPr>
                <w:bCs/>
                <w:color w:val="000000"/>
                <w:sz w:val="24"/>
                <w:szCs w:val="24"/>
              </w:rPr>
              <w:t>ы</w:t>
            </w:r>
            <w:r w:rsidRPr="00267C8F">
              <w:rPr>
                <w:bCs/>
                <w:color w:val="000000"/>
                <w:sz w:val="24"/>
                <w:szCs w:val="24"/>
              </w:rPr>
              <w:t>»</w:t>
            </w:r>
          </w:p>
        </w:tc>
        <w:tc>
          <w:tcPr>
            <w:tcW w:w="1984" w:type="dxa"/>
            <w:vMerge w:val="restart"/>
            <w:tcBorders>
              <w:top w:val="single" w:sz="4" w:space="0" w:color="auto"/>
              <w:left w:val="single" w:sz="4" w:space="0" w:color="auto"/>
              <w:bottom w:val="single" w:sz="4" w:space="0" w:color="auto"/>
              <w:right w:val="single" w:sz="4" w:space="0" w:color="auto"/>
            </w:tcBorders>
          </w:tcPr>
          <w:p w:rsidR="00D064F6" w:rsidRPr="00D064F6" w:rsidRDefault="00D064F6" w:rsidP="00D064F6">
            <w:pPr>
              <w:contextualSpacing/>
              <w:jc w:val="center"/>
              <w:rPr>
                <w:color w:val="000000"/>
                <w:sz w:val="24"/>
                <w:szCs w:val="24"/>
              </w:rPr>
            </w:pPr>
            <w:r w:rsidRPr="00FD14A6">
              <w:rPr>
                <w:color w:val="000000"/>
                <w:sz w:val="24"/>
                <w:szCs w:val="24"/>
              </w:rPr>
              <w:t xml:space="preserve">Администрация сельского поселения </w:t>
            </w:r>
            <w:proofErr w:type="spellStart"/>
            <w:r w:rsidRPr="00FD14A6">
              <w:rPr>
                <w:color w:val="000000"/>
                <w:sz w:val="24"/>
                <w:szCs w:val="24"/>
              </w:rPr>
              <w:t>Кармановский</w:t>
            </w:r>
            <w:proofErr w:type="spellEnd"/>
            <w:r w:rsidRPr="00FD14A6">
              <w:rPr>
                <w:color w:val="000000"/>
                <w:sz w:val="24"/>
                <w:szCs w:val="24"/>
              </w:rPr>
              <w:t xml:space="preserve"> сельсовет муниципального района </w:t>
            </w:r>
            <w:proofErr w:type="spellStart"/>
            <w:r w:rsidRPr="00FD14A6">
              <w:rPr>
                <w:color w:val="000000"/>
                <w:sz w:val="24"/>
                <w:szCs w:val="24"/>
              </w:rPr>
              <w:t>Янаульский</w:t>
            </w:r>
            <w:proofErr w:type="spellEnd"/>
            <w:r w:rsidRPr="00FD14A6">
              <w:rPr>
                <w:color w:val="000000"/>
                <w:sz w:val="24"/>
                <w:szCs w:val="24"/>
              </w:rPr>
              <w:t xml:space="preserve"> район Республики Башкортостан</w:t>
            </w:r>
          </w:p>
        </w:tc>
        <w:tc>
          <w:tcPr>
            <w:tcW w:w="2268"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r w:rsidRPr="004B68EA">
              <w:rPr>
                <w:sz w:val="24"/>
                <w:szCs w:val="24"/>
              </w:rPr>
              <w:t>Всего по программе</w:t>
            </w:r>
            <w:r>
              <w:rPr>
                <w:sz w:val="24"/>
                <w:szCs w:val="24"/>
              </w:rPr>
              <w:t>, в том числе</w:t>
            </w:r>
            <w:r w:rsidRPr="004B68EA">
              <w:rPr>
                <w:sz w:val="24"/>
                <w:szCs w:val="24"/>
              </w:rPr>
              <w:t>:</w:t>
            </w:r>
          </w:p>
        </w:tc>
        <w:tc>
          <w:tcPr>
            <w:tcW w:w="1204"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contextualSpacing/>
              <w:jc w:val="center"/>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contextualSpacing/>
              <w:jc w:val="center"/>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contextualSpacing/>
              <w:jc w:val="center"/>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D064F6" w:rsidRPr="00FD14A6" w:rsidRDefault="00D064F6" w:rsidP="00222FA3">
            <w:pPr>
              <w:contextualSpacing/>
              <w:jc w:val="center"/>
              <w:rPr>
                <w:sz w:val="24"/>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4F6" w:rsidRPr="00FD14A6" w:rsidRDefault="00D064F6" w:rsidP="00222FA3">
            <w:pPr>
              <w:contextualSpacing/>
              <w:jc w:val="center"/>
              <w:rPr>
                <w:sz w:val="24"/>
                <w:szCs w:val="24"/>
              </w:rPr>
            </w:pPr>
            <w:r w:rsidRPr="00FD14A6">
              <w:rPr>
                <w:sz w:val="24"/>
                <w:szCs w:val="24"/>
              </w:rPr>
              <w:t>2836,0</w:t>
            </w:r>
          </w:p>
        </w:tc>
      </w:tr>
      <w:tr w:rsidR="00D064F6" w:rsidRPr="004B68EA" w:rsidTr="00222FA3">
        <w:trPr>
          <w:trHeight w:val="248"/>
        </w:trPr>
        <w:tc>
          <w:tcPr>
            <w:tcW w:w="709" w:type="dxa"/>
            <w:vMerge/>
            <w:tcBorders>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p>
        </w:tc>
        <w:tc>
          <w:tcPr>
            <w:tcW w:w="3686" w:type="dxa"/>
            <w:vMerge/>
            <w:tcBorders>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p>
        </w:tc>
        <w:tc>
          <w:tcPr>
            <w:tcW w:w="1984" w:type="dxa"/>
            <w:vMerge/>
            <w:tcBorders>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p>
        </w:tc>
        <w:tc>
          <w:tcPr>
            <w:tcW w:w="2268" w:type="dxa"/>
            <w:tcBorders>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r>
              <w:rPr>
                <w:sz w:val="24"/>
                <w:szCs w:val="24"/>
              </w:rPr>
              <w:t xml:space="preserve"> средства </w:t>
            </w:r>
            <w:r w:rsidRPr="004B68EA">
              <w:rPr>
                <w:sz w:val="24"/>
                <w:szCs w:val="24"/>
              </w:rPr>
              <w:t xml:space="preserve">ФБ </w:t>
            </w:r>
          </w:p>
        </w:tc>
        <w:tc>
          <w:tcPr>
            <w:tcW w:w="1204"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contextualSpacing/>
              <w:jc w:val="center"/>
              <w:rPr>
                <w:sz w:val="24"/>
                <w:szCs w:val="24"/>
              </w:rPr>
            </w:pPr>
            <w:r>
              <w:rPr>
                <w:sz w:val="24"/>
                <w:szCs w:val="24"/>
              </w:rPr>
              <w:t>791</w:t>
            </w:r>
          </w:p>
        </w:tc>
        <w:tc>
          <w:tcPr>
            <w:tcW w:w="1205"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contextualSpacing/>
              <w:jc w:val="center"/>
              <w:rPr>
                <w:sz w:val="24"/>
                <w:szCs w:val="24"/>
              </w:rPr>
            </w:pPr>
            <w:r>
              <w:rPr>
                <w:sz w:val="24"/>
                <w:szCs w:val="24"/>
              </w:rPr>
              <w:t>0503</w:t>
            </w:r>
          </w:p>
        </w:tc>
        <w:tc>
          <w:tcPr>
            <w:tcW w:w="1205" w:type="dxa"/>
            <w:tcBorders>
              <w:top w:val="single" w:sz="4" w:space="0" w:color="auto"/>
              <w:left w:val="single" w:sz="4" w:space="0" w:color="auto"/>
              <w:bottom w:val="single" w:sz="4" w:space="0" w:color="auto"/>
              <w:right w:val="single" w:sz="4" w:space="0" w:color="auto"/>
            </w:tcBorders>
          </w:tcPr>
          <w:p w:rsidR="00D064F6" w:rsidRPr="00135742" w:rsidRDefault="00D064F6" w:rsidP="00222FA3">
            <w:pPr>
              <w:contextualSpacing/>
              <w:jc w:val="center"/>
              <w:rPr>
                <w:sz w:val="24"/>
                <w:szCs w:val="24"/>
              </w:rPr>
            </w:pPr>
            <w:r>
              <w:rPr>
                <w:sz w:val="24"/>
                <w:szCs w:val="24"/>
                <w:lang w:val="en-US"/>
              </w:rPr>
              <w:t>R</w:t>
            </w:r>
            <w:r w:rsidRPr="00135742">
              <w:rPr>
                <w:sz w:val="24"/>
                <w:szCs w:val="24"/>
              </w:rPr>
              <w:t>5550</w:t>
            </w:r>
          </w:p>
        </w:tc>
        <w:tc>
          <w:tcPr>
            <w:tcW w:w="1205" w:type="dxa"/>
            <w:tcBorders>
              <w:top w:val="single" w:sz="4" w:space="0" w:color="auto"/>
              <w:left w:val="single" w:sz="4" w:space="0" w:color="auto"/>
              <w:bottom w:val="single" w:sz="4" w:space="0" w:color="auto"/>
              <w:right w:val="single" w:sz="4" w:space="0" w:color="auto"/>
            </w:tcBorders>
          </w:tcPr>
          <w:p w:rsidR="00D064F6" w:rsidRPr="00FD14A6" w:rsidRDefault="00D064F6" w:rsidP="00222FA3">
            <w:pPr>
              <w:contextualSpacing/>
              <w:jc w:val="center"/>
              <w:rPr>
                <w:sz w:val="24"/>
                <w:szCs w:val="24"/>
              </w:rPr>
            </w:pPr>
            <w:r w:rsidRPr="00FD14A6">
              <w:rPr>
                <w:sz w:val="24"/>
                <w:szCs w:val="24"/>
              </w:rPr>
              <w:t>244</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4F6" w:rsidRPr="00FD14A6" w:rsidRDefault="00D064F6" w:rsidP="00222FA3">
            <w:pPr>
              <w:contextualSpacing/>
              <w:jc w:val="center"/>
              <w:rPr>
                <w:sz w:val="24"/>
                <w:szCs w:val="24"/>
              </w:rPr>
            </w:pPr>
            <w:r w:rsidRPr="00FD14A6">
              <w:rPr>
                <w:sz w:val="24"/>
                <w:szCs w:val="24"/>
              </w:rPr>
              <w:t>2369,5</w:t>
            </w:r>
          </w:p>
        </w:tc>
      </w:tr>
      <w:tr w:rsidR="00D064F6" w:rsidRPr="004B68EA" w:rsidTr="00222FA3">
        <w:trPr>
          <w:trHeight w:val="322"/>
        </w:trPr>
        <w:tc>
          <w:tcPr>
            <w:tcW w:w="709" w:type="dxa"/>
            <w:vMerge/>
            <w:tcBorders>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p>
        </w:tc>
        <w:tc>
          <w:tcPr>
            <w:tcW w:w="3686" w:type="dxa"/>
            <w:vMerge/>
            <w:tcBorders>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p>
        </w:tc>
        <w:tc>
          <w:tcPr>
            <w:tcW w:w="1984" w:type="dxa"/>
            <w:vMerge/>
            <w:tcBorders>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p>
        </w:tc>
        <w:tc>
          <w:tcPr>
            <w:tcW w:w="2268" w:type="dxa"/>
            <w:tcBorders>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r>
              <w:rPr>
                <w:sz w:val="24"/>
                <w:szCs w:val="24"/>
              </w:rPr>
              <w:t>средства Р</w:t>
            </w:r>
            <w:r w:rsidRPr="004B68EA">
              <w:rPr>
                <w:sz w:val="24"/>
                <w:szCs w:val="24"/>
              </w:rPr>
              <w:t>Б</w:t>
            </w:r>
          </w:p>
        </w:tc>
        <w:tc>
          <w:tcPr>
            <w:tcW w:w="1204"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contextualSpacing/>
              <w:jc w:val="center"/>
              <w:rPr>
                <w:sz w:val="24"/>
                <w:szCs w:val="24"/>
              </w:rPr>
            </w:pPr>
            <w:r>
              <w:rPr>
                <w:sz w:val="24"/>
                <w:szCs w:val="24"/>
              </w:rPr>
              <w:t>791</w:t>
            </w:r>
          </w:p>
        </w:tc>
        <w:tc>
          <w:tcPr>
            <w:tcW w:w="1205"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contextualSpacing/>
              <w:jc w:val="center"/>
              <w:rPr>
                <w:sz w:val="24"/>
                <w:szCs w:val="24"/>
              </w:rPr>
            </w:pPr>
            <w:r>
              <w:rPr>
                <w:sz w:val="24"/>
                <w:szCs w:val="24"/>
              </w:rPr>
              <w:t>0503</w:t>
            </w:r>
          </w:p>
        </w:tc>
        <w:tc>
          <w:tcPr>
            <w:tcW w:w="1205" w:type="dxa"/>
            <w:tcBorders>
              <w:top w:val="single" w:sz="4" w:space="0" w:color="auto"/>
              <w:left w:val="single" w:sz="4" w:space="0" w:color="auto"/>
              <w:bottom w:val="single" w:sz="4" w:space="0" w:color="auto"/>
              <w:right w:val="single" w:sz="4" w:space="0" w:color="auto"/>
            </w:tcBorders>
          </w:tcPr>
          <w:p w:rsidR="00D064F6" w:rsidRPr="00135742" w:rsidRDefault="00D064F6" w:rsidP="00222FA3">
            <w:pPr>
              <w:contextualSpacing/>
              <w:jc w:val="center"/>
              <w:rPr>
                <w:sz w:val="24"/>
                <w:szCs w:val="24"/>
              </w:rPr>
            </w:pPr>
            <w:r>
              <w:rPr>
                <w:sz w:val="24"/>
                <w:szCs w:val="24"/>
                <w:lang w:val="en-US"/>
              </w:rPr>
              <w:t>R</w:t>
            </w:r>
            <w:r w:rsidRPr="00135742">
              <w:rPr>
                <w:sz w:val="24"/>
                <w:szCs w:val="24"/>
              </w:rPr>
              <w:t>5550</w:t>
            </w:r>
          </w:p>
        </w:tc>
        <w:tc>
          <w:tcPr>
            <w:tcW w:w="1205" w:type="dxa"/>
            <w:tcBorders>
              <w:top w:val="single" w:sz="4" w:space="0" w:color="auto"/>
              <w:left w:val="single" w:sz="4" w:space="0" w:color="auto"/>
              <w:bottom w:val="single" w:sz="4" w:space="0" w:color="auto"/>
              <w:right w:val="single" w:sz="4" w:space="0" w:color="auto"/>
            </w:tcBorders>
          </w:tcPr>
          <w:p w:rsidR="00D064F6" w:rsidRPr="00FD14A6" w:rsidRDefault="00D064F6" w:rsidP="00222FA3">
            <w:pPr>
              <w:contextualSpacing/>
              <w:jc w:val="center"/>
              <w:rPr>
                <w:sz w:val="24"/>
                <w:szCs w:val="24"/>
              </w:rPr>
            </w:pPr>
            <w:r w:rsidRPr="00FD14A6">
              <w:rPr>
                <w:sz w:val="24"/>
                <w:szCs w:val="24"/>
              </w:rPr>
              <w:t>244</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4F6" w:rsidRPr="00FD14A6" w:rsidRDefault="00D064F6" w:rsidP="00222FA3">
            <w:pPr>
              <w:contextualSpacing/>
              <w:jc w:val="center"/>
              <w:rPr>
                <w:sz w:val="24"/>
                <w:szCs w:val="24"/>
              </w:rPr>
            </w:pPr>
            <w:r w:rsidRPr="00FD14A6">
              <w:rPr>
                <w:sz w:val="24"/>
                <w:szCs w:val="24"/>
              </w:rPr>
              <w:t>466,5</w:t>
            </w:r>
          </w:p>
        </w:tc>
      </w:tr>
      <w:tr w:rsidR="00D064F6" w:rsidRPr="004B68EA" w:rsidTr="00222FA3">
        <w:trPr>
          <w:trHeight w:val="1392"/>
        </w:trPr>
        <w:tc>
          <w:tcPr>
            <w:tcW w:w="709" w:type="dxa"/>
            <w:vMerge/>
            <w:tcBorders>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p>
        </w:tc>
        <w:tc>
          <w:tcPr>
            <w:tcW w:w="3686" w:type="dxa"/>
            <w:vMerge/>
            <w:tcBorders>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p>
        </w:tc>
        <w:tc>
          <w:tcPr>
            <w:tcW w:w="1984" w:type="dxa"/>
            <w:vMerge/>
            <w:tcBorders>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p>
        </w:tc>
        <w:tc>
          <w:tcPr>
            <w:tcW w:w="2268" w:type="dxa"/>
            <w:tcBorders>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r>
              <w:rPr>
                <w:sz w:val="24"/>
                <w:szCs w:val="24"/>
              </w:rPr>
              <w:t>средства</w:t>
            </w:r>
            <w:r w:rsidRPr="004B68EA">
              <w:rPr>
                <w:sz w:val="24"/>
                <w:szCs w:val="24"/>
              </w:rPr>
              <w:t xml:space="preserve"> МБ</w:t>
            </w:r>
          </w:p>
        </w:tc>
        <w:tc>
          <w:tcPr>
            <w:tcW w:w="1204"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contextualSpacing/>
              <w:jc w:val="center"/>
              <w:rPr>
                <w:sz w:val="24"/>
                <w:szCs w:val="24"/>
              </w:rPr>
            </w:pPr>
            <w:r>
              <w:rPr>
                <w:sz w:val="24"/>
                <w:szCs w:val="24"/>
              </w:rPr>
              <w:t>-</w:t>
            </w:r>
          </w:p>
        </w:tc>
        <w:tc>
          <w:tcPr>
            <w:tcW w:w="1205"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contextualSpacing/>
              <w:jc w:val="center"/>
              <w:rPr>
                <w:sz w:val="24"/>
                <w:szCs w:val="24"/>
              </w:rPr>
            </w:pPr>
            <w:r>
              <w:rPr>
                <w:sz w:val="24"/>
                <w:szCs w:val="24"/>
              </w:rPr>
              <w:t>-</w:t>
            </w:r>
          </w:p>
        </w:tc>
        <w:tc>
          <w:tcPr>
            <w:tcW w:w="1205"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contextualSpacing/>
              <w:jc w:val="center"/>
              <w:rPr>
                <w:sz w:val="24"/>
                <w:szCs w:val="24"/>
              </w:rPr>
            </w:pPr>
            <w:r>
              <w:rPr>
                <w:sz w:val="24"/>
                <w:szCs w:val="24"/>
              </w:rPr>
              <w:t>-</w:t>
            </w:r>
          </w:p>
        </w:tc>
        <w:tc>
          <w:tcPr>
            <w:tcW w:w="1205"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contextualSpacing/>
              <w:jc w:val="center"/>
              <w:rPr>
                <w:sz w:val="24"/>
                <w:szCs w:val="24"/>
              </w:rPr>
            </w:pPr>
            <w:r>
              <w:rPr>
                <w:sz w:val="24"/>
                <w:szCs w:val="24"/>
              </w:rPr>
              <w:t>-</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D064F6" w:rsidRPr="00883CD4" w:rsidRDefault="00D064F6" w:rsidP="00222FA3">
            <w:pPr>
              <w:contextualSpacing/>
              <w:jc w:val="center"/>
              <w:rPr>
                <w:sz w:val="24"/>
                <w:szCs w:val="24"/>
              </w:rPr>
            </w:pPr>
            <w:r>
              <w:rPr>
                <w:sz w:val="24"/>
                <w:szCs w:val="24"/>
              </w:rPr>
              <w:t>-</w:t>
            </w:r>
          </w:p>
        </w:tc>
      </w:tr>
      <w:tr w:rsidR="00D064F6" w:rsidRPr="004B68EA" w:rsidTr="00222FA3">
        <w:trPr>
          <w:trHeight w:val="572"/>
        </w:trPr>
        <w:tc>
          <w:tcPr>
            <w:tcW w:w="709" w:type="dxa"/>
            <w:vMerge w:val="restart"/>
            <w:tcBorders>
              <w:top w:val="single" w:sz="4" w:space="0" w:color="auto"/>
              <w:left w:val="single" w:sz="4" w:space="0" w:color="auto"/>
              <w:right w:val="single" w:sz="4" w:space="0" w:color="auto"/>
            </w:tcBorders>
          </w:tcPr>
          <w:p w:rsidR="00D064F6" w:rsidRPr="004B68EA" w:rsidRDefault="00D064F6" w:rsidP="00222FA3">
            <w:pPr>
              <w:contextualSpacing/>
              <w:jc w:val="center"/>
              <w:rPr>
                <w:sz w:val="24"/>
                <w:szCs w:val="24"/>
              </w:rPr>
            </w:pPr>
            <w:r w:rsidRPr="004B68EA">
              <w:rPr>
                <w:sz w:val="24"/>
                <w:szCs w:val="24"/>
              </w:rPr>
              <w:lastRenderedPageBreak/>
              <w:t>1.</w:t>
            </w:r>
          </w:p>
          <w:p w:rsidR="00D064F6" w:rsidRPr="004B68EA" w:rsidRDefault="00D064F6" w:rsidP="00222FA3">
            <w:pPr>
              <w:contextualSpacing/>
              <w:jc w:val="center"/>
              <w:rPr>
                <w:sz w:val="24"/>
                <w:szCs w:val="24"/>
              </w:rPr>
            </w:pPr>
          </w:p>
        </w:tc>
        <w:tc>
          <w:tcPr>
            <w:tcW w:w="3686" w:type="dxa"/>
            <w:vMerge w:val="restart"/>
            <w:tcBorders>
              <w:top w:val="single" w:sz="4" w:space="0" w:color="auto"/>
              <w:left w:val="single" w:sz="4" w:space="0" w:color="auto"/>
              <w:right w:val="single" w:sz="4" w:space="0" w:color="auto"/>
            </w:tcBorders>
          </w:tcPr>
          <w:p w:rsidR="00D064F6" w:rsidRPr="004B68EA" w:rsidRDefault="00D064F6" w:rsidP="00222FA3">
            <w:pPr>
              <w:contextualSpacing/>
              <w:rPr>
                <w:sz w:val="24"/>
                <w:szCs w:val="24"/>
              </w:rPr>
            </w:pPr>
            <w:r w:rsidRPr="004B68EA">
              <w:rPr>
                <w:sz w:val="24"/>
                <w:szCs w:val="24"/>
              </w:rPr>
              <w:t xml:space="preserve">Благоустройство </w:t>
            </w:r>
            <w:r w:rsidRPr="00451F9E">
              <w:rPr>
                <w:color w:val="000000"/>
                <w:sz w:val="24"/>
                <w:szCs w:val="24"/>
              </w:rPr>
              <w:t xml:space="preserve">территории общего пользования: </w:t>
            </w:r>
          </w:p>
        </w:tc>
        <w:tc>
          <w:tcPr>
            <w:tcW w:w="1984" w:type="dxa"/>
            <w:vMerge w:val="restart"/>
            <w:tcBorders>
              <w:top w:val="single" w:sz="4" w:space="0" w:color="auto"/>
              <w:left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p>
        </w:tc>
        <w:tc>
          <w:tcPr>
            <w:tcW w:w="2268" w:type="dxa"/>
            <w:tcBorders>
              <w:top w:val="single" w:sz="4" w:space="0" w:color="auto"/>
              <w:left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r w:rsidRPr="004B68EA">
              <w:rPr>
                <w:sz w:val="24"/>
                <w:szCs w:val="24"/>
              </w:rPr>
              <w:t>Всего, в т.ч.:</w:t>
            </w:r>
          </w:p>
        </w:tc>
        <w:tc>
          <w:tcPr>
            <w:tcW w:w="1204" w:type="dxa"/>
            <w:tcBorders>
              <w:top w:val="single" w:sz="4" w:space="0" w:color="auto"/>
              <w:left w:val="single" w:sz="4" w:space="0" w:color="auto"/>
              <w:right w:val="single" w:sz="4" w:space="0" w:color="auto"/>
            </w:tcBorders>
          </w:tcPr>
          <w:p w:rsidR="00D064F6" w:rsidRPr="004B68EA" w:rsidRDefault="00D064F6" w:rsidP="00222FA3">
            <w:pPr>
              <w:autoSpaceDE w:val="0"/>
              <w:autoSpaceDN w:val="0"/>
              <w:adjustRightInd w:val="0"/>
              <w:contextualSpacing/>
              <w:jc w:val="center"/>
              <w:rPr>
                <w:spacing w:val="-2"/>
                <w:sz w:val="24"/>
                <w:szCs w:val="24"/>
              </w:rPr>
            </w:pPr>
          </w:p>
        </w:tc>
        <w:tc>
          <w:tcPr>
            <w:tcW w:w="1205" w:type="dxa"/>
            <w:tcBorders>
              <w:top w:val="single" w:sz="4" w:space="0" w:color="auto"/>
              <w:left w:val="single" w:sz="4" w:space="0" w:color="auto"/>
              <w:right w:val="single" w:sz="4" w:space="0" w:color="auto"/>
            </w:tcBorders>
          </w:tcPr>
          <w:p w:rsidR="00D064F6" w:rsidRPr="004B68EA" w:rsidRDefault="00D064F6" w:rsidP="00222FA3">
            <w:pPr>
              <w:autoSpaceDE w:val="0"/>
              <w:autoSpaceDN w:val="0"/>
              <w:adjustRightInd w:val="0"/>
              <w:contextualSpacing/>
              <w:jc w:val="center"/>
              <w:rPr>
                <w:spacing w:val="-2"/>
                <w:sz w:val="24"/>
                <w:szCs w:val="24"/>
              </w:rPr>
            </w:pPr>
          </w:p>
        </w:tc>
        <w:tc>
          <w:tcPr>
            <w:tcW w:w="1205" w:type="dxa"/>
            <w:tcBorders>
              <w:top w:val="single" w:sz="4" w:space="0" w:color="auto"/>
              <w:left w:val="single" w:sz="4" w:space="0" w:color="auto"/>
              <w:right w:val="single" w:sz="4" w:space="0" w:color="auto"/>
            </w:tcBorders>
          </w:tcPr>
          <w:p w:rsidR="00D064F6" w:rsidRPr="004B68EA" w:rsidRDefault="00D064F6" w:rsidP="00222FA3">
            <w:pPr>
              <w:autoSpaceDE w:val="0"/>
              <w:autoSpaceDN w:val="0"/>
              <w:adjustRightInd w:val="0"/>
              <w:contextualSpacing/>
              <w:jc w:val="center"/>
              <w:rPr>
                <w:spacing w:val="-2"/>
                <w:sz w:val="24"/>
                <w:szCs w:val="24"/>
              </w:rPr>
            </w:pPr>
          </w:p>
        </w:tc>
        <w:tc>
          <w:tcPr>
            <w:tcW w:w="1205" w:type="dxa"/>
            <w:tcBorders>
              <w:top w:val="single" w:sz="4" w:space="0" w:color="auto"/>
              <w:left w:val="single" w:sz="4" w:space="0" w:color="auto"/>
              <w:right w:val="single" w:sz="4" w:space="0" w:color="auto"/>
            </w:tcBorders>
          </w:tcPr>
          <w:p w:rsidR="00D064F6" w:rsidRPr="004B68EA" w:rsidRDefault="00D064F6" w:rsidP="00222FA3">
            <w:pPr>
              <w:autoSpaceDE w:val="0"/>
              <w:autoSpaceDN w:val="0"/>
              <w:adjustRightInd w:val="0"/>
              <w:contextualSpacing/>
              <w:jc w:val="center"/>
              <w:rPr>
                <w:spacing w:val="-2"/>
                <w:sz w:val="24"/>
                <w:szCs w:val="24"/>
              </w:rPr>
            </w:pPr>
          </w:p>
        </w:tc>
        <w:tc>
          <w:tcPr>
            <w:tcW w:w="1702" w:type="dxa"/>
            <w:tcBorders>
              <w:top w:val="single" w:sz="4" w:space="0" w:color="auto"/>
              <w:left w:val="single" w:sz="4" w:space="0" w:color="auto"/>
              <w:right w:val="single" w:sz="4" w:space="0" w:color="auto"/>
            </w:tcBorders>
            <w:vAlign w:val="center"/>
          </w:tcPr>
          <w:p w:rsidR="00D064F6" w:rsidRPr="0039328D" w:rsidRDefault="00D064F6" w:rsidP="00222FA3">
            <w:pPr>
              <w:autoSpaceDE w:val="0"/>
              <w:autoSpaceDN w:val="0"/>
              <w:adjustRightInd w:val="0"/>
              <w:contextualSpacing/>
              <w:jc w:val="center"/>
              <w:rPr>
                <w:spacing w:val="-2"/>
                <w:sz w:val="24"/>
                <w:szCs w:val="24"/>
              </w:rPr>
            </w:pPr>
            <w:r>
              <w:rPr>
                <w:spacing w:val="-2"/>
                <w:sz w:val="24"/>
                <w:szCs w:val="24"/>
              </w:rPr>
              <w:t>2268,8</w:t>
            </w:r>
          </w:p>
        </w:tc>
      </w:tr>
      <w:tr w:rsidR="00D064F6" w:rsidRPr="004B68EA" w:rsidTr="00222FA3">
        <w:trPr>
          <w:trHeight w:val="352"/>
        </w:trPr>
        <w:tc>
          <w:tcPr>
            <w:tcW w:w="709" w:type="dxa"/>
            <w:vMerge/>
            <w:tcBorders>
              <w:left w:val="single" w:sz="4" w:space="0" w:color="auto"/>
              <w:right w:val="single" w:sz="4" w:space="0" w:color="auto"/>
            </w:tcBorders>
          </w:tcPr>
          <w:p w:rsidR="00D064F6" w:rsidRPr="004B68EA" w:rsidRDefault="00D064F6" w:rsidP="00222FA3">
            <w:pPr>
              <w:autoSpaceDE w:val="0"/>
              <w:autoSpaceDN w:val="0"/>
              <w:adjustRightInd w:val="0"/>
              <w:contextualSpacing/>
              <w:jc w:val="center"/>
              <w:outlineLvl w:val="2"/>
              <w:rPr>
                <w:sz w:val="24"/>
                <w:szCs w:val="24"/>
              </w:rPr>
            </w:pPr>
          </w:p>
        </w:tc>
        <w:tc>
          <w:tcPr>
            <w:tcW w:w="3686" w:type="dxa"/>
            <w:vMerge/>
            <w:tcBorders>
              <w:left w:val="single" w:sz="4" w:space="0" w:color="auto"/>
              <w:right w:val="single" w:sz="4" w:space="0" w:color="auto"/>
            </w:tcBorders>
          </w:tcPr>
          <w:p w:rsidR="00D064F6" w:rsidRPr="00451F9E" w:rsidRDefault="00D064F6" w:rsidP="00222FA3">
            <w:pPr>
              <w:pStyle w:val="ConsPlusNormal"/>
              <w:contextualSpacing/>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p>
        </w:tc>
        <w:tc>
          <w:tcPr>
            <w:tcW w:w="2268" w:type="dxa"/>
            <w:tcBorders>
              <w:left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r>
              <w:rPr>
                <w:sz w:val="24"/>
                <w:szCs w:val="24"/>
              </w:rPr>
              <w:t>средства</w:t>
            </w:r>
            <w:r w:rsidRPr="004B68EA">
              <w:rPr>
                <w:sz w:val="24"/>
                <w:szCs w:val="24"/>
              </w:rPr>
              <w:t xml:space="preserve"> ФБ</w:t>
            </w:r>
          </w:p>
        </w:tc>
        <w:tc>
          <w:tcPr>
            <w:tcW w:w="1204" w:type="dxa"/>
            <w:tcBorders>
              <w:top w:val="single" w:sz="4" w:space="0" w:color="auto"/>
              <w:left w:val="single" w:sz="4" w:space="0" w:color="auto"/>
              <w:right w:val="single" w:sz="4" w:space="0" w:color="auto"/>
            </w:tcBorders>
          </w:tcPr>
          <w:p w:rsidR="00D064F6" w:rsidRPr="004B68EA" w:rsidRDefault="00D064F6" w:rsidP="00222FA3">
            <w:pPr>
              <w:contextualSpacing/>
              <w:jc w:val="center"/>
              <w:rPr>
                <w:sz w:val="24"/>
                <w:szCs w:val="24"/>
              </w:rPr>
            </w:pPr>
            <w:r>
              <w:rPr>
                <w:sz w:val="24"/>
                <w:szCs w:val="24"/>
              </w:rPr>
              <w:t>791</w:t>
            </w:r>
          </w:p>
        </w:tc>
        <w:tc>
          <w:tcPr>
            <w:tcW w:w="1205" w:type="dxa"/>
            <w:tcBorders>
              <w:top w:val="single" w:sz="4" w:space="0" w:color="auto"/>
              <w:left w:val="single" w:sz="4" w:space="0" w:color="auto"/>
              <w:right w:val="single" w:sz="4" w:space="0" w:color="auto"/>
            </w:tcBorders>
          </w:tcPr>
          <w:p w:rsidR="00D064F6" w:rsidRPr="004B68EA" w:rsidRDefault="00D064F6" w:rsidP="00222FA3">
            <w:pPr>
              <w:contextualSpacing/>
              <w:jc w:val="center"/>
              <w:rPr>
                <w:sz w:val="24"/>
                <w:szCs w:val="24"/>
              </w:rPr>
            </w:pPr>
            <w:r>
              <w:rPr>
                <w:sz w:val="24"/>
                <w:szCs w:val="24"/>
              </w:rPr>
              <w:t>0503</w:t>
            </w:r>
          </w:p>
        </w:tc>
        <w:tc>
          <w:tcPr>
            <w:tcW w:w="1205" w:type="dxa"/>
            <w:tcBorders>
              <w:top w:val="single" w:sz="4" w:space="0" w:color="auto"/>
              <w:left w:val="single" w:sz="4" w:space="0" w:color="auto"/>
              <w:right w:val="single" w:sz="4" w:space="0" w:color="auto"/>
            </w:tcBorders>
          </w:tcPr>
          <w:p w:rsidR="00D064F6" w:rsidRPr="00135742" w:rsidRDefault="00D064F6" w:rsidP="00222FA3">
            <w:pPr>
              <w:contextualSpacing/>
              <w:jc w:val="center"/>
              <w:rPr>
                <w:sz w:val="24"/>
                <w:szCs w:val="24"/>
              </w:rPr>
            </w:pPr>
            <w:r>
              <w:rPr>
                <w:sz w:val="24"/>
                <w:szCs w:val="24"/>
                <w:lang w:val="en-US"/>
              </w:rPr>
              <w:t>R</w:t>
            </w:r>
            <w:r w:rsidRPr="00135742">
              <w:rPr>
                <w:sz w:val="24"/>
                <w:szCs w:val="24"/>
              </w:rPr>
              <w:t>5550</w:t>
            </w:r>
          </w:p>
        </w:tc>
        <w:tc>
          <w:tcPr>
            <w:tcW w:w="1205" w:type="dxa"/>
            <w:tcBorders>
              <w:top w:val="single" w:sz="4" w:space="0" w:color="auto"/>
              <w:left w:val="single" w:sz="4" w:space="0" w:color="auto"/>
              <w:right w:val="single" w:sz="4" w:space="0" w:color="auto"/>
            </w:tcBorders>
          </w:tcPr>
          <w:p w:rsidR="00D064F6" w:rsidRPr="00135742" w:rsidRDefault="00D064F6" w:rsidP="00222FA3">
            <w:pPr>
              <w:contextualSpacing/>
              <w:jc w:val="center"/>
              <w:rPr>
                <w:sz w:val="24"/>
                <w:szCs w:val="24"/>
              </w:rPr>
            </w:pPr>
            <w:r w:rsidRPr="00135742">
              <w:rPr>
                <w:sz w:val="24"/>
                <w:szCs w:val="24"/>
              </w:rPr>
              <w:t>244</w:t>
            </w:r>
          </w:p>
        </w:tc>
        <w:tc>
          <w:tcPr>
            <w:tcW w:w="1702" w:type="dxa"/>
            <w:tcBorders>
              <w:top w:val="single" w:sz="4" w:space="0" w:color="auto"/>
              <w:left w:val="single" w:sz="4" w:space="0" w:color="auto"/>
              <w:right w:val="single" w:sz="4" w:space="0" w:color="auto"/>
            </w:tcBorders>
            <w:shd w:val="clear" w:color="auto" w:fill="FFFFFF" w:themeFill="background1"/>
            <w:vAlign w:val="center"/>
          </w:tcPr>
          <w:p w:rsidR="00D064F6" w:rsidRPr="00FD14A6" w:rsidRDefault="00D064F6" w:rsidP="00222FA3">
            <w:pPr>
              <w:autoSpaceDE w:val="0"/>
              <w:autoSpaceDN w:val="0"/>
              <w:adjustRightInd w:val="0"/>
              <w:contextualSpacing/>
              <w:jc w:val="center"/>
              <w:rPr>
                <w:spacing w:val="-2"/>
                <w:sz w:val="24"/>
                <w:szCs w:val="24"/>
              </w:rPr>
            </w:pPr>
            <w:r w:rsidRPr="00FD14A6">
              <w:rPr>
                <w:spacing w:val="-2"/>
                <w:sz w:val="24"/>
                <w:szCs w:val="24"/>
              </w:rPr>
              <w:t>1895,6</w:t>
            </w:r>
          </w:p>
        </w:tc>
      </w:tr>
      <w:tr w:rsidR="00D064F6" w:rsidRPr="004B68EA" w:rsidTr="00222FA3">
        <w:trPr>
          <w:trHeight w:val="585"/>
        </w:trPr>
        <w:tc>
          <w:tcPr>
            <w:tcW w:w="709" w:type="dxa"/>
            <w:vMerge/>
            <w:tcBorders>
              <w:left w:val="single" w:sz="4" w:space="0" w:color="auto"/>
              <w:right w:val="single" w:sz="4" w:space="0" w:color="auto"/>
            </w:tcBorders>
          </w:tcPr>
          <w:p w:rsidR="00D064F6" w:rsidRPr="004B68EA" w:rsidRDefault="00D064F6" w:rsidP="00222FA3">
            <w:pPr>
              <w:autoSpaceDE w:val="0"/>
              <w:autoSpaceDN w:val="0"/>
              <w:adjustRightInd w:val="0"/>
              <w:contextualSpacing/>
              <w:jc w:val="center"/>
              <w:outlineLvl w:val="2"/>
              <w:rPr>
                <w:sz w:val="24"/>
                <w:szCs w:val="24"/>
              </w:rPr>
            </w:pPr>
          </w:p>
        </w:tc>
        <w:tc>
          <w:tcPr>
            <w:tcW w:w="3686" w:type="dxa"/>
            <w:vMerge/>
            <w:tcBorders>
              <w:left w:val="single" w:sz="4" w:space="0" w:color="auto"/>
              <w:right w:val="single" w:sz="4" w:space="0" w:color="auto"/>
            </w:tcBorders>
          </w:tcPr>
          <w:p w:rsidR="00D064F6" w:rsidRPr="00451F9E" w:rsidRDefault="00D064F6" w:rsidP="00222FA3">
            <w:pPr>
              <w:pStyle w:val="ConsPlusNormal"/>
              <w:contextualSpacing/>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p>
        </w:tc>
        <w:tc>
          <w:tcPr>
            <w:tcW w:w="2268" w:type="dxa"/>
            <w:tcBorders>
              <w:left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r>
              <w:rPr>
                <w:sz w:val="24"/>
                <w:szCs w:val="24"/>
              </w:rPr>
              <w:t>средства РБ</w:t>
            </w:r>
          </w:p>
        </w:tc>
        <w:tc>
          <w:tcPr>
            <w:tcW w:w="1204" w:type="dxa"/>
            <w:tcBorders>
              <w:top w:val="single" w:sz="4" w:space="0" w:color="auto"/>
              <w:left w:val="single" w:sz="4" w:space="0" w:color="auto"/>
              <w:right w:val="single" w:sz="4" w:space="0" w:color="auto"/>
            </w:tcBorders>
          </w:tcPr>
          <w:p w:rsidR="00D064F6" w:rsidRPr="004B68EA" w:rsidRDefault="00D064F6" w:rsidP="00222FA3">
            <w:pPr>
              <w:contextualSpacing/>
              <w:jc w:val="center"/>
              <w:rPr>
                <w:sz w:val="24"/>
                <w:szCs w:val="24"/>
              </w:rPr>
            </w:pPr>
            <w:r>
              <w:rPr>
                <w:sz w:val="24"/>
                <w:szCs w:val="24"/>
              </w:rPr>
              <w:t>791</w:t>
            </w:r>
          </w:p>
        </w:tc>
        <w:tc>
          <w:tcPr>
            <w:tcW w:w="1205" w:type="dxa"/>
            <w:tcBorders>
              <w:top w:val="single" w:sz="4" w:space="0" w:color="auto"/>
              <w:left w:val="single" w:sz="4" w:space="0" w:color="auto"/>
              <w:right w:val="single" w:sz="4" w:space="0" w:color="auto"/>
            </w:tcBorders>
          </w:tcPr>
          <w:p w:rsidR="00D064F6" w:rsidRPr="004B68EA" w:rsidRDefault="00D064F6" w:rsidP="00222FA3">
            <w:pPr>
              <w:contextualSpacing/>
              <w:jc w:val="center"/>
              <w:rPr>
                <w:sz w:val="24"/>
                <w:szCs w:val="24"/>
              </w:rPr>
            </w:pPr>
            <w:r>
              <w:rPr>
                <w:sz w:val="24"/>
                <w:szCs w:val="24"/>
              </w:rPr>
              <w:t>0503</w:t>
            </w:r>
          </w:p>
        </w:tc>
        <w:tc>
          <w:tcPr>
            <w:tcW w:w="1205" w:type="dxa"/>
            <w:tcBorders>
              <w:top w:val="single" w:sz="4" w:space="0" w:color="auto"/>
              <w:left w:val="single" w:sz="4" w:space="0" w:color="auto"/>
              <w:right w:val="single" w:sz="4" w:space="0" w:color="auto"/>
            </w:tcBorders>
          </w:tcPr>
          <w:p w:rsidR="00D064F6" w:rsidRPr="00135742" w:rsidRDefault="00D064F6" w:rsidP="00222FA3">
            <w:pPr>
              <w:contextualSpacing/>
              <w:jc w:val="center"/>
              <w:rPr>
                <w:sz w:val="24"/>
                <w:szCs w:val="24"/>
              </w:rPr>
            </w:pPr>
            <w:r>
              <w:rPr>
                <w:sz w:val="24"/>
                <w:szCs w:val="24"/>
                <w:lang w:val="en-US"/>
              </w:rPr>
              <w:t>R</w:t>
            </w:r>
            <w:r w:rsidRPr="00135742">
              <w:rPr>
                <w:sz w:val="24"/>
                <w:szCs w:val="24"/>
              </w:rPr>
              <w:t>5550</w:t>
            </w:r>
          </w:p>
        </w:tc>
        <w:tc>
          <w:tcPr>
            <w:tcW w:w="1205" w:type="dxa"/>
            <w:tcBorders>
              <w:top w:val="single" w:sz="4" w:space="0" w:color="auto"/>
              <w:left w:val="single" w:sz="4" w:space="0" w:color="auto"/>
              <w:right w:val="single" w:sz="4" w:space="0" w:color="auto"/>
            </w:tcBorders>
          </w:tcPr>
          <w:p w:rsidR="00D064F6" w:rsidRPr="00135742" w:rsidRDefault="00D064F6" w:rsidP="00222FA3">
            <w:pPr>
              <w:contextualSpacing/>
              <w:jc w:val="center"/>
              <w:rPr>
                <w:sz w:val="24"/>
                <w:szCs w:val="24"/>
              </w:rPr>
            </w:pPr>
            <w:r w:rsidRPr="00135742">
              <w:rPr>
                <w:sz w:val="24"/>
                <w:szCs w:val="24"/>
              </w:rPr>
              <w:t>244</w:t>
            </w:r>
          </w:p>
        </w:tc>
        <w:tc>
          <w:tcPr>
            <w:tcW w:w="1702" w:type="dxa"/>
            <w:tcBorders>
              <w:top w:val="single" w:sz="4" w:space="0" w:color="auto"/>
              <w:left w:val="single" w:sz="4" w:space="0" w:color="auto"/>
              <w:right w:val="single" w:sz="4" w:space="0" w:color="auto"/>
            </w:tcBorders>
            <w:shd w:val="clear" w:color="auto" w:fill="FFFFFF" w:themeFill="background1"/>
            <w:vAlign w:val="center"/>
          </w:tcPr>
          <w:p w:rsidR="00D064F6" w:rsidRPr="00FD14A6" w:rsidRDefault="00D064F6" w:rsidP="00222FA3">
            <w:pPr>
              <w:autoSpaceDE w:val="0"/>
              <w:autoSpaceDN w:val="0"/>
              <w:adjustRightInd w:val="0"/>
              <w:contextualSpacing/>
              <w:jc w:val="center"/>
              <w:rPr>
                <w:spacing w:val="-2"/>
                <w:sz w:val="24"/>
                <w:szCs w:val="24"/>
              </w:rPr>
            </w:pPr>
            <w:r w:rsidRPr="00FD14A6">
              <w:rPr>
                <w:spacing w:val="-2"/>
                <w:sz w:val="24"/>
                <w:szCs w:val="24"/>
              </w:rPr>
              <w:t>373,2</w:t>
            </w:r>
          </w:p>
        </w:tc>
      </w:tr>
      <w:tr w:rsidR="00D064F6" w:rsidRPr="004B68EA" w:rsidTr="00222FA3">
        <w:trPr>
          <w:trHeight w:val="546"/>
        </w:trPr>
        <w:tc>
          <w:tcPr>
            <w:tcW w:w="709" w:type="dxa"/>
            <w:vMerge/>
            <w:tcBorders>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jc w:val="center"/>
              <w:outlineLvl w:val="2"/>
              <w:rPr>
                <w:sz w:val="24"/>
                <w:szCs w:val="24"/>
              </w:rPr>
            </w:pPr>
          </w:p>
        </w:tc>
        <w:tc>
          <w:tcPr>
            <w:tcW w:w="3686" w:type="dxa"/>
            <w:vMerge/>
            <w:tcBorders>
              <w:left w:val="single" w:sz="4" w:space="0" w:color="auto"/>
              <w:bottom w:val="single" w:sz="4" w:space="0" w:color="auto"/>
              <w:right w:val="single" w:sz="4" w:space="0" w:color="auto"/>
            </w:tcBorders>
          </w:tcPr>
          <w:p w:rsidR="00D064F6" w:rsidRPr="00451F9E" w:rsidRDefault="00D064F6" w:rsidP="00222FA3">
            <w:pPr>
              <w:pStyle w:val="ConsPlusNormal"/>
              <w:contextualSpacing/>
              <w:jc w:val="both"/>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p>
        </w:tc>
        <w:tc>
          <w:tcPr>
            <w:tcW w:w="2268" w:type="dxa"/>
            <w:tcBorders>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r>
              <w:rPr>
                <w:sz w:val="24"/>
                <w:szCs w:val="24"/>
              </w:rPr>
              <w:t>средства</w:t>
            </w:r>
            <w:r w:rsidRPr="004B68EA">
              <w:rPr>
                <w:sz w:val="24"/>
                <w:szCs w:val="24"/>
              </w:rPr>
              <w:t xml:space="preserve"> МБ</w:t>
            </w:r>
          </w:p>
        </w:tc>
        <w:tc>
          <w:tcPr>
            <w:tcW w:w="1204"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jc w:val="center"/>
              <w:rPr>
                <w:spacing w:val="-2"/>
                <w:sz w:val="24"/>
                <w:szCs w:val="24"/>
              </w:rPr>
            </w:pPr>
            <w:r>
              <w:rPr>
                <w:spacing w:val="-2"/>
                <w:sz w:val="24"/>
                <w:szCs w:val="24"/>
              </w:rPr>
              <w:t>-</w:t>
            </w:r>
          </w:p>
        </w:tc>
        <w:tc>
          <w:tcPr>
            <w:tcW w:w="1205"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jc w:val="center"/>
              <w:rPr>
                <w:spacing w:val="-2"/>
                <w:sz w:val="24"/>
                <w:szCs w:val="24"/>
              </w:rPr>
            </w:pPr>
            <w:r>
              <w:rPr>
                <w:spacing w:val="-2"/>
                <w:sz w:val="24"/>
                <w:szCs w:val="24"/>
              </w:rPr>
              <w:t>-</w:t>
            </w:r>
          </w:p>
        </w:tc>
        <w:tc>
          <w:tcPr>
            <w:tcW w:w="1205"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jc w:val="center"/>
              <w:rPr>
                <w:spacing w:val="-2"/>
                <w:sz w:val="24"/>
                <w:szCs w:val="24"/>
              </w:rPr>
            </w:pPr>
            <w:r>
              <w:rPr>
                <w:spacing w:val="-2"/>
                <w:sz w:val="24"/>
                <w:szCs w:val="24"/>
              </w:rPr>
              <w:t>-</w:t>
            </w:r>
          </w:p>
        </w:tc>
        <w:tc>
          <w:tcPr>
            <w:tcW w:w="1205"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jc w:val="center"/>
              <w:rPr>
                <w:spacing w:val="-2"/>
                <w:sz w:val="24"/>
                <w:szCs w:val="24"/>
              </w:rPr>
            </w:pPr>
            <w:r>
              <w:rPr>
                <w:spacing w:val="-2"/>
                <w:sz w:val="24"/>
                <w:szCs w:val="24"/>
              </w:rPr>
              <w:t>-</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4F6" w:rsidRPr="00883CD4" w:rsidRDefault="00D064F6" w:rsidP="00222FA3">
            <w:pPr>
              <w:autoSpaceDE w:val="0"/>
              <w:autoSpaceDN w:val="0"/>
              <w:adjustRightInd w:val="0"/>
              <w:contextualSpacing/>
              <w:jc w:val="center"/>
              <w:rPr>
                <w:spacing w:val="-2"/>
                <w:sz w:val="24"/>
                <w:szCs w:val="24"/>
              </w:rPr>
            </w:pPr>
          </w:p>
        </w:tc>
      </w:tr>
      <w:tr w:rsidR="00D064F6" w:rsidRPr="004B68EA" w:rsidTr="00222FA3">
        <w:trPr>
          <w:trHeight w:val="562"/>
        </w:trPr>
        <w:tc>
          <w:tcPr>
            <w:tcW w:w="709" w:type="dxa"/>
            <w:vMerge w:val="restart"/>
            <w:tcBorders>
              <w:top w:val="single" w:sz="4" w:space="0" w:color="auto"/>
              <w:left w:val="single" w:sz="4" w:space="0" w:color="auto"/>
              <w:bottom w:val="single" w:sz="4" w:space="0" w:color="auto"/>
              <w:right w:val="single" w:sz="4" w:space="0" w:color="auto"/>
            </w:tcBorders>
          </w:tcPr>
          <w:p w:rsidR="00D064F6" w:rsidRPr="004B68EA" w:rsidRDefault="00D064F6" w:rsidP="00222FA3">
            <w:pPr>
              <w:contextualSpacing/>
              <w:jc w:val="center"/>
              <w:rPr>
                <w:sz w:val="24"/>
                <w:szCs w:val="24"/>
              </w:rPr>
            </w:pPr>
            <w:r w:rsidRPr="004B68EA">
              <w:rPr>
                <w:sz w:val="24"/>
                <w:szCs w:val="24"/>
              </w:rPr>
              <w:t>2.</w:t>
            </w:r>
          </w:p>
          <w:p w:rsidR="00D064F6" w:rsidRPr="004B68EA" w:rsidRDefault="00D064F6" w:rsidP="00222FA3">
            <w:pPr>
              <w:contextualSpacing/>
              <w:jc w:val="center"/>
              <w:rPr>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Pr>
          <w:p w:rsidR="00D064F6" w:rsidRPr="004B68EA" w:rsidRDefault="00D064F6" w:rsidP="00222FA3">
            <w:pPr>
              <w:widowControl w:val="0"/>
              <w:autoSpaceDE w:val="0"/>
              <w:autoSpaceDN w:val="0"/>
              <w:adjustRightInd w:val="0"/>
              <w:contextualSpacing/>
              <w:rPr>
                <w:sz w:val="24"/>
                <w:szCs w:val="24"/>
              </w:rPr>
            </w:pPr>
            <w:r w:rsidRPr="00FD14A6">
              <w:rPr>
                <w:sz w:val="24"/>
                <w:szCs w:val="24"/>
              </w:rPr>
              <w:t>Благоустройство дворовых территорий  многоквартирных домов</w:t>
            </w:r>
          </w:p>
        </w:tc>
        <w:tc>
          <w:tcPr>
            <w:tcW w:w="1984" w:type="dxa"/>
            <w:vMerge w:val="restart"/>
            <w:tcBorders>
              <w:top w:val="single" w:sz="4" w:space="0" w:color="auto"/>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r w:rsidRPr="004B68EA">
              <w:rPr>
                <w:sz w:val="24"/>
                <w:szCs w:val="24"/>
              </w:rPr>
              <w:t>Всего, в т.ч.:</w:t>
            </w:r>
          </w:p>
        </w:tc>
        <w:tc>
          <w:tcPr>
            <w:tcW w:w="1204"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contextualSpacing/>
              <w:jc w:val="center"/>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contextualSpacing/>
              <w:jc w:val="center"/>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contextualSpacing/>
              <w:jc w:val="center"/>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contextualSpacing/>
              <w:jc w:val="center"/>
              <w:rPr>
                <w:sz w:val="24"/>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D064F6" w:rsidRPr="00FD14A6" w:rsidRDefault="00D064F6" w:rsidP="00222FA3">
            <w:pPr>
              <w:contextualSpacing/>
              <w:jc w:val="center"/>
              <w:rPr>
                <w:sz w:val="24"/>
                <w:szCs w:val="24"/>
              </w:rPr>
            </w:pPr>
            <w:r w:rsidRPr="00FD14A6">
              <w:rPr>
                <w:sz w:val="24"/>
                <w:szCs w:val="24"/>
              </w:rPr>
              <w:t>567,2</w:t>
            </w:r>
          </w:p>
        </w:tc>
      </w:tr>
      <w:tr w:rsidR="00D064F6" w:rsidRPr="004B68EA" w:rsidTr="00222FA3">
        <w:trPr>
          <w:trHeight w:val="442"/>
        </w:trPr>
        <w:tc>
          <w:tcPr>
            <w:tcW w:w="709" w:type="dxa"/>
            <w:vMerge/>
            <w:tcBorders>
              <w:top w:val="single" w:sz="4" w:space="0" w:color="auto"/>
              <w:left w:val="single" w:sz="4" w:space="0" w:color="auto"/>
              <w:bottom w:val="single" w:sz="4" w:space="0" w:color="auto"/>
              <w:right w:val="single" w:sz="4" w:space="0" w:color="auto"/>
            </w:tcBorders>
          </w:tcPr>
          <w:p w:rsidR="00D064F6" w:rsidRPr="004B68EA" w:rsidRDefault="00D064F6" w:rsidP="00222FA3">
            <w:pPr>
              <w:contextualSpacing/>
              <w:jc w:val="center"/>
              <w:rPr>
                <w:sz w:val="24"/>
                <w:szCs w:val="24"/>
              </w:rPr>
            </w:pPr>
          </w:p>
        </w:tc>
        <w:tc>
          <w:tcPr>
            <w:tcW w:w="3686" w:type="dxa"/>
            <w:vMerge/>
            <w:tcBorders>
              <w:top w:val="single" w:sz="4" w:space="0" w:color="auto"/>
              <w:left w:val="single" w:sz="4" w:space="0" w:color="auto"/>
              <w:bottom w:val="single" w:sz="4" w:space="0" w:color="auto"/>
              <w:right w:val="single" w:sz="4" w:space="0" w:color="auto"/>
            </w:tcBorders>
          </w:tcPr>
          <w:p w:rsidR="00D064F6" w:rsidRPr="004B68EA" w:rsidRDefault="00D064F6" w:rsidP="00222FA3">
            <w:pPr>
              <w:widowControl w:val="0"/>
              <w:autoSpaceDE w:val="0"/>
              <w:autoSpaceDN w:val="0"/>
              <w:adjustRightInd w:val="0"/>
              <w:contextualSpacing/>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r>
              <w:rPr>
                <w:sz w:val="24"/>
                <w:szCs w:val="24"/>
              </w:rPr>
              <w:t>средства</w:t>
            </w:r>
            <w:r w:rsidRPr="004B68EA">
              <w:rPr>
                <w:sz w:val="24"/>
                <w:szCs w:val="24"/>
              </w:rPr>
              <w:t xml:space="preserve"> ФБ</w:t>
            </w:r>
          </w:p>
        </w:tc>
        <w:tc>
          <w:tcPr>
            <w:tcW w:w="1204"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contextualSpacing/>
              <w:jc w:val="center"/>
              <w:rPr>
                <w:sz w:val="24"/>
                <w:szCs w:val="24"/>
              </w:rPr>
            </w:pPr>
            <w:r>
              <w:rPr>
                <w:sz w:val="24"/>
                <w:szCs w:val="24"/>
              </w:rPr>
              <w:t>791</w:t>
            </w:r>
          </w:p>
        </w:tc>
        <w:tc>
          <w:tcPr>
            <w:tcW w:w="1205"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contextualSpacing/>
              <w:jc w:val="center"/>
              <w:rPr>
                <w:sz w:val="24"/>
                <w:szCs w:val="24"/>
              </w:rPr>
            </w:pPr>
            <w:r>
              <w:rPr>
                <w:sz w:val="24"/>
                <w:szCs w:val="24"/>
              </w:rPr>
              <w:t>0503</w:t>
            </w:r>
          </w:p>
        </w:tc>
        <w:tc>
          <w:tcPr>
            <w:tcW w:w="1205" w:type="dxa"/>
            <w:tcBorders>
              <w:top w:val="single" w:sz="4" w:space="0" w:color="auto"/>
              <w:left w:val="single" w:sz="4" w:space="0" w:color="auto"/>
              <w:bottom w:val="single" w:sz="4" w:space="0" w:color="auto"/>
              <w:right w:val="single" w:sz="4" w:space="0" w:color="auto"/>
            </w:tcBorders>
          </w:tcPr>
          <w:p w:rsidR="00D064F6" w:rsidRPr="00135742" w:rsidRDefault="00D064F6" w:rsidP="00222FA3">
            <w:pPr>
              <w:contextualSpacing/>
              <w:jc w:val="center"/>
              <w:rPr>
                <w:sz w:val="24"/>
                <w:szCs w:val="24"/>
              </w:rPr>
            </w:pPr>
            <w:r>
              <w:rPr>
                <w:sz w:val="24"/>
                <w:szCs w:val="24"/>
                <w:lang w:val="en-US"/>
              </w:rPr>
              <w:t>R</w:t>
            </w:r>
            <w:r w:rsidRPr="00135742">
              <w:rPr>
                <w:sz w:val="24"/>
                <w:szCs w:val="24"/>
              </w:rPr>
              <w:t>5550</w:t>
            </w:r>
          </w:p>
        </w:tc>
        <w:tc>
          <w:tcPr>
            <w:tcW w:w="1205" w:type="dxa"/>
            <w:tcBorders>
              <w:top w:val="single" w:sz="4" w:space="0" w:color="auto"/>
              <w:left w:val="single" w:sz="4" w:space="0" w:color="auto"/>
              <w:bottom w:val="single" w:sz="4" w:space="0" w:color="auto"/>
              <w:right w:val="single" w:sz="4" w:space="0" w:color="auto"/>
            </w:tcBorders>
          </w:tcPr>
          <w:p w:rsidR="00D064F6" w:rsidRPr="00135742" w:rsidRDefault="00D064F6" w:rsidP="00222FA3">
            <w:pPr>
              <w:contextualSpacing/>
              <w:jc w:val="center"/>
              <w:rPr>
                <w:sz w:val="24"/>
                <w:szCs w:val="24"/>
              </w:rPr>
            </w:pPr>
            <w:r w:rsidRPr="00135742">
              <w:rPr>
                <w:sz w:val="24"/>
                <w:szCs w:val="24"/>
              </w:rPr>
              <w:t>244</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D064F6" w:rsidRPr="00FD14A6" w:rsidRDefault="00D064F6" w:rsidP="00222FA3">
            <w:pPr>
              <w:contextualSpacing/>
              <w:jc w:val="center"/>
              <w:rPr>
                <w:sz w:val="24"/>
                <w:szCs w:val="24"/>
              </w:rPr>
            </w:pPr>
            <w:r w:rsidRPr="00FD14A6">
              <w:rPr>
                <w:sz w:val="24"/>
                <w:szCs w:val="24"/>
              </w:rPr>
              <w:t>473,9</w:t>
            </w:r>
          </w:p>
        </w:tc>
      </w:tr>
      <w:tr w:rsidR="00D064F6" w:rsidRPr="004B68EA" w:rsidTr="00222FA3">
        <w:trPr>
          <w:trHeight w:val="495"/>
        </w:trPr>
        <w:tc>
          <w:tcPr>
            <w:tcW w:w="709" w:type="dxa"/>
            <w:vMerge/>
            <w:tcBorders>
              <w:top w:val="single" w:sz="4" w:space="0" w:color="auto"/>
              <w:left w:val="single" w:sz="4" w:space="0" w:color="auto"/>
              <w:bottom w:val="single" w:sz="4" w:space="0" w:color="auto"/>
              <w:right w:val="single" w:sz="4" w:space="0" w:color="auto"/>
            </w:tcBorders>
          </w:tcPr>
          <w:p w:rsidR="00D064F6" w:rsidRPr="004B68EA" w:rsidRDefault="00D064F6" w:rsidP="00222FA3">
            <w:pPr>
              <w:contextualSpacing/>
              <w:jc w:val="center"/>
              <w:rPr>
                <w:sz w:val="24"/>
                <w:szCs w:val="24"/>
              </w:rPr>
            </w:pPr>
          </w:p>
        </w:tc>
        <w:tc>
          <w:tcPr>
            <w:tcW w:w="3686" w:type="dxa"/>
            <w:vMerge/>
            <w:tcBorders>
              <w:top w:val="single" w:sz="4" w:space="0" w:color="auto"/>
              <w:left w:val="single" w:sz="4" w:space="0" w:color="auto"/>
              <w:bottom w:val="single" w:sz="4" w:space="0" w:color="auto"/>
              <w:right w:val="single" w:sz="4" w:space="0" w:color="auto"/>
            </w:tcBorders>
          </w:tcPr>
          <w:p w:rsidR="00D064F6" w:rsidRPr="004B68EA" w:rsidRDefault="00D064F6" w:rsidP="00222FA3">
            <w:pPr>
              <w:widowControl w:val="0"/>
              <w:autoSpaceDE w:val="0"/>
              <w:autoSpaceDN w:val="0"/>
              <w:adjustRightInd w:val="0"/>
              <w:contextualSpacing/>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r>
              <w:rPr>
                <w:sz w:val="24"/>
                <w:szCs w:val="24"/>
              </w:rPr>
              <w:t>средства РБ</w:t>
            </w:r>
          </w:p>
        </w:tc>
        <w:tc>
          <w:tcPr>
            <w:tcW w:w="1204"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contextualSpacing/>
              <w:jc w:val="center"/>
              <w:rPr>
                <w:sz w:val="24"/>
                <w:szCs w:val="24"/>
              </w:rPr>
            </w:pPr>
            <w:r>
              <w:rPr>
                <w:sz w:val="24"/>
                <w:szCs w:val="24"/>
              </w:rPr>
              <w:t>791</w:t>
            </w:r>
          </w:p>
        </w:tc>
        <w:tc>
          <w:tcPr>
            <w:tcW w:w="1205"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contextualSpacing/>
              <w:jc w:val="center"/>
              <w:rPr>
                <w:sz w:val="24"/>
                <w:szCs w:val="24"/>
              </w:rPr>
            </w:pPr>
            <w:r>
              <w:rPr>
                <w:sz w:val="24"/>
                <w:szCs w:val="24"/>
              </w:rPr>
              <w:t>0503</w:t>
            </w:r>
          </w:p>
        </w:tc>
        <w:tc>
          <w:tcPr>
            <w:tcW w:w="1205" w:type="dxa"/>
            <w:tcBorders>
              <w:top w:val="single" w:sz="4" w:space="0" w:color="auto"/>
              <w:left w:val="single" w:sz="4" w:space="0" w:color="auto"/>
              <w:bottom w:val="single" w:sz="4" w:space="0" w:color="auto"/>
              <w:right w:val="single" w:sz="4" w:space="0" w:color="auto"/>
            </w:tcBorders>
          </w:tcPr>
          <w:p w:rsidR="00D064F6" w:rsidRPr="00135742" w:rsidRDefault="00D064F6" w:rsidP="00222FA3">
            <w:pPr>
              <w:contextualSpacing/>
              <w:jc w:val="center"/>
              <w:rPr>
                <w:sz w:val="24"/>
                <w:szCs w:val="24"/>
              </w:rPr>
            </w:pPr>
            <w:r>
              <w:rPr>
                <w:sz w:val="24"/>
                <w:szCs w:val="24"/>
                <w:lang w:val="en-US"/>
              </w:rPr>
              <w:t>R</w:t>
            </w:r>
            <w:r w:rsidRPr="00135742">
              <w:rPr>
                <w:sz w:val="24"/>
                <w:szCs w:val="24"/>
              </w:rPr>
              <w:t>5550</w:t>
            </w:r>
          </w:p>
        </w:tc>
        <w:tc>
          <w:tcPr>
            <w:tcW w:w="1205" w:type="dxa"/>
            <w:tcBorders>
              <w:top w:val="single" w:sz="4" w:space="0" w:color="auto"/>
              <w:left w:val="single" w:sz="4" w:space="0" w:color="auto"/>
              <w:bottom w:val="single" w:sz="4" w:space="0" w:color="auto"/>
              <w:right w:val="single" w:sz="4" w:space="0" w:color="auto"/>
            </w:tcBorders>
          </w:tcPr>
          <w:p w:rsidR="00D064F6" w:rsidRPr="00135742" w:rsidRDefault="00D064F6" w:rsidP="00222FA3">
            <w:pPr>
              <w:contextualSpacing/>
              <w:jc w:val="center"/>
              <w:rPr>
                <w:sz w:val="24"/>
                <w:szCs w:val="24"/>
              </w:rPr>
            </w:pPr>
            <w:r w:rsidRPr="00135742">
              <w:rPr>
                <w:sz w:val="24"/>
                <w:szCs w:val="24"/>
              </w:rPr>
              <w:t>244</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D064F6" w:rsidRPr="00FD14A6" w:rsidRDefault="00D064F6" w:rsidP="00222FA3">
            <w:pPr>
              <w:contextualSpacing/>
              <w:jc w:val="center"/>
              <w:rPr>
                <w:sz w:val="24"/>
                <w:szCs w:val="24"/>
              </w:rPr>
            </w:pPr>
            <w:r w:rsidRPr="00FD14A6">
              <w:rPr>
                <w:sz w:val="24"/>
                <w:szCs w:val="24"/>
              </w:rPr>
              <w:t>93,3</w:t>
            </w:r>
          </w:p>
        </w:tc>
      </w:tr>
      <w:tr w:rsidR="00D064F6" w:rsidRPr="004B68EA" w:rsidTr="00222FA3">
        <w:trPr>
          <w:trHeight w:val="563"/>
        </w:trPr>
        <w:tc>
          <w:tcPr>
            <w:tcW w:w="709" w:type="dxa"/>
            <w:vMerge/>
            <w:tcBorders>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jc w:val="center"/>
              <w:outlineLvl w:val="2"/>
              <w:rPr>
                <w:sz w:val="24"/>
                <w:szCs w:val="24"/>
              </w:rPr>
            </w:pPr>
          </w:p>
        </w:tc>
        <w:tc>
          <w:tcPr>
            <w:tcW w:w="3686" w:type="dxa"/>
            <w:vMerge/>
            <w:tcBorders>
              <w:left w:val="single" w:sz="4" w:space="0" w:color="auto"/>
              <w:bottom w:val="single" w:sz="4" w:space="0" w:color="auto"/>
              <w:right w:val="single" w:sz="4" w:space="0" w:color="auto"/>
            </w:tcBorders>
          </w:tcPr>
          <w:p w:rsidR="00D064F6" w:rsidRPr="00451F9E" w:rsidRDefault="00D064F6" w:rsidP="00222FA3">
            <w:pPr>
              <w:pStyle w:val="ConsPlusNormal"/>
              <w:contextualSpacing/>
              <w:jc w:val="both"/>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p>
        </w:tc>
        <w:tc>
          <w:tcPr>
            <w:tcW w:w="2268" w:type="dxa"/>
            <w:tcBorders>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outlineLvl w:val="2"/>
              <w:rPr>
                <w:sz w:val="24"/>
                <w:szCs w:val="24"/>
              </w:rPr>
            </w:pPr>
            <w:r>
              <w:rPr>
                <w:sz w:val="24"/>
                <w:szCs w:val="24"/>
              </w:rPr>
              <w:t>средства</w:t>
            </w:r>
            <w:r w:rsidRPr="004B68EA">
              <w:rPr>
                <w:sz w:val="24"/>
                <w:szCs w:val="24"/>
              </w:rPr>
              <w:t xml:space="preserve"> МБ</w:t>
            </w:r>
          </w:p>
        </w:tc>
        <w:tc>
          <w:tcPr>
            <w:tcW w:w="1204"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jc w:val="center"/>
              <w:rPr>
                <w:spacing w:val="-2"/>
                <w:sz w:val="24"/>
                <w:szCs w:val="24"/>
              </w:rPr>
            </w:pPr>
            <w:r>
              <w:rPr>
                <w:spacing w:val="-2"/>
                <w:sz w:val="24"/>
                <w:szCs w:val="24"/>
              </w:rPr>
              <w:t>-</w:t>
            </w:r>
          </w:p>
        </w:tc>
        <w:tc>
          <w:tcPr>
            <w:tcW w:w="1205"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jc w:val="center"/>
              <w:rPr>
                <w:spacing w:val="-2"/>
                <w:sz w:val="24"/>
                <w:szCs w:val="24"/>
              </w:rPr>
            </w:pPr>
            <w:r>
              <w:rPr>
                <w:spacing w:val="-2"/>
                <w:sz w:val="24"/>
                <w:szCs w:val="24"/>
              </w:rPr>
              <w:t>-</w:t>
            </w:r>
          </w:p>
        </w:tc>
        <w:tc>
          <w:tcPr>
            <w:tcW w:w="1205"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jc w:val="center"/>
              <w:rPr>
                <w:spacing w:val="-2"/>
                <w:sz w:val="24"/>
                <w:szCs w:val="24"/>
              </w:rPr>
            </w:pPr>
            <w:r>
              <w:rPr>
                <w:spacing w:val="-2"/>
                <w:sz w:val="24"/>
                <w:szCs w:val="24"/>
              </w:rPr>
              <w:t>-</w:t>
            </w:r>
          </w:p>
        </w:tc>
        <w:tc>
          <w:tcPr>
            <w:tcW w:w="1205" w:type="dxa"/>
            <w:tcBorders>
              <w:top w:val="single" w:sz="4" w:space="0" w:color="auto"/>
              <w:left w:val="single" w:sz="4" w:space="0" w:color="auto"/>
              <w:bottom w:val="single" w:sz="4" w:space="0" w:color="auto"/>
              <w:right w:val="single" w:sz="4" w:space="0" w:color="auto"/>
            </w:tcBorders>
          </w:tcPr>
          <w:p w:rsidR="00D064F6" w:rsidRPr="004B68EA" w:rsidRDefault="00D064F6" w:rsidP="00222FA3">
            <w:pPr>
              <w:autoSpaceDE w:val="0"/>
              <w:autoSpaceDN w:val="0"/>
              <w:adjustRightInd w:val="0"/>
              <w:contextualSpacing/>
              <w:jc w:val="center"/>
              <w:rPr>
                <w:spacing w:val="-2"/>
                <w:sz w:val="24"/>
                <w:szCs w:val="24"/>
              </w:rPr>
            </w:pPr>
            <w:r>
              <w:rPr>
                <w:spacing w:val="-2"/>
                <w:sz w:val="24"/>
                <w:szCs w:val="24"/>
              </w:rPr>
              <w:t>-</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4F6" w:rsidRPr="00883CD4" w:rsidRDefault="00D064F6" w:rsidP="00222FA3">
            <w:pPr>
              <w:autoSpaceDE w:val="0"/>
              <w:autoSpaceDN w:val="0"/>
              <w:adjustRightInd w:val="0"/>
              <w:contextualSpacing/>
              <w:jc w:val="center"/>
              <w:rPr>
                <w:spacing w:val="-2"/>
                <w:sz w:val="24"/>
                <w:szCs w:val="24"/>
              </w:rPr>
            </w:pPr>
          </w:p>
        </w:tc>
      </w:tr>
    </w:tbl>
    <w:p w:rsidR="00D064F6" w:rsidRPr="00C073B3" w:rsidRDefault="00D064F6" w:rsidP="00D064F6">
      <w:pPr>
        <w:widowControl w:val="0"/>
        <w:autoSpaceDE w:val="0"/>
        <w:autoSpaceDN w:val="0"/>
        <w:adjustRightInd w:val="0"/>
        <w:ind w:left="284"/>
        <w:contextualSpacing/>
        <w:jc w:val="both"/>
        <w:rPr>
          <w:sz w:val="16"/>
          <w:szCs w:val="16"/>
        </w:rPr>
      </w:pPr>
    </w:p>
    <w:p w:rsidR="00D064F6" w:rsidRPr="00C073B3" w:rsidRDefault="00D064F6" w:rsidP="00D064F6">
      <w:pPr>
        <w:widowControl w:val="0"/>
        <w:autoSpaceDE w:val="0"/>
        <w:autoSpaceDN w:val="0"/>
        <w:adjustRightInd w:val="0"/>
        <w:ind w:left="284"/>
        <w:contextualSpacing/>
        <w:jc w:val="both"/>
        <w:rPr>
          <w:sz w:val="16"/>
          <w:szCs w:val="16"/>
        </w:rPr>
      </w:pPr>
    </w:p>
    <w:p w:rsidR="00D064F6" w:rsidRDefault="00D064F6" w:rsidP="00D064F6">
      <w:pPr>
        <w:widowControl w:val="0"/>
        <w:autoSpaceDE w:val="0"/>
        <w:autoSpaceDN w:val="0"/>
        <w:adjustRightInd w:val="0"/>
        <w:contextualSpacing/>
        <w:jc w:val="both"/>
        <w:rPr>
          <w:sz w:val="28"/>
          <w:szCs w:val="28"/>
        </w:rPr>
      </w:pPr>
    </w:p>
    <w:p w:rsidR="000767D3" w:rsidRDefault="00D064F6" w:rsidP="00D064F6">
      <w:pPr>
        <w:rPr>
          <w:sz w:val="26"/>
          <w:szCs w:val="26"/>
        </w:rPr>
      </w:pPr>
      <w:r w:rsidRPr="002754B8">
        <w:rPr>
          <w:sz w:val="26"/>
          <w:szCs w:val="26"/>
        </w:rPr>
        <w:t xml:space="preserve">Управляющий делами Администрации                                                                                                             </w:t>
      </w:r>
      <w:r>
        <w:rPr>
          <w:sz w:val="26"/>
          <w:szCs w:val="26"/>
        </w:rPr>
        <w:t xml:space="preserve">                </w:t>
      </w:r>
      <w:r w:rsidRPr="002754B8">
        <w:rPr>
          <w:sz w:val="26"/>
          <w:szCs w:val="26"/>
        </w:rPr>
        <w:t xml:space="preserve"> </w:t>
      </w:r>
      <w:r>
        <w:rPr>
          <w:sz w:val="26"/>
          <w:szCs w:val="26"/>
        </w:rPr>
        <w:t>Л.У. Ахмадулина</w:t>
      </w:r>
      <w:r w:rsidRPr="002754B8">
        <w:rPr>
          <w:sz w:val="26"/>
          <w:szCs w:val="26"/>
        </w:rPr>
        <w:t xml:space="preserve">     </w:t>
      </w:r>
    </w:p>
    <w:p w:rsidR="00222FA3" w:rsidRDefault="00222FA3" w:rsidP="00D064F6">
      <w:pPr>
        <w:rPr>
          <w:sz w:val="26"/>
          <w:szCs w:val="26"/>
        </w:rPr>
      </w:pPr>
    </w:p>
    <w:p w:rsidR="00222FA3" w:rsidRDefault="00222FA3" w:rsidP="00D064F6">
      <w:pPr>
        <w:rPr>
          <w:sz w:val="26"/>
          <w:szCs w:val="26"/>
        </w:rPr>
      </w:pPr>
    </w:p>
    <w:p w:rsidR="00222FA3" w:rsidRDefault="00222FA3" w:rsidP="00D064F6">
      <w:pPr>
        <w:rPr>
          <w:sz w:val="26"/>
          <w:szCs w:val="26"/>
        </w:rPr>
      </w:pPr>
    </w:p>
    <w:p w:rsidR="00222FA3" w:rsidRDefault="00222FA3" w:rsidP="00D064F6">
      <w:pPr>
        <w:rPr>
          <w:sz w:val="26"/>
          <w:szCs w:val="26"/>
        </w:rPr>
      </w:pPr>
    </w:p>
    <w:p w:rsidR="00222FA3" w:rsidRDefault="00222FA3" w:rsidP="00D064F6">
      <w:pPr>
        <w:rPr>
          <w:sz w:val="26"/>
          <w:szCs w:val="26"/>
        </w:rPr>
      </w:pPr>
    </w:p>
    <w:p w:rsidR="00222FA3" w:rsidRDefault="00222FA3" w:rsidP="00D064F6">
      <w:pPr>
        <w:rPr>
          <w:sz w:val="26"/>
          <w:szCs w:val="26"/>
        </w:rPr>
      </w:pPr>
    </w:p>
    <w:p w:rsidR="00222FA3" w:rsidRDefault="00222FA3" w:rsidP="00D064F6">
      <w:pPr>
        <w:rPr>
          <w:sz w:val="26"/>
          <w:szCs w:val="26"/>
        </w:rPr>
      </w:pPr>
    </w:p>
    <w:p w:rsidR="00222FA3" w:rsidRDefault="00222FA3" w:rsidP="00D064F6">
      <w:pPr>
        <w:rPr>
          <w:sz w:val="26"/>
          <w:szCs w:val="26"/>
        </w:rPr>
      </w:pPr>
    </w:p>
    <w:p w:rsidR="00222FA3" w:rsidRDefault="00222FA3" w:rsidP="00D064F6">
      <w:pPr>
        <w:rPr>
          <w:sz w:val="26"/>
          <w:szCs w:val="26"/>
        </w:rPr>
      </w:pPr>
    </w:p>
    <w:p w:rsidR="00222FA3" w:rsidRDefault="00222FA3" w:rsidP="00D064F6">
      <w:pPr>
        <w:rPr>
          <w:sz w:val="26"/>
          <w:szCs w:val="26"/>
        </w:rPr>
      </w:pPr>
    </w:p>
    <w:p w:rsidR="00222FA3" w:rsidRDefault="00222FA3" w:rsidP="00222FA3">
      <w:pPr>
        <w:pStyle w:val="ConsPlusNormal"/>
        <w:ind w:left="5812"/>
        <w:contextualSpacing/>
        <w:jc w:val="right"/>
        <w:outlineLvl w:val="2"/>
        <w:rPr>
          <w:rFonts w:ascii="Times New Roman" w:hAnsi="Times New Roman" w:cs="Times New Roman"/>
          <w:sz w:val="28"/>
          <w:szCs w:val="28"/>
        </w:rPr>
      </w:pPr>
    </w:p>
    <w:p w:rsidR="00222FA3" w:rsidRDefault="00222FA3" w:rsidP="00222FA3">
      <w:pPr>
        <w:pStyle w:val="ConsPlusNormal"/>
        <w:ind w:left="5812"/>
        <w:contextualSpacing/>
        <w:jc w:val="right"/>
        <w:outlineLvl w:val="2"/>
        <w:rPr>
          <w:rFonts w:ascii="Times New Roman" w:hAnsi="Times New Roman" w:cs="Times New Roman"/>
          <w:sz w:val="28"/>
          <w:szCs w:val="28"/>
        </w:rPr>
      </w:pPr>
    </w:p>
    <w:p w:rsidR="00222FA3" w:rsidRDefault="00222FA3" w:rsidP="00222FA3">
      <w:pPr>
        <w:pStyle w:val="ConsPlusNormal"/>
        <w:ind w:left="5812"/>
        <w:contextualSpacing/>
        <w:jc w:val="right"/>
        <w:outlineLvl w:val="2"/>
        <w:rPr>
          <w:rFonts w:ascii="Times New Roman" w:hAnsi="Times New Roman" w:cs="Times New Roman"/>
          <w:sz w:val="28"/>
          <w:szCs w:val="28"/>
        </w:rPr>
      </w:pPr>
    </w:p>
    <w:p w:rsidR="00222FA3" w:rsidRDefault="00222FA3" w:rsidP="00222FA3">
      <w:pPr>
        <w:pStyle w:val="ConsPlusNormal"/>
        <w:ind w:left="5812"/>
        <w:contextualSpacing/>
        <w:jc w:val="right"/>
        <w:outlineLvl w:val="2"/>
        <w:rPr>
          <w:rFonts w:ascii="Times New Roman" w:hAnsi="Times New Roman" w:cs="Times New Roman"/>
          <w:sz w:val="28"/>
          <w:szCs w:val="28"/>
        </w:rPr>
      </w:pPr>
    </w:p>
    <w:p w:rsidR="00222FA3" w:rsidRDefault="00222FA3" w:rsidP="00222FA3">
      <w:pPr>
        <w:pStyle w:val="ConsPlusNormal"/>
        <w:ind w:left="5812"/>
        <w:contextualSpacing/>
        <w:jc w:val="right"/>
        <w:outlineLvl w:val="2"/>
        <w:rPr>
          <w:rFonts w:ascii="Times New Roman" w:hAnsi="Times New Roman" w:cs="Times New Roman"/>
          <w:sz w:val="28"/>
          <w:szCs w:val="28"/>
        </w:rPr>
      </w:pPr>
    </w:p>
    <w:p w:rsidR="00222FA3" w:rsidRDefault="00222FA3" w:rsidP="00222FA3">
      <w:pPr>
        <w:pStyle w:val="ConsPlusNormal"/>
        <w:ind w:left="5812"/>
        <w:contextualSpacing/>
        <w:jc w:val="right"/>
        <w:outlineLvl w:val="2"/>
        <w:rPr>
          <w:rFonts w:ascii="Times New Roman" w:hAnsi="Times New Roman" w:cs="Times New Roman"/>
          <w:sz w:val="28"/>
          <w:szCs w:val="28"/>
        </w:rPr>
      </w:pPr>
    </w:p>
    <w:p w:rsidR="004838BD" w:rsidRPr="00FB4A9F" w:rsidRDefault="004838BD" w:rsidP="004838BD">
      <w:pPr>
        <w:pStyle w:val="ConsPlusNormal"/>
        <w:ind w:left="5812" w:right="-31"/>
        <w:contextualSpacing/>
        <w:jc w:val="right"/>
        <w:outlineLvl w:val="2"/>
        <w:rPr>
          <w:rFonts w:ascii="Times New Roman" w:hAnsi="Times New Roman" w:cs="Times New Roman"/>
          <w:sz w:val="24"/>
          <w:szCs w:val="24"/>
        </w:rPr>
      </w:pPr>
      <w:r w:rsidRPr="00FB4A9F">
        <w:rPr>
          <w:rFonts w:ascii="Times New Roman" w:hAnsi="Times New Roman" w:cs="Times New Roman"/>
          <w:sz w:val="24"/>
          <w:szCs w:val="24"/>
        </w:rPr>
        <w:t>Приложение № 6</w:t>
      </w:r>
    </w:p>
    <w:p w:rsidR="004838BD" w:rsidRDefault="004838BD" w:rsidP="004838BD">
      <w:pPr>
        <w:ind w:left="5812" w:right="-31"/>
        <w:contextualSpacing/>
        <w:jc w:val="right"/>
        <w:rPr>
          <w:sz w:val="24"/>
          <w:szCs w:val="24"/>
        </w:rPr>
      </w:pPr>
      <w:r w:rsidRPr="00FB4A9F">
        <w:rPr>
          <w:sz w:val="24"/>
          <w:szCs w:val="24"/>
        </w:rPr>
        <w:t xml:space="preserve">к муниципальной программе «Формирование современной городской среды на территории села Карманово сельского поселения </w:t>
      </w:r>
      <w:proofErr w:type="spellStart"/>
      <w:r w:rsidRPr="00FB4A9F">
        <w:rPr>
          <w:sz w:val="24"/>
          <w:szCs w:val="24"/>
        </w:rPr>
        <w:t>Кармановский</w:t>
      </w:r>
      <w:proofErr w:type="spellEnd"/>
      <w:r w:rsidRPr="00FB4A9F">
        <w:rPr>
          <w:sz w:val="24"/>
          <w:szCs w:val="24"/>
        </w:rPr>
        <w:t xml:space="preserve"> сельсовет муниципального района </w:t>
      </w:r>
      <w:proofErr w:type="spellStart"/>
      <w:r w:rsidRPr="00FB4A9F">
        <w:rPr>
          <w:sz w:val="24"/>
          <w:szCs w:val="24"/>
        </w:rPr>
        <w:t>Янаульский</w:t>
      </w:r>
      <w:proofErr w:type="spellEnd"/>
      <w:r w:rsidRPr="00FB4A9F">
        <w:rPr>
          <w:sz w:val="24"/>
          <w:szCs w:val="24"/>
        </w:rPr>
        <w:t xml:space="preserve"> район Республики Башкортостан</w:t>
      </w:r>
    </w:p>
    <w:p w:rsidR="004838BD" w:rsidRPr="00FB4A9F" w:rsidRDefault="004838BD" w:rsidP="004838BD">
      <w:pPr>
        <w:ind w:left="5812" w:right="-31"/>
        <w:contextualSpacing/>
        <w:jc w:val="right"/>
        <w:rPr>
          <w:sz w:val="24"/>
          <w:szCs w:val="24"/>
        </w:rPr>
      </w:pPr>
      <w:r w:rsidRPr="00FB4A9F">
        <w:rPr>
          <w:sz w:val="24"/>
          <w:szCs w:val="24"/>
        </w:rPr>
        <w:t xml:space="preserve"> на 2018-2022 годы» </w:t>
      </w:r>
    </w:p>
    <w:p w:rsidR="004838BD" w:rsidRPr="007A016B" w:rsidRDefault="004838BD" w:rsidP="004838BD">
      <w:pPr>
        <w:ind w:left="5812" w:right="-31"/>
        <w:contextualSpacing/>
        <w:jc w:val="right"/>
        <w:rPr>
          <w:sz w:val="28"/>
          <w:szCs w:val="28"/>
        </w:rPr>
      </w:pPr>
      <w:r w:rsidRPr="00FB4A9F">
        <w:rPr>
          <w:sz w:val="24"/>
          <w:szCs w:val="24"/>
        </w:rPr>
        <w:t xml:space="preserve"> от </w:t>
      </w:r>
      <w:r>
        <w:rPr>
          <w:sz w:val="24"/>
          <w:szCs w:val="24"/>
        </w:rPr>
        <w:t>24.11.</w:t>
      </w:r>
      <w:r w:rsidRPr="00FB4A9F">
        <w:rPr>
          <w:sz w:val="24"/>
          <w:szCs w:val="24"/>
        </w:rPr>
        <w:t xml:space="preserve">2017 г. № </w:t>
      </w:r>
      <w:r>
        <w:rPr>
          <w:sz w:val="24"/>
          <w:szCs w:val="24"/>
        </w:rPr>
        <w:t>120</w:t>
      </w:r>
    </w:p>
    <w:p w:rsidR="004838BD" w:rsidRDefault="004838BD" w:rsidP="004838BD">
      <w:pPr>
        <w:jc w:val="right"/>
      </w:pPr>
    </w:p>
    <w:p w:rsidR="004838BD" w:rsidRDefault="004838BD" w:rsidP="004838BD">
      <w:pPr>
        <w:jc w:val="center"/>
        <w:rPr>
          <w:sz w:val="28"/>
          <w:szCs w:val="28"/>
        </w:rPr>
      </w:pPr>
    </w:p>
    <w:p w:rsidR="004838BD" w:rsidRPr="00DB280C" w:rsidRDefault="004838BD" w:rsidP="004838BD">
      <w:pPr>
        <w:jc w:val="center"/>
        <w:rPr>
          <w:sz w:val="28"/>
          <w:szCs w:val="28"/>
        </w:rPr>
      </w:pPr>
      <w:r>
        <w:rPr>
          <w:sz w:val="28"/>
          <w:szCs w:val="28"/>
        </w:rPr>
        <w:t>Визуализация минимального перечня работ по благоустройству дворовой территории.</w:t>
      </w:r>
    </w:p>
    <w:p w:rsidR="004838BD" w:rsidRDefault="004838BD" w:rsidP="004838BD">
      <w:pPr>
        <w:jc w:val="center"/>
        <w:rPr>
          <w:b/>
        </w:rPr>
      </w:pPr>
    </w:p>
    <w:tbl>
      <w:tblPr>
        <w:tblW w:w="13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111"/>
        <w:gridCol w:w="8406"/>
      </w:tblGrid>
      <w:tr w:rsidR="004838BD" w:rsidRPr="007C686E" w:rsidTr="00C93213">
        <w:trPr>
          <w:trHeight w:val="855"/>
        </w:trPr>
        <w:tc>
          <w:tcPr>
            <w:tcW w:w="959" w:type="dxa"/>
            <w:noWrap/>
            <w:hideMark/>
          </w:tcPr>
          <w:p w:rsidR="004838BD" w:rsidRPr="007C686E" w:rsidRDefault="004838BD" w:rsidP="00C93213">
            <w:pPr>
              <w:jc w:val="center"/>
              <w:rPr>
                <w:bCs/>
                <w:color w:val="000000"/>
                <w:sz w:val="28"/>
                <w:szCs w:val="28"/>
              </w:rPr>
            </w:pPr>
            <w:r w:rsidRPr="007C686E">
              <w:rPr>
                <w:bCs/>
                <w:color w:val="000000"/>
                <w:sz w:val="28"/>
                <w:szCs w:val="28"/>
              </w:rPr>
              <w:t xml:space="preserve">№ </w:t>
            </w:r>
            <w:proofErr w:type="spellStart"/>
            <w:r w:rsidRPr="007C686E">
              <w:rPr>
                <w:bCs/>
                <w:color w:val="000000"/>
                <w:sz w:val="28"/>
                <w:szCs w:val="28"/>
              </w:rPr>
              <w:t>пп</w:t>
            </w:r>
            <w:proofErr w:type="spellEnd"/>
            <w:r w:rsidRPr="007C686E">
              <w:rPr>
                <w:bCs/>
                <w:color w:val="000000"/>
                <w:sz w:val="28"/>
                <w:szCs w:val="28"/>
              </w:rPr>
              <w:t>.</w:t>
            </w:r>
          </w:p>
        </w:tc>
        <w:tc>
          <w:tcPr>
            <w:tcW w:w="4111" w:type="dxa"/>
            <w:noWrap/>
            <w:hideMark/>
          </w:tcPr>
          <w:p w:rsidR="004838BD" w:rsidRPr="007C686E" w:rsidRDefault="004838BD" w:rsidP="00C93213">
            <w:pPr>
              <w:jc w:val="center"/>
              <w:rPr>
                <w:bCs/>
                <w:color w:val="000000"/>
                <w:sz w:val="28"/>
                <w:szCs w:val="28"/>
              </w:rPr>
            </w:pPr>
            <w:r w:rsidRPr="007C686E">
              <w:rPr>
                <w:bCs/>
                <w:color w:val="000000"/>
                <w:sz w:val="28"/>
                <w:szCs w:val="28"/>
              </w:rPr>
              <w:t>Наименование работ</w:t>
            </w:r>
          </w:p>
        </w:tc>
        <w:tc>
          <w:tcPr>
            <w:tcW w:w="8346" w:type="dxa"/>
            <w:noWrap/>
            <w:hideMark/>
          </w:tcPr>
          <w:p w:rsidR="004838BD" w:rsidRPr="007C686E" w:rsidRDefault="004838BD" w:rsidP="00C93213">
            <w:pPr>
              <w:jc w:val="center"/>
              <w:rPr>
                <w:bCs/>
                <w:color w:val="000000"/>
                <w:sz w:val="28"/>
                <w:szCs w:val="28"/>
              </w:rPr>
            </w:pPr>
            <w:r w:rsidRPr="007C686E">
              <w:rPr>
                <w:bCs/>
                <w:color w:val="000000"/>
                <w:sz w:val="28"/>
                <w:szCs w:val="28"/>
              </w:rPr>
              <w:t>Вид</w:t>
            </w:r>
          </w:p>
        </w:tc>
      </w:tr>
      <w:tr w:rsidR="004838BD" w:rsidRPr="007C686E" w:rsidTr="00C93213">
        <w:trPr>
          <w:trHeight w:val="431"/>
        </w:trPr>
        <w:tc>
          <w:tcPr>
            <w:tcW w:w="959" w:type="dxa"/>
            <w:noWrap/>
            <w:hideMark/>
          </w:tcPr>
          <w:p w:rsidR="004838BD" w:rsidRPr="007C686E" w:rsidRDefault="004838BD" w:rsidP="00C93213">
            <w:pPr>
              <w:jc w:val="center"/>
              <w:rPr>
                <w:color w:val="000000"/>
                <w:sz w:val="28"/>
                <w:szCs w:val="28"/>
              </w:rPr>
            </w:pPr>
            <w:r w:rsidRPr="007C686E">
              <w:rPr>
                <w:color w:val="000000"/>
                <w:sz w:val="28"/>
                <w:szCs w:val="28"/>
              </w:rPr>
              <w:t>1</w:t>
            </w:r>
          </w:p>
        </w:tc>
        <w:tc>
          <w:tcPr>
            <w:tcW w:w="4111" w:type="dxa"/>
            <w:noWrap/>
            <w:hideMark/>
          </w:tcPr>
          <w:p w:rsidR="004838BD" w:rsidRPr="00C835B6" w:rsidRDefault="004838BD" w:rsidP="00C93213">
            <w:pPr>
              <w:pStyle w:val="ConsPlusNormal"/>
              <w:jc w:val="both"/>
              <w:rPr>
                <w:rFonts w:ascii="Times New Roman" w:hAnsi="Times New Roman" w:cs="Times New Roman"/>
                <w:sz w:val="28"/>
                <w:szCs w:val="28"/>
              </w:rPr>
            </w:pPr>
            <w:r>
              <w:rPr>
                <w:rFonts w:ascii="Times New Roman" w:hAnsi="Times New Roman" w:cs="Times New Roman"/>
                <w:sz w:val="28"/>
                <w:szCs w:val="28"/>
              </w:rPr>
              <w:t>Асфальтирование территории</w:t>
            </w:r>
          </w:p>
          <w:p w:rsidR="004838BD" w:rsidRPr="007C686E" w:rsidRDefault="004838BD" w:rsidP="00C93213">
            <w:pPr>
              <w:rPr>
                <w:color w:val="000000"/>
                <w:sz w:val="28"/>
                <w:szCs w:val="28"/>
              </w:rPr>
            </w:pPr>
          </w:p>
        </w:tc>
        <w:tc>
          <w:tcPr>
            <w:tcW w:w="8346" w:type="dxa"/>
            <w:noWrap/>
            <w:hideMark/>
          </w:tcPr>
          <w:p w:rsidR="004838BD" w:rsidRDefault="004838BD" w:rsidP="00C93213">
            <w:pPr>
              <w:tabs>
                <w:tab w:val="left" w:pos="352"/>
              </w:tabs>
              <w:rPr>
                <w:color w:val="000000"/>
                <w:sz w:val="28"/>
                <w:szCs w:val="28"/>
              </w:rPr>
            </w:pPr>
            <w:r>
              <w:rPr>
                <w:color w:val="000000"/>
                <w:sz w:val="28"/>
                <w:szCs w:val="28"/>
              </w:rPr>
              <w:tab/>
            </w:r>
            <w:r>
              <w:rPr>
                <w:noProof/>
              </w:rPr>
              <w:drawing>
                <wp:inline distT="0" distB="0" distL="0" distR="0">
                  <wp:extent cx="4638010" cy="2934586"/>
                  <wp:effectExtent l="19050" t="0" r="0" b="0"/>
                  <wp:docPr id="2" name="Рисунок 2" descr="http://img.ubu.ru/gal_vypolneniya_lyubykh_vidov_rabot_po_asfaltirovaniyu_dorog_proezdov_dvorov_i_ploshchadok0_366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ubu.ru/gal_vypolneniya_lyubykh_vidov_rabot_po_asfaltirovaniyu_dorog_proezdov_dvorov_i_ploshchadok0_3665005.jpg"/>
                          <pic:cNvPicPr>
                            <a:picLocks noChangeAspect="1" noChangeArrowheads="1"/>
                          </pic:cNvPicPr>
                        </pic:nvPicPr>
                        <pic:blipFill>
                          <a:blip r:embed="rId6" cstate="print"/>
                          <a:srcRect/>
                          <a:stretch>
                            <a:fillRect/>
                          </a:stretch>
                        </pic:blipFill>
                        <pic:spPr bwMode="auto">
                          <a:xfrm>
                            <a:off x="0" y="0"/>
                            <a:ext cx="4639258" cy="2935376"/>
                          </a:xfrm>
                          <a:prstGeom prst="rect">
                            <a:avLst/>
                          </a:prstGeom>
                          <a:noFill/>
                          <a:ln w="9525">
                            <a:noFill/>
                            <a:miter lim="800000"/>
                            <a:headEnd/>
                            <a:tailEnd/>
                          </a:ln>
                        </pic:spPr>
                      </pic:pic>
                    </a:graphicData>
                  </a:graphic>
                </wp:inline>
              </w:drawing>
            </w:r>
          </w:p>
          <w:p w:rsidR="004838BD" w:rsidRPr="007C686E" w:rsidRDefault="004838BD" w:rsidP="00C93213">
            <w:pPr>
              <w:tabs>
                <w:tab w:val="left" w:pos="352"/>
              </w:tabs>
              <w:rPr>
                <w:color w:val="000000"/>
                <w:sz w:val="28"/>
                <w:szCs w:val="28"/>
              </w:rPr>
            </w:pPr>
            <w:r>
              <w:rPr>
                <w:color w:val="000000"/>
                <w:sz w:val="28"/>
                <w:szCs w:val="28"/>
              </w:rPr>
              <w:t>Выравнивание территории, гравирование прокладка асфальта</w:t>
            </w:r>
          </w:p>
        </w:tc>
      </w:tr>
      <w:tr w:rsidR="004838BD" w:rsidRPr="007C686E" w:rsidTr="00C93213">
        <w:trPr>
          <w:trHeight w:val="1554"/>
        </w:trPr>
        <w:tc>
          <w:tcPr>
            <w:tcW w:w="959" w:type="dxa"/>
            <w:noWrap/>
            <w:hideMark/>
          </w:tcPr>
          <w:p w:rsidR="004838BD" w:rsidRPr="007C686E" w:rsidRDefault="004838BD" w:rsidP="00C93213">
            <w:pPr>
              <w:jc w:val="center"/>
              <w:rPr>
                <w:color w:val="000000"/>
                <w:sz w:val="28"/>
                <w:szCs w:val="28"/>
              </w:rPr>
            </w:pPr>
            <w:r w:rsidRPr="007C686E">
              <w:rPr>
                <w:color w:val="000000"/>
                <w:sz w:val="28"/>
                <w:szCs w:val="28"/>
              </w:rPr>
              <w:lastRenderedPageBreak/>
              <w:t>2</w:t>
            </w:r>
          </w:p>
        </w:tc>
        <w:tc>
          <w:tcPr>
            <w:tcW w:w="4111" w:type="dxa"/>
            <w:noWrap/>
            <w:hideMark/>
          </w:tcPr>
          <w:p w:rsidR="004838BD" w:rsidRPr="00C835B6" w:rsidRDefault="004838BD" w:rsidP="00C93213">
            <w:pPr>
              <w:pStyle w:val="ConsPlusNormal"/>
              <w:jc w:val="both"/>
              <w:rPr>
                <w:rFonts w:ascii="Times New Roman" w:hAnsi="Times New Roman" w:cs="Times New Roman"/>
                <w:sz w:val="28"/>
                <w:szCs w:val="28"/>
              </w:rPr>
            </w:pPr>
            <w:r>
              <w:rPr>
                <w:rFonts w:ascii="Times New Roman" w:hAnsi="Times New Roman" w:cs="Times New Roman"/>
                <w:sz w:val="28"/>
                <w:szCs w:val="28"/>
              </w:rPr>
              <w:t>Прокладка бордюра</w:t>
            </w:r>
          </w:p>
          <w:p w:rsidR="004838BD" w:rsidRPr="007C686E" w:rsidRDefault="004838BD" w:rsidP="00C93213">
            <w:pPr>
              <w:rPr>
                <w:color w:val="000000"/>
                <w:sz w:val="28"/>
                <w:szCs w:val="28"/>
              </w:rPr>
            </w:pPr>
          </w:p>
        </w:tc>
        <w:tc>
          <w:tcPr>
            <w:tcW w:w="8346" w:type="dxa"/>
            <w:noWrap/>
            <w:hideMark/>
          </w:tcPr>
          <w:p w:rsidR="004838BD" w:rsidRPr="007C686E" w:rsidRDefault="004838BD" w:rsidP="00C93213">
            <w:pPr>
              <w:rPr>
                <w:color w:val="000000"/>
                <w:sz w:val="28"/>
                <w:szCs w:val="28"/>
              </w:rPr>
            </w:pPr>
            <w:r>
              <w:rPr>
                <w:noProof/>
              </w:rPr>
              <w:drawing>
                <wp:inline distT="0" distB="0" distL="0" distR="0">
                  <wp:extent cx="4861294" cy="3547617"/>
                  <wp:effectExtent l="19050" t="0" r="0" b="0"/>
                  <wp:docPr id="5" name="Рисунок 5" descr="http://kristallstroy.com/all_images/dor_bordur/darojnij-bordu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ristallstroy.com/all_images/dor_bordur/darojnij-bordur4.jpg"/>
                          <pic:cNvPicPr>
                            <a:picLocks noChangeAspect="1" noChangeArrowheads="1"/>
                          </pic:cNvPicPr>
                        </pic:nvPicPr>
                        <pic:blipFill>
                          <a:blip r:embed="rId7" cstate="print"/>
                          <a:srcRect/>
                          <a:stretch>
                            <a:fillRect/>
                          </a:stretch>
                        </pic:blipFill>
                        <pic:spPr bwMode="auto">
                          <a:xfrm>
                            <a:off x="0" y="0"/>
                            <a:ext cx="4868951" cy="3553205"/>
                          </a:xfrm>
                          <a:prstGeom prst="rect">
                            <a:avLst/>
                          </a:prstGeom>
                          <a:noFill/>
                          <a:ln w="9525">
                            <a:noFill/>
                            <a:miter lim="800000"/>
                            <a:headEnd/>
                            <a:tailEnd/>
                          </a:ln>
                        </pic:spPr>
                      </pic:pic>
                    </a:graphicData>
                  </a:graphic>
                </wp:inline>
              </w:drawing>
            </w:r>
            <w:r>
              <w:rPr>
                <w:rFonts w:ascii="Arial" w:hAnsi="Arial" w:cs="Arial"/>
                <w:color w:val="111111"/>
                <w:sz w:val="23"/>
                <w:szCs w:val="23"/>
                <w:shd w:val="clear" w:color="auto" w:fill="FFFFFF"/>
              </w:rPr>
              <w:t> </w:t>
            </w:r>
            <w:r w:rsidRPr="00EF4946">
              <w:rPr>
                <w:color w:val="111111"/>
                <w:sz w:val="28"/>
                <w:szCs w:val="28"/>
                <w:shd w:val="clear" w:color="auto" w:fill="FFFFFF"/>
              </w:rPr>
              <w:t>Подготовка грунта (выкапывание траншеи или выравнивание основания)</w:t>
            </w:r>
            <w:r>
              <w:rPr>
                <w:color w:val="111111"/>
                <w:sz w:val="28"/>
                <w:szCs w:val="28"/>
                <w:shd w:val="clear" w:color="auto" w:fill="FFFFFF"/>
              </w:rPr>
              <w:t>, з</w:t>
            </w:r>
            <w:r w:rsidRPr="00EF4946">
              <w:rPr>
                <w:color w:val="111111"/>
                <w:sz w:val="28"/>
                <w:szCs w:val="28"/>
                <w:shd w:val="clear" w:color="auto" w:fill="FFFFFF"/>
              </w:rPr>
              <w:t>аливка подготовленного основания бетонной смесью для придания будущей конструкции большей прочности и морозостойкости</w:t>
            </w:r>
            <w:r>
              <w:rPr>
                <w:color w:val="111111"/>
                <w:sz w:val="28"/>
                <w:szCs w:val="28"/>
                <w:shd w:val="clear" w:color="auto" w:fill="FFFFFF"/>
              </w:rPr>
              <w:t>, у</w:t>
            </w:r>
            <w:r w:rsidRPr="00EF4946">
              <w:rPr>
                <w:color w:val="111111"/>
                <w:sz w:val="28"/>
                <w:szCs w:val="28"/>
                <w:shd w:val="clear" w:color="auto" w:fill="FFFFFF"/>
              </w:rPr>
              <w:t>кладка бордюра, устранение образовавшихся дефектов</w:t>
            </w:r>
            <w:r>
              <w:rPr>
                <w:rFonts w:ascii="Arial" w:hAnsi="Arial" w:cs="Arial"/>
                <w:color w:val="111111"/>
                <w:sz w:val="23"/>
                <w:szCs w:val="23"/>
                <w:shd w:val="clear" w:color="auto" w:fill="FFFFFF"/>
              </w:rPr>
              <w:t>. </w:t>
            </w:r>
          </w:p>
        </w:tc>
      </w:tr>
      <w:tr w:rsidR="004838BD" w:rsidRPr="007C686E" w:rsidTr="00C93213">
        <w:trPr>
          <w:trHeight w:val="632"/>
        </w:trPr>
        <w:tc>
          <w:tcPr>
            <w:tcW w:w="959" w:type="dxa"/>
            <w:noWrap/>
            <w:hideMark/>
          </w:tcPr>
          <w:p w:rsidR="004838BD" w:rsidRPr="007C686E" w:rsidRDefault="004838BD" w:rsidP="00C93213">
            <w:pPr>
              <w:jc w:val="center"/>
              <w:rPr>
                <w:color w:val="000000"/>
                <w:sz w:val="28"/>
                <w:szCs w:val="28"/>
              </w:rPr>
            </w:pPr>
            <w:r>
              <w:rPr>
                <w:color w:val="000000"/>
                <w:sz w:val="28"/>
                <w:szCs w:val="28"/>
              </w:rPr>
              <w:lastRenderedPageBreak/>
              <w:t>3</w:t>
            </w:r>
          </w:p>
        </w:tc>
        <w:tc>
          <w:tcPr>
            <w:tcW w:w="4111" w:type="dxa"/>
            <w:noWrap/>
            <w:hideMark/>
          </w:tcPr>
          <w:p w:rsidR="004838BD" w:rsidRDefault="004838BD" w:rsidP="00C93213">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C835B6">
              <w:rPr>
                <w:rFonts w:ascii="Times New Roman" w:hAnsi="Times New Roman" w:cs="Times New Roman"/>
                <w:sz w:val="28"/>
                <w:szCs w:val="28"/>
              </w:rPr>
              <w:t>становка скамеек, урн для мусора</w:t>
            </w:r>
          </w:p>
        </w:tc>
        <w:tc>
          <w:tcPr>
            <w:tcW w:w="8346" w:type="dxa"/>
            <w:noWrap/>
            <w:hideMark/>
          </w:tcPr>
          <w:p w:rsidR="004838BD" w:rsidRDefault="004838BD" w:rsidP="00C93213">
            <w:pPr>
              <w:rPr>
                <w:sz w:val="28"/>
                <w:szCs w:val="28"/>
              </w:rPr>
            </w:pPr>
            <w:r>
              <w:rPr>
                <w:noProof/>
              </w:rPr>
              <w:drawing>
                <wp:inline distT="0" distB="0" distL="0" distR="0">
                  <wp:extent cx="5137741" cy="3051545"/>
                  <wp:effectExtent l="19050" t="0" r="5759" b="0"/>
                  <wp:docPr id="8" name="Рисунок 8" descr="http://nashdom.vologda-portal.ru/upload/iblock/0f7/skame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shdom.vologda-portal.ru/upload/iblock/0f7/skameika.jpg"/>
                          <pic:cNvPicPr>
                            <a:picLocks noChangeAspect="1" noChangeArrowheads="1"/>
                          </pic:cNvPicPr>
                        </pic:nvPicPr>
                        <pic:blipFill>
                          <a:blip r:embed="rId8" cstate="print"/>
                          <a:srcRect/>
                          <a:stretch>
                            <a:fillRect/>
                          </a:stretch>
                        </pic:blipFill>
                        <pic:spPr bwMode="auto">
                          <a:xfrm>
                            <a:off x="0" y="0"/>
                            <a:ext cx="5137953" cy="3051671"/>
                          </a:xfrm>
                          <a:prstGeom prst="rect">
                            <a:avLst/>
                          </a:prstGeom>
                          <a:noFill/>
                          <a:ln w="9525">
                            <a:noFill/>
                            <a:miter lim="800000"/>
                            <a:headEnd/>
                            <a:tailEnd/>
                          </a:ln>
                        </pic:spPr>
                      </pic:pic>
                    </a:graphicData>
                  </a:graphic>
                </wp:inline>
              </w:drawing>
            </w:r>
          </w:p>
          <w:p w:rsidR="004838BD" w:rsidRDefault="004838BD" w:rsidP="00C93213">
            <w:pPr>
              <w:rPr>
                <w:rFonts w:ascii="Arial" w:hAnsi="Arial" w:cs="Arial"/>
                <w:color w:val="111111"/>
                <w:sz w:val="23"/>
                <w:szCs w:val="23"/>
                <w:shd w:val="clear" w:color="auto" w:fill="FFFFFF"/>
              </w:rPr>
            </w:pPr>
            <w:r>
              <w:rPr>
                <w:sz w:val="28"/>
                <w:szCs w:val="28"/>
              </w:rPr>
              <w:t>У</w:t>
            </w:r>
            <w:r w:rsidRPr="00C835B6">
              <w:rPr>
                <w:sz w:val="28"/>
                <w:szCs w:val="28"/>
              </w:rPr>
              <w:t>становка скамеек, урн</w:t>
            </w:r>
          </w:p>
        </w:tc>
      </w:tr>
      <w:tr w:rsidR="004838BD" w:rsidRPr="007C686E" w:rsidTr="00C93213">
        <w:trPr>
          <w:trHeight w:val="401"/>
        </w:trPr>
        <w:tc>
          <w:tcPr>
            <w:tcW w:w="959" w:type="dxa"/>
            <w:noWrap/>
            <w:hideMark/>
          </w:tcPr>
          <w:p w:rsidR="004838BD" w:rsidRPr="007C686E" w:rsidRDefault="004838BD" w:rsidP="00C93213">
            <w:pPr>
              <w:jc w:val="center"/>
              <w:rPr>
                <w:color w:val="000000"/>
                <w:sz w:val="28"/>
                <w:szCs w:val="28"/>
              </w:rPr>
            </w:pPr>
            <w:r>
              <w:rPr>
                <w:color w:val="000000"/>
                <w:sz w:val="28"/>
                <w:szCs w:val="28"/>
              </w:rPr>
              <w:lastRenderedPageBreak/>
              <w:t>4</w:t>
            </w:r>
          </w:p>
        </w:tc>
        <w:tc>
          <w:tcPr>
            <w:tcW w:w="4111" w:type="dxa"/>
            <w:hideMark/>
          </w:tcPr>
          <w:p w:rsidR="004838BD" w:rsidRPr="00C835B6" w:rsidRDefault="004838BD" w:rsidP="00C93213">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C835B6">
              <w:rPr>
                <w:rFonts w:ascii="Times New Roman" w:hAnsi="Times New Roman" w:cs="Times New Roman"/>
                <w:sz w:val="28"/>
                <w:szCs w:val="28"/>
              </w:rPr>
              <w:t xml:space="preserve">становка </w:t>
            </w:r>
            <w:r>
              <w:rPr>
                <w:rFonts w:ascii="Times New Roman" w:hAnsi="Times New Roman" w:cs="Times New Roman"/>
                <w:sz w:val="28"/>
                <w:szCs w:val="28"/>
              </w:rPr>
              <w:t>уличного освещения</w:t>
            </w:r>
          </w:p>
          <w:p w:rsidR="004838BD" w:rsidRPr="007C686E" w:rsidRDefault="004838BD" w:rsidP="00C93213">
            <w:pPr>
              <w:rPr>
                <w:color w:val="000000"/>
                <w:sz w:val="28"/>
                <w:szCs w:val="28"/>
              </w:rPr>
            </w:pPr>
          </w:p>
        </w:tc>
        <w:tc>
          <w:tcPr>
            <w:tcW w:w="8346" w:type="dxa"/>
            <w:noWrap/>
            <w:hideMark/>
          </w:tcPr>
          <w:p w:rsidR="004838BD" w:rsidRDefault="004838BD" w:rsidP="00C93213">
            <w:pPr>
              <w:rPr>
                <w:color w:val="000000"/>
                <w:sz w:val="28"/>
                <w:szCs w:val="28"/>
              </w:rPr>
            </w:pPr>
            <w:r>
              <w:rPr>
                <w:noProof/>
              </w:rPr>
              <w:drawing>
                <wp:inline distT="0" distB="0" distL="0" distR="0">
                  <wp:extent cx="5179001" cy="3817088"/>
                  <wp:effectExtent l="19050" t="0" r="2599" b="0"/>
                  <wp:docPr id="16" name="Рисунок 16" descr="http://elektrik-msk-zaoksk.ru/images/gallery/rekonstruktsiya-l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lektrik-msk-zaoksk.ru/images/gallery/rekonstruktsiya-lep.jpg"/>
                          <pic:cNvPicPr>
                            <a:picLocks noChangeAspect="1" noChangeArrowheads="1"/>
                          </pic:cNvPicPr>
                        </pic:nvPicPr>
                        <pic:blipFill>
                          <a:blip r:embed="rId9" cstate="print"/>
                          <a:srcRect/>
                          <a:stretch>
                            <a:fillRect/>
                          </a:stretch>
                        </pic:blipFill>
                        <pic:spPr bwMode="auto">
                          <a:xfrm>
                            <a:off x="0" y="0"/>
                            <a:ext cx="5189207" cy="3824610"/>
                          </a:xfrm>
                          <a:prstGeom prst="rect">
                            <a:avLst/>
                          </a:prstGeom>
                          <a:noFill/>
                          <a:ln w="9525">
                            <a:noFill/>
                            <a:miter lim="800000"/>
                            <a:headEnd/>
                            <a:tailEnd/>
                          </a:ln>
                        </pic:spPr>
                      </pic:pic>
                    </a:graphicData>
                  </a:graphic>
                </wp:inline>
              </w:drawing>
            </w:r>
          </w:p>
          <w:p w:rsidR="004838BD" w:rsidRPr="007C686E" w:rsidRDefault="004838BD" w:rsidP="00C93213">
            <w:pPr>
              <w:rPr>
                <w:color w:val="000000"/>
                <w:sz w:val="28"/>
                <w:szCs w:val="28"/>
              </w:rPr>
            </w:pPr>
            <w:r>
              <w:rPr>
                <w:color w:val="000000"/>
                <w:sz w:val="28"/>
                <w:szCs w:val="28"/>
              </w:rPr>
              <w:t>Установка столбов, протягивание СИП кабеля, установка плафонов.</w:t>
            </w:r>
          </w:p>
        </w:tc>
      </w:tr>
      <w:tr w:rsidR="004838BD" w:rsidRPr="007C686E" w:rsidTr="00C93213">
        <w:trPr>
          <w:trHeight w:val="401"/>
        </w:trPr>
        <w:tc>
          <w:tcPr>
            <w:tcW w:w="959" w:type="dxa"/>
            <w:noWrap/>
            <w:hideMark/>
          </w:tcPr>
          <w:p w:rsidR="004838BD" w:rsidRDefault="004838BD" w:rsidP="00C93213">
            <w:pPr>
              <w:jc w:val="center"/>
              <w:rPr>
                <w:color w:val="000000"/>
                <w:sz w:val="28"/>
                <w:szCs w:val="28"/>
              </w:rPr>
            </w:pPr>
            <w:r>
              <w:rPr>
                <w:color w:val="000000"/>
                <w:sz w:val="28"/>
                <w:szCs w:val="28"/>
              </w:rPr>
              <w:lastRenderedPageBreak/>
              <w:t>5</w:t>
            </w:r>
          </w:p>
        </w:tc>
        <w:tc>
          <w:tcPr>
            <w:tcW w:w="4111" w:type="dxa"/>
            <w:hideMark/>
          </w:tcPr>
          <w:p w:rsidR="004838BD" w:rsidRDefault="004838BD" w:rsidP="00C93213">
            <w:pPr>
              <w:pStyle w:val="ConsPlusNormal"/>
              <w:jc w:val="both"/>
              <w:rPr>
                <w:rFonts w:ascii="Times New Roman" w:hAnsi="Times New Roman" w:cs="Times New Roman"/>
                <w:sz w:val="28"/>
                <w:szCs w:val="28"/>
              </w:rPr>
            </w:pPr>
            <w:r>
              <w:rPr>
                <w:rFonts w:ascii="Times New Roman" w:hAnsi="Times New Roman"/>
                <w:color w:val="000000"/>
                <w:sz w:val="28"/>
                <w:szCs w:val="28"/>
              </w:rPr>
              <w:t>Трудовое участие населения</w:t>
            </w:r>
          </w:p>
        </w:tc>
        <w:tc>
          <w:tcPr>
            <w:tcW w:w="8346" w:type="dxa"/>
            <w:noWrap/>
            <w:hideMark/>
          </w:tcPr>
          <w:p w:rsidR="004838BD" w:rsidRDefault="004838BD" w:rsidP="00C93213">
            <w:pPr>
              <w:rPr>
                <w:color w:val="000000"/>
                <w:sz w:val="28"/>
                <w:szCs w:val="28"/>
              </w:rPr>
            </w:pPr>
            <w:r>
              <w:rPr>
                <w:noProof/>
              </w:rPr>
              <w:drawing>
                <wp:inline distT="0" distB="0" distL="0" distR="0">
                  <wp:extent cx="4350931" cy="3157870"/>
                  <wp:effectExtent l="19050" t="0" r="0" b="0"/>
                  <wp:docPr id="19" name="Рисунок 19" descr="http://www.nso.ru/sites/test.new.nso.ru/wodby_files/files/styles/news_teaser_image/public/news/2017/05/posadit_derevo.jpg?itok=ZvWDgP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so.ru/sites/test.new.nso.ru/wodby_files/files/styles/news_teaser_image/public/news/2017/05/posadit_derevo.jpg?itok=ZvWDgPsB"/>
                          <pic:cNvPicPr>
                            <a:picLocks noChangeAspect="1" noChangeArrowheads="1"/>
                          </pic:cNvPicPr>
                        </pic:nvPicPr>
                        <pic:blipFill>
                          <a:blip r:embed="rId10" cstate="print"/>
                          <a:srcRect/>
                          <a:stretch>
                            <a:fillRect/>
                          </a:stretch>
                        </pic:blipFill>
                        <pic:spPr bwMode="auto">
                          <a:xfrm>
                            <a:off x="0" y="0"/>
                            <a:ext cx="4351678" cy="3158412"/>
                          </a:xfrm>
                          <a:prstGeom prst="rect">
                            <a:avLst/>
                          </a:prstGeom>
                          <a:noFill/>
                          <a:ln w="9525">
                            <a:noFill/>
                            <a:miter lim="800000"/>
                            <a:headEnd/>
                            <a:tailEnd/>
                          </a:ln>
                        </pic:spPr>
                      </pic:pic>
                    </a:graphicData>
                  </a:graphic>
                </wp:inline>
              </w:drawing>
            </w:r>
          </w:p>
          <w:p w:rsidR="004838BD" w:rsidRDefault="004838BD" w:rsidP="00C93213">
            <w:pPr>
              <w:rPr>
                <w:color w:val="000000"/>
                <w:sz w:val="28"/>
                <w:szCs w:val="28"/>
              </w:rPr>
            </w:pPr>
            <w:r>
              <w:rPr>
                <w:noProof/>
              </w:rPr>
              <w:drawing>
                <wp:inline distT="0" distB="0" distL="0" distR="0">
                  <wp:extent cx="3128187" cy="2169042"/>
                  <wp:effectExtent l="19050" t="0" r="0" b="0"/>
                  <wp:docPr id="28" name="Рисунок 28" descr="http://34374.info/wp-content/uploads/2016/08/DSC_8279-1-225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34374.info/wp-content/uploads/2016/08/DSC_8279-1-225x150.jpg"/>
                          <pic:cNvPicPr>
                            <a:picLocks noChangeAspect="1" noChangeArrowheads="1"/>
                          </pic:cNvPicPr>
                        </pic:nvPicPr>
                        <pic:blipFill>
                          <a:blip r:embed="rId11" cstate="print"/>
                          <a:srcRect/>
                          <a:stretch>
                            <a:fillRect/>
                          </a:stretch>
                        </pic:blipFill>
                        <pic:spPr bwMode="auto">
                          <a:xfrm>
                            <a:off x="0" y="0"/>
                            <a:ext cx="3132860" cy="2172282"/>
                          </a:xfrm>
                          <a:prstGeom prst="rect">
                            <a:avLst/>
                          </a:prstGeom>
                          <a:noFill/>
                          <a:ln w="9525">
                            <a:noFill/>
                            <a:miter lim="800000"/>
                            <a:headEnd/>
                            <a:tailEnd/>
                          </a:ln>
                        </pic:spPr>
                      </pic:pic>
                    </a:graphicData>
                  </a:graphic>
                </wp:inline>
              </w:drawing>
            </w:r>
          </w:p>
          <w:p w:rsidR="004838BD" w:rsidRDefault="004838BD" w:rsidP="00C93213">
            <w:pPr>
              <w:rPr>
                <w:color w:val="000000"/>
                <w:sz w:val="28"/>
                <w:szCs w:val="28"/>
              </w:rPr>
            </w:pPr>
            <w:r>
              <w:rPr>
                <w:noProof/>
              </w:rPr>
              <w:lastRenderedPageBreak/>
              <w:drawing>
                <wp:inline distT="0" distB="0" distL="0" distR="0">
                  <wp:extent cx="3136280" cy="2604977"/>
                  <wp:effectExtent l="19050" t="0" r="6970" b="0"/>
                  <wp:docPr id="31" name="Рисунок 31" descr="https://penzanews.ru/images/stories/img2013/pokraska_bordura0804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enzanews.ru/images/stories/img2013/pokraska_bordura08042013.jpg"/>
                          <pic:cNvPicPr>
                            <a:picLocks noChangeAspect="1" noChangeArrowheads="1"/>
                          </pic:cNvPicPr>
                        </pic:nvPicPr>
                        <pic:blipFill>
                          <a:blip r:embed="rId12" cstate="print"/>
                          <a:srcRect/>
                          <a:stretch>
                            <a:fillRect/>
                          </a:stretch>
                        </pic:blipFill>
                        <pic:spPr bwMode="auto">
                          <a:xfrm>
                            <a:off x="0" y="0"/>
                            <a:ext cx="3140325" cy="2608337"/>
                          </a:xfrm>
                          <a:prstGeom prst="rect">
                            <a:avLst/>
                          </a:prstGeom>
                          <a:noFill/>
                          <a:ln w="9525">
                            <a:noFill/>
                            <a:miter lim="800000"/>
                            <a:headEnd/>
                            <a:tailEnd/>
                          </a:ln>
                        </pic:spPr>
                      </pic:pic>
                    </a:graphicData>
                  </a:graphic>
                </wp:inline>
              </w:drawing>
            </w:r>
          </w:p>
          <w:p w:rsidR="004838BD" w:rsidRDefault="004838BD" w:rsidP="00C93213">
            <w:pPr>
              <w:rPr>
                <w:color w:val="000000"/>
                <w:sz w:val="28"/>
                <w:szCs w:val="28"/>
              </w:rPr>
            </w:pPr>
          </w:p>
          <w:p w:rsidR="004838BD" w:rsidRDefault="004838BD" w:rsidP="00C93213">
            <w:pPr>
              <w:rPr>
                <w:color w:val="000000"/>
                <w:sz w:val="28"/>
                <w:szCs w:val="28"/>
              </w:rPr>
            </w:pPr>
            <w:r>
              <w:rPr>
                <w:noProof/>
              </w:rPr>
              <w:drawing>
                <wp:inline distT="0" distB="0" distL="0" distR="0">
                  <wp:extent cx="3734243" cy="2317898"/>
                  <wp:effectExtent l="19050" t="0" r="0" b="0"/>
                  <wp:docPr id="34" name="Рисунок 34" descr="https://portal.iv-edu.ru/dep/mouoshuya/shuya_mbdou4/DocLib/%D0%A1%D1%83%D0%B1%D0%B1%D0%BE%D1%82%D0%BD%D0%B8%D0%BA%20%D0%B2%20%D0%9C%D0%94%D0%9E%D0%A3%20%E2%84%96%204%202013%20%D0%B3/P103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ortal.iv-edu.ru/dep/mouoshuya/shuya_mbdou4/DocLib/%D0%A1%D1%83%D0%B1%D0%B1%D0%BE%D1%82%D0%BD%D0%B8%D0%BA%20%D0%B2%20%D0%9C%D0%94%D0%9E%D0%A3%20%E2%84%96%204%202013%20%D0%B3/P1030523.JPG"/>
                          <pic:cNvPicPr>
                            <a:picLocks noChangeAspect="1" noChangeArrowheads="1"/>
                          </pic:cNvPicPr>
                        </pic:nvPicPr>
                        <pic:blipFill>
                          <a:blip r:embed="rId13" cstate="print"/>
                          <a:srcRect/>
                          <a:stretch>
                            <a:fillRect/>
                          </a:stretch>
                        </pic:blipFill>
                        <pic:spPr bwMode="auto">
                          <a:xfrm>
                            <a:off x="0" y="0"/>
                            <a:ext cx="3740016" cy="2321482"/>
                          </a:xfrm>
                          <a:prstGeom prst="rect">
                            <a:avLst/>
                          </a:prstGeom>
                          <a:noFill/>
                          <a:ln w="9525">
                            <a:noFill/>
                            <a:miter lim="800000"/>
                            <a:headEnd/>
                            <a:tailEnd/>
                          </a:ln>
                        </pic:spPr>
                      </pic:pic>
                    </a:graphicData>
                  </a:graphic>
                </wp:inline>
              </w:drawing>
            </w:r>
          </w:p>
          <w:p w:rsidR="004838BD" w:rsidRDefault="004838BD" w:rsidP="00C93213">
            <w:pPr>
              <w:rPr>
                <w:color w:val="000000"/>
                <w:sz w:val="28"/>
                <w:szCs w:val="28"/>
              </w:rPr>
            </w:pPr>
            <w:r>
              <w:rPr>
                <w:color w:val="000000"/>
                <w:sz w:val="28"/>
                <w:szCs w:val="28"/>
              </w:rPr>
              <w:t>Посадка деревьев и кустарников, покраска скамеек, побелка бордюр, очистка территории от мусора.</w:t>
            </w:r>
          </w:p>
        </w:tc>
      </w:tr>
    </w:tbl>
    <w:p w:rsidR="004838BD" w:rsidRDefault="004838BD" w:rsidP="004838BD"/>
    <w:p w:rsidR="004838BD" w:rsidRDefault="004838BD" w:rsidP="004838BD">
      <w:pPr>
        <w:widowControl w:val="0"/>
        <w:autoSpaceDE w:val="0"/>
        <w:autoSpaceDN w:val="0"/>
        <w:adjustRightInd w:val="0"/>
        <w:contextualSpacing/>
        <w:jc w:val="both"/>
        <w:rPr>
          <w:sz w:val="28"/>
          <w:szCs w:val="28"/>
        </w:rPr>
      </w:pPr>
      <w:bookmarkStart w:id="1" w:name="_GoBack"/>
      <w:bookmarkEnd w:id="1"/>
    </w:p>
    <w:p w:rsidR="00222FA3" w:rsidRDefault="004838BD" w:rsidP="004838BD">
      <w:pPr>
        <w:widowControl w:val="0"/>
        <w:autoSpaceDE w:val="0"/>
        <w:autoSpaceDN w:val="0"/>
        <w:adjustRightInd w:val="0"/>
        <w:contextualSpacing/>
        <w:jc w:val="both"/>
        <w:rPr>
          <w:sz w:val="28"/>
          <w:szCs w:val="28"/>
        </w:rPr>
      </w:pPr>
      <w:r w:rsidRPr="00803E99">
        <w:rPr>
          <w:sz w:val="28"/>
          <w:szCs w:val="28"/>
        </w:rPr>
        <w:t xml:space="preserve">Управляющий делами </w:t>
      </w:r>
      <w:r>
        <w:rPr>
          <w:sz w:val="28"/>
          <w:szCs w:val="28"/>
        </w:rPr>
        <w:t>А</w:t>
      </w:r>
      <w:r w:rsidRPr="00803E99">
        <w:rPr>
          <w:sz w:val="28"/>
          <w:szCs w:val="28"/>
        </w:rPr>
        <w:t>дминистрации</w:t>
      </w:r>
      <w:r>
        <w:rPr>
          <w:sz w:val="28"/>
          <w:szCs w:val="28"/>
        </w:rPr>
        <w:t xml:space="preserve">                                                                         И.У. Ахмадулина                                                                                                                                   </w:t>
      </w:r>
      <w:r w:rsidR="00222FA3">
        <w:rPr>
          <w:sz w:val="28"/>
          <w:szCs w:val="28"/>
        </w:rPr>
        <w:t xml:space="preserve">                                               </w:t>
      </w:r>
    </w:p>
    <w:p w:rsidR="00222FA3" w:rsidRDefault="00222FA3" w:rsidP="00D064F6"/>
    <w:sectPr w:rsidR="00222FA3" w:rsidSect="00D064F6">
      <w:pgSz w:w="16838" w:h="11906" w:orient="landscape"/>
      <w:pgMar w:top="1276"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E5DEE"/>
    <w:multiLevelType w:val="hybridMultilevel"/>
    <w:tmpl w:val="1898CD0A"/>
    <w:lvl w:ilvl="0" w:tplc="A4CEFC2A">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7A349C"/>
    <w:rsid w:val="000767D3"/>
    <w:rsid w:val="00222FA3"/>
    <w:rsid w:val="004838BD"/>
    <w:rsid w:val="00574DC7"/>
    <w:rsid w:val="007A349C"/>
    <w:rsid w:val="007E7235"/>
    <w:rsid w:val="00AE2F64"/>
    <w:rsid w:val="00C526CC"/>
    <w:rsid w:val="00D064F6"/>
    <w:rsid w:val="00D35F18"/>
    <w:rsid w:val="00F30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49C"/>
    <w:pPr>
      <w:widowControl w:val="0"/>
      <w:suppressAutoHyphens/>
      <w:autoSpaceDE w:val="0"/>
      <w:spacing w:after="0" w:line="240" w:lineRule="auto"/>
    </w:pPr>
    <w:rPr>
      <w:rFonts w:ascii="Arial" w:eastAsia="Arial" w:hAnsi="Arial" w:cs="Arial"/>
      <w:sz w:val="20"/>
      <w:szCs w:val="20"/>
      <w:lang w:eastAsia="ar-SA"/>
    </w:rPr>
  </w:style>
  <w:style w:type="paragraph" w:customStyle="1" w:styleId="fn2r">
    <w:name w:val="fn2r"/>
    <w:basedOn w:val="a"/>
    <w:rsid w:val="007A349C"/>
    <w:pPr>
      <w:spacing w:before="100" w:beforeAutospacing="1" w:after="100" w:afterAutospacing="1"/>
    </w:pPr>
    <w:rPr>
      <w:sz w:val="24"/>
      <w:szCs w:val="24"/>
    </w:rPr>
  </w:style>
  <w:style w:type="paragraph" w:customStyle="1" w:styleId="ConsPlusNonformat">
    <w:name w:val="ConsPlusNonformat"/>
    <w:rsid w:val="007A349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
    <w:name w:val="Абзац списка1"/>
    <w:basedOn w:val="a"/>
    <w:rsid w:val="007A349C"/>
    <w:pPr>
      <w:spacing w:after="200" w:line="276" w:lineRule="auto"/>
      <w:ind w:left="720"/>
      <w:contextualSpacing/>
    </w:pPr>
    <w:rPr>
      <w:rFonts w:ascii="Calibri" w:hAnsi="Calibri"/>
      <w:sz w:val="22"/>
      <w:szCs w:val="22"/>
      <w:lang w:eastAsia="en-US"/>
    </w:rPr>
  </w:style>
  <w:style w:type="paragraph" w:styleId="a3">
    <w:name w:val="Balloon Text"/>
    <w:basedOn w:val="a"/>
    <w:link w:val="a4"/>
    <w:uiPriority w:val="99"/>
    <w:semiHidden/>
    <w:unhideWhenUsed/>
    <w:rsid w:val="004838BD"/>
    <w:rPr>
      <w:rFonts w:ascii="Tahoma" w:hAnsi="Tahoma" w:cs="Tahoma"/>
      <w:sz w:val="16"/>
      <w:szCs w:val="16"/>
    </w:rPr>
  </w:style>
  <w:style w:type="character" w:customStyle="1" w:styleId="a4">
    <w:name w:val="Текст выноски Знак"/>
    <w:basedOn w:val="a0"/>
    <w:link w:val="a3"/>
    <w:uiPriority w:val="99"/>
    <w:semiHidden/>
    <w:rsid w:val="004838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84366748">
      <w:bodyDiv w:val="1"/>
      <w:marLeft w:val="0"/>
      <w:marRight w:val="0"/>
      <w:marTop w:val="0"/>
      <w:marBottom w:val="0"/>
      <w:divBdr>
        <w:top w:val="none" w:sz="0" w:space="0" w:color="auto"/>
        <w:left w:val="none" w:sz="0" w:space="0" w:color="auto"/>
        <w:bottom w:val="none" w:sz="0" w:space="0" w:color="auto"/>
        <w:right w:val="none" w:sz="0" w:space="0" w:color="auto"/>
      </w:divBdr>
    </w:div>
    <w:div w:id="188536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2D67F-C431-4013-AD1C-E73BA8E9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4599</Words>
  <Characters>26218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2017-11-27T06:07:00Z</dcterms:created>
  <dcterms:modified xsi:type="dcterms:W3CDTF">2017-11-28T09:40:00Z</dcterms:modified>
</cp:coreProperties>
</file>